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A9EFC" w14:textId="77777777" w:rsidR="001E20D4" w:rsidRPr="00AC1797" w:rsidRDefault="001E20D4">
      <w:pPr>
        <w:rPr>
          <w:vanish/>
          <w:sz w:val="2"/>
          <w:szCs w:val="2"/>
        </w:rPr>
      </w:pPr>
    </w:p>
    <w:tbl>
      <w:tblPr>
        <w:tblStyle w:val="Tabellenraster"/>
        <w:tblW w:w="10495" w:type="dxa"/>
        <w:tblInd w:w="-176" w:type="dxa"/>
        <w:tblBorders>
          <w:top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85"/>
        <w:gridCol w:w="2203"/>
        <w:gridCol w:w="632"/>
        <w:gridCol w:w="1474"/>
        <w:gridCol w:w="1821"/>
        <w:gridCol w:w="2380"/>
      </w:tblGrid>
      <w:tr w:rsidR="00A375EC" w:rsidRPr="00AC1797" w14:paraId="6C78F326" w14:textId="77777777">
        <w:trPr>
          <w:trHeight w:val="1889"/>
          <w:hidden/>
        </w:trPr>
        <w:tc>
          <w:tcPr>
            <w:tcW w:w="4188" w:type="dxa"/>
            <w:gridSpan w:val="2"/>
            <w:tcBorders>
              <w:left w:val="nil"/>
            </w:tcBorders>
          </w:tcPr>
          <w:p w14:paraId="07020EB4" w14:textId="77777777" w:rsidR="00A375EC" w:rsidRPr="00AC1797" w:rsidRDefault="00AE54CA">
            <w:pPr>
              <w:rPr>
                <w:vanish/>
              </w:rPr>
            </w:pPr>
            <w:r w:rsidRPr="00AC1797">
              <w:rPr>
                <w:noProof/>
                <w:vanish/>
              </w:rPr>
              <w:drawing>
                <wp:anchor distT="0" distB="0" distL="114300" distR="114300" simplePos="0" relativeHeight="251655168" behindDoc="0" locked="1" layoutInCell="1" allowOverlap="0" wp14:anchorId="12886942" wp14:editId="163AC0CD">
                  <wp:simplePos x="0" y="0"/>
                  <wp:positionH relativeFrom="column">
                    <wp:posOffset>128905</wp:posOffset>
                  </wp:positionH>
                  <wp:positionV relativeFrom="page">
                    <wp:posOffset>116205</wp:posOffset>
                  </wp:positionV>
                  <wp:extent cx="723900" cy="857250"/>
                  <wp:effectExtent l="0" t="0" r="0" b="0"/>
                  <wp:wrapNone/>
                  <wp:docPr id="29" name="Bild 29" descr="wap-sw-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ap-sw-2x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06" w:type="dxa"/>
            <w:gridSpan w:val="2"/>
            <w:tcBorders>
              <w:right w:val="nil"/>
            </w:tcBorders>
          </w:tcPr>
          <w:p w14:paraId="74FACB1B" w14:textId="77777777" w:rsidR="00A375EC" w:rsidRPr="00AC1797" w:rsidRDefault="00AE54CA">
            <w:pPr>
              <w:rPr>
                <w:vanish/>
              </w:rPr>
            </w:pPr>
            <w:r w:rsidRPr="00AC1797">
              <w:rPr>
                <w:noProof/>
                <w:vanish/>
              </w:rPr>
              <w:drawing>
                <wp:anchor distT="0" distB="0" distL="114300" distR="114300" simplePos="0" relativeHeight="251657216" behindDoc="0" locked="1" layoutInCell="1" allowOverlap="0" wp14:anchorId="6703384F" wp14:editId="0194259D">
                  <wp:simplePos x="0" y="0"/>
                  <wp:positionH relativeFrom="page">
                    <wp:posOffset>2681605</wp:posOffset>
                  </wp:positionH>
                  <wp:positionV relativeFrom="page">
                    <wp:posOffset>1259205</wp:posOffset>
                  </wp:positionV>
                  <wp:extent cx="1227455" cy="151765"/>
                  <wp:effectExtent l="0" t="0" r="0" b="635"/>
                  <wp:wrapNone/>
                  <wp:docPr id="33" name="Bild 33" descr="städteregionsrat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ädteregionsrat_s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7455" cy="1517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01" w:type="dxa"/>
            <w:gridSpan w:val="2"/>
            <w:tcBorders>
              <w:left w:val="nil"/>
            </w:tcBorders>
          </w:tcPr>
          <w:p w14:paraId="544EC218" w14:textId="77777777" w:rsidR="00A375EC" w:rsidRPr="00AC1797" w:rsidRDefault="00AE54CA">
            <w:pPr>
              <w:rPr>
                <w:vanish/>
              </w:rPr>
            </w:pPr>
            <w:r w:rsidRPr="00AC1797">
              <w:rPr>
                <w:noProof/>
                <w:vanish/>
              </w:rPr>
              <w:drawing>
                <wp:anchor distT="0" distB="0" distL="114300" distR="114300" simplePos="0" relativeHeight="251656192" behindDoc="1" locked="1" layoutInCell="1" allowOverlap="0" wp14:anchorId="2B73B5A1" wp14:editId="110BA0CF">
                  <wp:simplePos x="0" y="0"/>
                  <wp:positionH relativeFrom="page">
                    <wp:posOffset>432435</wp:posOffset>
                  </wp:positionH>
                  <wp:positionV relativeFrom="page">
                    <wp:posOffset>116840</wp:posOffset>
                  </wp:positionV>
                  <wp:extent cx="2160270" cy="1098550"/>
                  <wp:effectExtent l="0" t="0" r="0" b="6350"/>
                  <wp:wrapTight wrapText="bothSides">
                    <wp:wrapPolygon edited="0">
                      <wp:start x="0" y="0"/>
                      <wp:lineTo x="0" y="21350"/>
                      <wp:lineTo x="21333" y="21350"/>
                      <wp:lineTo x="21333" y="0"/>
                      <wp:lineTo x="0" y="0"/>
                    </wp:wrapPolygon>
                  </wp:wrapTight>
                  <wp:docPr id="30" name="Bild 30" descr="StaedteReg_AC_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aedteReg_AC_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027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C4EC8" w:rsidRPr="00AC1797" w14:paraId="3D77E40E" w14:textId="77777777">
        <w:trPr>
          <w:trHeight w:val="387"/>
          <w:hidden/>
        </w:trPr>
        <w:tc>
          <w:tcPr>
            <w:tcW w:w="8115" w:type="dxa"/>
            <w:gridSpan w:val="5"/>
            <w:tcBorders>
              <w:left w:val="nil"/>
              <w:right w:val="nil"/>
            </w:tcBorders>
          </w:tcPr>
          <w:p w14:paraId="7714F03D" w14:textId="77777777" w:rsidR="000C4EC8" w:rsidRPr="00AC1797" w:rsidRDefault="000C4EC8">
            <w:pPr>
              <w:rPr>
                <w:vanish/>
              </w:rPr>
            </w:pPr>
          </w:p>
        </w:tc>
        <w:tc>
          <w:tcPr>
            <w:tcW w:w="2380" w:type="dxa"/>
            <w:tcBorders>
              <w:left w:val="nil"/>
            </w:tcBorders>
          </w:tcPr>
          <w:p w14:paraId="795142AD" w14:textId="77777777" w:rsidR="000C4EC8" w:rsidRPr="00AC1797" w:rsidRDefault="000C4EC8" w:rsidP="000C4EC8">
            <w:pPr>
              <w:autoSpaceDE w:val="0"/>
              <w:autoSpaceDN w:val="0"/>
              <w:adjustRightInd w:val="0"/>
              <w:rPr>
                <w:rFonts w:ascii="Arial" w:hAnsi="Arial"/>
                <w:b/>
                <w:vanish/>
                <w:sz w:val="18"/>
                <w:szCs w:val="18"/>
              </w:rPr>
            </w:pPr>
          </w:p>
        </w:tc>
      </w:tr>
      <w:tr w:rsidR="00AA56BC" w:rsidRPr="00AC1797" w14:paraId="76394DB9" w14:textId="77777777">
        <w:trPr>
          <w:trHeight w:val="165"/>
          <w:hidden/>
        </w:trPr>
        <w:tc>
          <w:tcPr>
            <w:tcW w:w="4820" w:type="dxa"/>
            <w:gridSpan w:val="3"/>
            <w:tcBorders>
              <w:left w:val="nil"/>
              <w:right w:val="single" w:sz="4" w:space="0" w:color="auto"/>
            </w:tcBorders>
          </w:tcPr>
          <w:p w14:paraId="3B74B4A5" w14:textId="77777777" w:rsidR="00AA56BC" w:rsidRPr="00AC1797" w:rsidRDefault="00AA56BC">
            <w:pPr>
              <w:rPr>
                <w:rFonts w:ascii="Lucida Sans Unicode" w:hAnsi="Lucida Sans Unicode" w:cs="Lucida Sans Unicode"/>
                <w:vanish/>
                <w:sz w:val="14"/>
                <w:szCs w:val="14"/>
              </w:rPr>
            </w:pPr>
            <w:r w:rsidRPr="00AC1797">
              <w:rPr>
                <w:rFonts w:ascii="Lucida Sans Unicode" w:hAnsi="Lucida Sans Unicode" w:cs="Lucida Sans Unicode"/>
                <w:vanish/>
                <w:sz w:val="14"/>
                <w:szCs w:val="14"/>
              </w:rPr>
              <w:t>StädteRegion Aachen</w:t>
            </w:r>
            <w:r w:rsidR="005A2CFD" w:rsidRPr="00AC1797">
              <w:rPr>
                <w:rFonts w:ascii="Lucida Sans Unicode" w:hAnsi="Lucida Sans Unicode" w:cs="Lucida Sans Unicode"/>
                <w:vanish/>
                <w:sz w:val="14"/>
                <w:szCs w:val="14"/>
              </w:rPr>
              <w:t xml:space="preserve">  -  </w:t>
            </w:r>
            <w:r w:rsidRPr="00AC1797">
              <w:rPr>
                <w:rFonts w:ascii="Lucida Sans Unicode" w:hAnsi="Lucida Sans Unicode" w:cs="Lucida Sans Unicode"/>
                <w:vanish/>
                <w:sz w:val="14"/>
                <w:szCs w:val="14"/>
              </w:rPr>
              <w:t>520</w:t>
            </w:r>
            <w:r w:rsidR="005A2CFD" w:rsidRPr="00AC1797">
              <w:rPr>
                <w:rFonts w:ascii="Lucida Sans Unicode" w:hAnsi="Lucida Sans Unicode" w:cs="Lucida Sans Unicode"/>
                <w:vanish/>
                <w:sz w:val="14"/>
                <w:szCs w:val="14"/>
              </w:rPr>
              <w:t>90</w:t>
            </w:r>
            <w:r w:rsidRPr="00AC1797">
              <w:rPr>
                <w:rFonts w:ascii="Lucida Sans Unicode" w:hAnsi="Lucida Sans Unicode" w:cs="Lucida Sans Unicode"/>
                <w:vanish/>
                <w:sz w:val="14"/>
                <w:szCs w:val="14"/>
              </w:rPr>
              <w:t xml:space="preserve"> Aachen</w:t>
            </w:r>
          </w:p>
        </w:tc>
        <w:tc>
          <w:tcPr>
            <w:tcW w:w="3295" w:type="dxa"/>
            <w:gridSpan w:val="2"/>
            <w:vMerge w:val="restart"/>
            <w:tcBorders>
              <w:left w:val="single" w:sz="4" w:space="0" w:color="auto"/>
              <w:right w:val="single" w:sz="4" w:space="0" w:color="auto"/>
            </w:tcBorders>
          </w:tcPr>
          <w:p w14:paraId="0742E354" w14:textId="77777777" w:rsidR="00AA56BC" w:rsidRPr="00AC1797" w:rsidRDefault="00AA56BC">
            <w:pPr>
              <w:rPr>
                <w:vanish/>
              </w:rPr>
            </w:pPr>
          </w:p>
        </w:tc>
        <w:tc>
          <w:tcPr>
            <w:tcW w:w="2380" w:type="dxa"/>
            <w:vMerge w:val="restart"/>
            <w:tcBorders>
              <w:left w:val="single" w:sz="4" w:space="0" w:color="auto"/>
            </w:tcBorders>
          </w:tcPr>
          <w:p w14:paraId="2C17C8A3" w14:textId="77777777" w:rsidR="00AA56BC" w:rsidRPr="00AC1797" w:rsidRDefault="00AA56BC" w:rsidP="00AA56BC">
            <w:pPr>
              <w:spacing w:line="16" w:lineRule="atLeast"/>
              <w:rPr>
                <w:rFonts w:ascii="Lucida Sans Unicode" w:hAnsi="Lucida Sans Unicode" w:cs="Lucida Sans Unicode"/>
                <w:vanish/>
                <w:sz w:val="8"/>
                <w:szCs w:val="8"/>
              </w:rPr>
            </w:pPr>
            <w:r w:rsidRPr="00AC1797">
              <w:rPr>
                <w:rFonts w:ascii="Lucida Sans Unicode" w:hAnsi="Lucida Sans Unicode" w:cs="Lucida Sans Unicode"/>
                <w:vanish/>
                <w:sz w:val="8"/>
                <w:szCs w:val="8"/>
              </w:rPr>
              <w:t xml:space="preserve"> </w:t>
            </w:r>
          </w:p>
          <w:p w14:paraId="2778D4C2" w14:textId="77777777" w:rsidR="00F9011E" w:rsidRPr="00AC1797" w:rsidRDefault="00AA56BC" w:rsidP="00AA56BC">
            <w:pPr>
              <w:spacing w:line="16" w:lineRule="atLeast"/>
              <w:rPr>
                <w:rFonts w:ascii="Lucida Sans Unicode" w:eastAsia="MS Mincho" w:hAnsi="Lucida Sans Unicode" w:cs="Lucida Sans Unicode"/>
                <w:b/>
                <w:noProof/>
                <w:vanish/>
                <w:sz w:val="16"/>
                <w:szCs w:val="16"/>
              </w:rPr>
            </w:pPr>
            <w:r w:rsidRPr="00AC1797">
              <w:rPr>
                <w:rFonts w:ascii="Lucida Sans Unicode" w:hAnsi="Lucida Sans Unicode" w:cs="Lucida Sans Unicode"/>
                <w:b/>
                <w:vanish/>
                <w:sz w:val="16"/>
                <w:szCs w:val="16"/>
              </w:rPr>
              <w:fldChar w:fldCharType="begin">
                <w:ffData>
                  <w:name w:val="Amt"/>
                  <w:enabled/>
                  <w:calcOnExit/>
                  <w:textInput/>
                </w:ffData>
              </w:fldChar>
            </w:r>
            <w:bookmarkStart w:id="0" w:name="Amt"/>
            <w:r w:rsidRPr="00AC1797">
              <w:rPr>
                <w:rFonts w:ascii="Lucida Sans Unicode" w:hAnsi="Lucida Sans Unicode" w:cs="Lucida Sans Unicode"/>
                <w:b/>
                <w:vanish/>
                <w:sz w:val="16"/>
                <w:szCs w:val="16"/>
              </w:rPr>
              <w:instrText xml:space="preserve"> FORMTEXT </w:instrText>
            </w:r>
            <w:r w:rsidRPr="00AC1797">
              <w:rPr>
                <w:rFonts w:ascii="Lucida Sans Unicode" w:hAnsi="Lucida Sans Unicode" w:cs="Lucida Sans Unicode"/>
                <w:b/>
                <w:vanish/>
                <w:sz w:val="16"/>
                <w:szCs w:val="16"/>
              </w:rPr>
            </w:r>
            <w:r w:rsidRPr="00AC1797">
              <w:rPr>
                <w:rFonts w:ascii="Lucida Sans Unicode" w:hAnsi="Lucida Sans Unicode" w:cs="Lucida Sans Unicode"/>
                <w:b/>
                <w:vanish/>
                <w:sz w:val="16"/>
                <w:szCs w:val="16"/>
              </w:rPr>
              <w:fldChar w:fldCharType="separate"/>
            </w:r>
            <w:r w:rsidR="004529D7" w:rsidRPr="00AC1797">
              <w:rPr>
                <w:rFonts w:ascii="Lucida Sans Unicode" w:eastAsia="MS Mincho" w:hAnsi="Lucida Sans Unicode" w:cs="Lucida Sans Unicode"/>
                <w:b/>
                <w:noProof/>
                <w:vanish/>
                <w:sz w:val="16"/>
                <w:szCs w:val="16"/>
              </w:rPr>
              <w:t>Dez</w:t>
            </w:r>
            <w:r w:rsidR="002442DD" w:rsidRPr="00AC1797">
              <w:rPr>
                <w:rFonts w:ascii="Lucida Sans Unicode" w:eastAsia="MS Mincho" w:hAnsi="Lucida Sans Unicode" w:cs="Lucida Sans Unicode"/>
                <w:b/>
                <w:noProof/>
                <w:vanish/>
                <w:sz w:val="16"/>
                <w:szCs w:val="16"/>
              </w:rPr>
              <w:t>.</w:t>
            </w:r>
            <w:r w:rsidR="004529D7" w:rsidRPr="00AC1797">
              <w:rPr>
                <w:rFonts w:ascii="Lucida Sans Unicode" w:eastAsia="MS Mincho" w:hAnsi="Lucida Sans Unicode" w:cs="Lucida Sans Unicode"/>
                <w:b/>
                <w:noProof/>
                <w:vanish/>
                <w:sz w:val="16"/>
                <w:szCs w:val="16"/>
              </w:rPr>
              <w:t xml:space="preserve"> </w:t>
            </w:r>
            <w:r w:rsidR="00DA59AA" w:rsidRPr="00AC1797">
              <w:rPr>
                <w:rFonts w:ascii="Lucida Sans Unicode" w:eastAsia="MS Mincho" w:hAnsi="Lucida Sans Unicode" w:cs="Lucida Sans Unicode"/>
                <w:b/>
                <w:noProof/>
                <w:vanish/>
                <w:sz w:val="16"/>
                <w:szCs w:val="16"/>
              </w:rPr>
              <w:t>I</w:t>
            </w:r>
            <w:r w:rsidR="002442DD" w:rsidRPr="00AC1797">
              <w:rPr>
                <w:rFonts w:ascii="Lucida Sans Unicode" w:eastAsia="MS Mincho" w:hAnsi="Lucida Sans Unicode" w:cs="Lucida Sans Unicode"/>
                <w:b/>
                <w:noProof/>
                <w:vanish/>
                <w:sz w:val="16"/>
                <w:szCs w:val="16"/>
              </w:rPr>
              <w:t>I</w:t>
            </w:r>
          </w:p>
          <w:p w14:paraId="6186CB26" w14:textId="77777777" w:rsidR="002442DD" w:rsidRPr="00AC1797" w:rsidRDefault="002442DD" w:rsidP="00AA56BC">
            <w:pPr>
              <w:spacing w:line="16" w:lineRule="atLeast"/>
              <w:rPr>
                <w:rFonts w:ascii="Lucida Sans Unicode" w:eastAsia="MS Mincho" w:hAnsi="Lucida Sans Unicode" w:cs="Lucida Sans Unicode"/>
                <w:b/>
                <w:noProof/>
                <w:vanish/>
                <w:sz w:val="16"/>
                <w:szCs w:val="16"/>
              </w:rPr>
            </w:pPr>
            <w:r w:rsidRPr="00AC1797">
              <w:rPr>
                <w:rFonts w:ascii="Lucida Sans Unicode" w:eastAsia="MS Mincho" w:hAnsi="Lucida Sans Unicode" w:cs="Lucida Sans Unicode"/>
                <w:b/>
                <w:noProof/>
                <w:vanish/>
                <w:sz w:val="16"/>
                <w:szCs w:val="16"/>
              </w:rPr>
              <w:t>S 30 Recht</w:t>
            </w:r>
            <w:r w:rsidR="00193EAB" w:rsidRPr="00AC1797">
              <w:rPr>
                <w:rFonts w:ascii="Lucida Sans Unicode" w:eastAsia="MS Mincho" w:hAnsi="Lucida Sans Unicode" w:cs="Lucida Sans Unicode"/>
                <w:b/>
                <w:noProof/>
                <w:vanish/>
                <w:sz w:val="16"/>
                <w:szCs w:val="16"/>
              </w:rPr>
              <w:t xml:space="preserve"> und Vergabe</w:t>
            </w:r>
          </w:p>
          <w:p w14:paraId="0B2C653F" w14:textId="77777777" w:rsidR="00AA56BC" w:rsidRPr="00AC1797" w:rsidRDefault="00F9011E" w:rsidP="00AA56BC">
            <w:pPr>
              <w:spacing w:line="16" w:lineRule="atLeast"/>
              <w:rPr>
                <w:rFonts w:ascii="Lucida Sans Unicode" w:hAnsi="Lucida Sans Unicode" w:cs="Lucida Sans Unicode"/>
                <w:b/>
                <w:vanish/>
                <w:sz w:val="16"/>
                <w:szCs w:val="16"/>
              </w:rPr>
            </w:pPr>
            <w:r w:rsidRPr="00AC1797">
              <w:rPr>
                <w:rFonts w:ascii="Lucida Sans Unicode" w:eastAsia="MS Mincho" w:hAnsi="Lucida Sans Unicode" w:cs="Lucida Sans Unicode"/>
                <w:b/>
                <w:noProof/>
                <w:vanish/>
                <w:sz w:val="16"/>
                <w:szCs w:val="16"/>
              </w:rPr>
              <w:t xml:space="preserve">- </w:t>
            </w:r>
            <w:r w:rsidR="004529D7" w:rsidRPr="00AC1797">
              <w:rPr>
                <w:rFonts w:ascii="Lucida Sans Unicode" w:eastAsia="MS Mincho" w:hAnsi="Lucida Sans Unicode" w:cs="Lucida Sans Unicode"/>
                <w:b/>
                <w:noProof/>
                <w:vanish/>
                <w:sz w:val="16"/>
                <w:szCs w:val="16"/>
              </w:rPr>
              <w:t>Zentrale Vergabestelle</w:t>
            </w:r>
            <w:r w:rsidR="00AA56BC" w:rsidRPr="00AC1797">
              <w:rPr>
                <w:rFonts w:ascii="Lucida Sans Unicode" w:hAnsi="Lucida Sans Unicode" w:cs="Lucida Sans Unicode"/>
                <w:b/>
                <w:vanish/>
                <w:sz w:val="16"/>
                <w:szCs w:val="16"/>
              </w:rPr>
              <w:fldChar w:fldCharType="end"/>
            </w:r>
            <w:bookmarkEnd w:id="0"/>
          </w:p>
          <w:p w14:paraId="4134DFB4" w14:textId="77777777" w:rsidR="00AA56BC" w:rsidRPr="00AC1797" w:rsidRDefault="00AA56BC" w:rsidP="00AA56BC">
            <w:pPr>
              <w:spacing w:line="16" w:lineRule="atLeast"/>
              <w:rPr>
                <w:rFonts w:ascii="Lucida Sans Unicode" w:hAnsi="Lucida Sans Unicode" w:cs="Lucida Sans Unicode"/>
                <w:vanish/>
                <w:sz w:val="4"/>
                <w:szCs w:val="4"/>
              </w:rPr>
            </w:pPr>
          </w:p>
          <w:p w14:paraId="2476D09D"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Dienstgebäude</w:t>
            </w:r>
          </w:p>
          <w:p w14:paraId="7D2DD0CD" w14:textId="77777777"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AmtStraße"/>
                  <w:enabled/>
                  <w:calcOnExit/>
                  <w:textInput/>
                </w:ffData>
              </w:fldChar>
            </w:r>
            <w:bookmarkStart w:id="1" w:name="AmtStraße"/>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Pr="00AC1797">
              <w:rPr>
                <w:rFonts w:ascii="Lucida Sans Unicode" w:eastAsia="MS Mincho" w:hAnsi="Lucida Sans Unicode" w:cs="Lucida Sans Unicode"/>
                <w:noProof/>
                <w:vanish/>
                <w:sz w:val="14"/>
                <w:szCs w:val="14"/>
              </w:rPr>
              <w:t>Zollernstraße 10</w:t>
            </w:r>
            <w:r w:rsidRPr="00AC1797">
              <w:rPr>
                <w:rFonts w:ascii="Lucida Sans Unicode" w:hAnsi="Lucida Sans Unicode" w:cs="Lucida Sans Unicode"/>
                <w:vanish/>
                <w:sz w:val="14"/>
                <w:szCs w:val="14"/>
              </w:rPr>
              <w:fldChar w:fldCharType="end"/>
            </w:r>
            <w:bookmarkEnd w:id="1"/>
          </w:p>
          <w:p w14:paraId="61B04A66" w14:textId="77777777"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AmtPlzOrt"/>
                  <w:enabled/>
                  <w:calcOnExit/>
                  <w:textInput/>
                </w:ffData>
              </w:fldChar>
            </w:r>
            <w:bookmarkStart w:id="2" w:name="AmtPlzOrt"/>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Pr="00AC1797">
              <w:rPr>
                <w:rFonts w:ascii="Lucida Sans Unicode" w:eastAsia="MS Mincho" w:hAnsi="Lucida Sans Unicode" w:cs="Lucida Sans Unicode"/>
                <w:noProof/>
                <w:vanish/>
                <w:sz w:val="14"/>
                <w:szCs w:val="14"/>
              </w:rPr>
              <w:t>52070 Aachen</w:t>
            </w:r>
            <w:r w:rsidRPr="00AC1797">
              <w:rPr>
                <w:rFonts w:ascii="Lucida Sans Unicode" w:hAnsi="Lucida Sans Unicode" w:cs="Lucida Sans Unicode"/>
                <w:vanish/>
                <w:sz w:val="14"/>
                <w:szCs w:val="14"/>
              </w:rPr>
              <w:fldChar w:fldCharType="end"/>
            </w:r>
            <w:bookmarkEnd w:id="2"/>
          </w:p>
          <w:p w14:paraId="432303B2" w14:textId="77777777" w:rsidR="00AA56BC" w:rsidRPr="00AC1797" w:rsidRDefault="00AA56BC" w:rsidP="00AA56BC">
            <w:pPr>
              <w:spacing w:line="16" w:lineRule="atLeast"/>
              <w:rPr>
                <w:rFonts w:ascii="Lucida Sans Unicode" w:hAnsi="Lucida Sans Unicode" w:cs="Lucida Sans Unicode"/>
                <w:vanish/>
                <w:sz w:val="4"/>
                <w:szCs w:val="4"/>
                <w:lang w:val="it-IT"/>
              </w:rPr>
            </w:pPr>
          </w:p>
          <w:p w14:paraId="315198EF" w14:textId="77777777" w:rsidR="00AA56BC" w:rsidRPr="00AC1797" w:rsidRDefault="00AA56BC" w:rsidP="00AA56BC">
            <w:pPr>
              <w:spacing w:line="16" w:lineRule="atLeast"/>
              <w:rPr>
                <w:rFonts w:ascii="Lucida Sans Unicode" w:hAnsi="Lucida Sans Unicode" w:cs="Lucida Sans Unicode"/>
                <w:b/>
                <w:vanish/>
                <w:sz w:val="14"/>
                <w:szCs w:val="14"/>
                <w:lang w:val="it-IT"/>
              </w:rPr>
            </w:pPr>
            <w:r w:rsidRPr="00AC1797">
              <w:rPr>
                <w:rFonts w:ascii="Lucida Sans Unicode" w:hAnsi="Lucida Sans Unicode" w:cs="Lucida Sans Unicode"/>
                <w:b/>
                <w:vanish/>
                <w:sz w:val="14"/>
                <w:szCs w:val="14"/>
                <w:lang w:val="it-IT"/>
              </w:rPr>
              <w:t>Telefon Zentrale</w:t>
            </w:r>
          </w:p>
          <w:p w14:paraId="2264D76D" w14:textId="67133DAC" w:rsidR="00AA56BC" w:rsidRPr="00AC1797" w:rsidRDefault="00AA56BC" w:rsidP="00AC1797">
            <w:pPr>
              <w:spacing w:line="16" w:lineRule="atLeast"/>
              <w:rPr>
                <w:rFonts w:ascii="Lucida Sans Unicode" w:hAnsi="Lucida Sans Unicode" w:cs="Lucida Sans Unicode"/>
                <w:vanish/>
                <w:sz w:val="14"/>
                <w:szCs w:val="14"/>
                <w:lang w:val="it-IT"/>
              </w:rPr>
            </w:pPr>
            <w:r w:rsidRPr="00AC1797">
              <w:rPr>
                <w:rFonts w:ascii="Lucida Sans Unicode" w:hAnsi="Lucida Sans Unicode" w:cs="Lucida Sans Unicode"/>
                <w:vanish/>
                <w:sz w:val="14"/>
                <w:szCs w:val="14"/>
                <w:lang w:val="it-IT"/>
              </w:rPr>
              <w:fldChar w:fldCharType="begin">
                <w:ffData>
                  <w:name w:val="Zentraltelefon"/>
                  <w:enabled/>
                  <w:calcOnExit w:val="0"/>
                  <w:textInput/>
                </w:ffData>
              </w:fldChar>
            </w:r>
            <w:bookmarkStart w:id="3" w:name="Zentraltelefon"/>
            <w:r w:rsidRPr="00AC1797">
              <w:rPr>
                <w:rFonts w:ascii="Lucida Sans Unicode" w:hAnsi="Lucida Sans Unicode" w:cs="Lucida Sans Unicode"/>
                <w:vanish/>
                <w:sz w:val="14"/>
                <w:szCs w:val="14"/>
                <w:lang w:val="it-IT"/>
              </w:rPr>
              <w:instrText xml:space="preserve"> FORMTEXT </w:instrText>
            </w:r>
            <w:r w:rsidRPr="00AC1797">
              <w:rPr>
                <w:rFonts w:ascii="Lucida Sans Unicode" w:hAnsi="Lucida Sans Unicode" w:cs="Lucida Sans Unicode"/>
                <w:vanish/>
                <w:sz w:val="14"/>
                <w:szCs w:val="14"/>
                <w:lang w:val="it-IT"/>
              </w:rPr>
            </w:r>
            <w:r w:rsidRPr="00AC1797">
              <w:rPr>
                <w:rFonts w:ascii="Lucida Sans Unicode" w:hAnsi="Lucida Sans Unicode" w:cs="Lucida Sans Unicode"/>
                <w:vanish/>
                <w:sz w:val="14"/>
                <w:szCs w:val="14"/>
                <w:lang w:val="it-IT"/>
              </w:rPr>
              <w:fldChar w:fldCharType="separate"/>
            </w:r>
            <w:r w:rsidR="00AC1797" w:rsidRPr="00AC1797">
              <w:rPr>
                <w:rFonts w:ascii="Lucida Sans Unicode" w:hAnsi="Lucida Sans Unicode" w:cs="Lucida Sans Unicode"/>
                <w:noProof/>
                <w:vanish/>
                <w:sz w:val="14"/>
                <w:szCs w:val="14"/>
                <w:lang w:val="it-IT"/>
              </w:rPr>
              <w:t xml:space="preserve">06223 86886-13 </w:t>
            </w:r>
            <w:r w:rsidRPr="00AC1797">
              <w:rPr>
                <w:rFonts w:ascii="Lucida Sans Unicode" w:hAnsi="Lucida Sans Unicode" w:cs="Lucida Sans Unicode"/>
                <w:vanish/>
                <w:sz w:val="14"/>
                <w:szCs w:val="14"/>
                <w:lang w:val="it-IT"/>
              </w:rPr>
              <w:fldChar w:fldCharType="end"/>
            </w:r>
            <w:bookmarkEnd w:id="3"/>
          </w:p>
          <w:p w14:paraId="11A938D5" w14:textId="77777777" w:rsidR="00AA56BC" w:rsidRPr="00AC1797" w:rsidRDefault="00AA56BC" w:rsidP="00AA56BC">
            <w:pPr>
              <w:spacing w:line="16" w:lineRule="atLeast"/>
              <w:rPr>
                <w:rFonts w:ascii="Lucida Sans Unicode" w:hAnsi="Lucida Sans Unicode" w:cs="Lucida Sans Unicode"/>
                <w:vanish/>
                <w:sz w:val="4"/>
                <w:szCs w:val="4"/>
              </w:rPr>
            </w:pPr>
          </w:p>
          <w:p w14:paraId="23F5FAC1"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Telefon Durchwahl</w:t>
            </w:r>
          </w:p>
          <w:p w14:paraId="2EA17A82" w14:textId="5C440173"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sachbTel"/>
                  <w:enabled/>
                  <w:calcOnExit/>
                  <w:textInput/>
                </w:ffData>
              </w:fldChar>
            </w:r>
            <w:bookmarkStart w:id="4" w:name="sachbTel"/>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Pr="00AC1797">
              <w:rPr>
                <w:rFonts w:ascii="Lucida Sans Unicode" w:hAnsi="Lucida Sans Unicode" w:cs="Lucida Sans Unicode"/>
                <w:vanish/>
                <w:sz w:val="14"/>
                <w:szCs w:val="14"/>
              </w:rPr>
              <w:fldChar w:fldCharType="end"/>
            </w:r>
            <w:bookmarkEnd w:id="4"/>
          </w:p>
          <w:p w14:paraId="03E59024" w14:textId="77777777" w:rsidR="00AA56BC" w:rsidRPr="00AC1797" w:rsidRDefault="00AA56BC" w:rsidP="00AA56BC">
            <w:pPr>
              <w:spacing w:line="16" w:lineRule="atLeast"/>
              <w:rPr>
                <w:rFonts w:ascii="Lucida Sans Unicode" w:hAnsi="Lucida Sans Unicode" w:cs="Lucida Sans Unicode"/>
                <w:vanish/>
                <w:sz w:val="4"/>
                <w:szCs w:val="4"/>
                <w:lang w:val="it-IT"/>
              </w:rPr>
            </w:pPr>
          </w:p>
          <w:p w14:paraId="18D7706D" w14:textId="77777777" w:rsidR="00AA56BC" w:rsidRPr="00AC1797" w:rsidRDefault="00AA56BC" w:rsidP="00AA56BC">
            <w:pPr>
              <w:spacing w:line="16" w:lineRule="atLeast"/>
              <w:rPr>
                <w:rFonts w:ascii="Lucida Sans Unicode" w:hAnsi="Lucida Sans Unicode" w:cs="Lucida Sans Unicode"/>
                <w:b/>
                <w:vanish/>
                <w:sz w:val="14"/>
                <w:szCs w:val="14"/>
                <w:lang w:val="it-IT"/>
              </w:rPr>
            </w:pPr>
            <w:r w:rsidRPr="00AC1797">
              <w:rPr>
                <w:rFonts w:ascii="Lucida Sans Unicode" w:hAnsi="Lucida Sans Unicode" w:cs="Lucida Sans Unicode"/>
                <w:b/>
                <w:vanish/>
                <w:sz w:val="14"/>
                <w:szCs w:val="14"/>
                <w:lang w:val="it-IT"/>
              </w:rPr>
              <w:t>Telefax</w:t>
            </w:r>
          </w:p>
          <w:p w14:paraId="1C00B3AE" w14:textId="5CE6142B" w:rsidR="00AA56BC" w:rsidRPr="00AC1797" w:rsidRDefault="00AA56BC" w:rsidP="00AA56BC">
            <w:pPr>
              <w:spacing w:line="16" w:lineRule="atLeast"/>
              <w:rPr>
                <w:rFonts w:ascii="Lucida Sans Unicode" w:hAnsi="Lucida Sans Unicode" w:cs="Lucida Sans Unicode"/>
                <w:vanish/>
                <w:sz w:val="14"/>
                <w:szCs w:val="14"/>
                <w:lang w:val="it-IT"/>
              </w:rPr>
            </w:pPr>
            <w:r w:rsidRPr="00AC1797">
              <w:rPr>
                <w:rFonts w:ascii="Lucida Sans Unicode" w:hAnsi="Lucida Sans Unicode" w:cs="Lucida Sans Unicode"/>
                <w:vanish/>
                <w:sz w:val="14"/>
                <w:szCs w:val="14"/>
              </w:rPr>
              <w:fldChar w:fldCharType="begin">
                <w:ffData>
                  <w:name w:val="sachbFax"/>
                  <w:enabled/>
                  <w:calcOnExit/>
                  <w:textInput/>
                </w:ffData>
              </w:fldChar>
            </w:r>
            <w:bookmarkStart w:id="5" w:name="sachbFax"/>
            <w:r w:rsidRPr="00AC1797">
              <w:rPr>
                <w:rFonts w:ascii="Lucida Sans Unicode" w:hAnsi="Lucida Sans Unicode" w:cs="Lucida Sans Unicode"/>
                <w:vanish/>
                <w:sz w:val="14"/>
                <w:szCs w:val="14"/>
                <w:lang w:val="it-IT"/>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Pr="00AC1797">
              <w:rPr>
                <w:rFonts w:ascii="Lucida Sans Unicode" w:hAnsi="Lucida Sans Unicode" w:cs="Lucida Sans Unicode"/>
                <w:vanish/>
                <w:sz w:val="14"/>
                <w:szCs w:val="14"/>
              </w:rPr>
              <w:fldChar w:fldCharType="end"/>
            </w:r>
            <w:bookmarkEnd w:id="5"/>
          </w:p>
          <w:p w14:paraId="61F9E8E2" w14:textId="77777777" w:rsidR="00AA56BC" w:rsidRPr="00AC1797" w:rsidRDefault="00AA56BC" w:rsidP="00AA56BC">
            <w:pPr>
              <w:spacing w:line="16" w:lineRule="atLeast"/>
              <w:rPr>
                <w:rFonts w:ascii="Lucida Sans Unicode" w:hAnsi="Lucida Sans Unicode" w:cs="Lucida Sans Unicode"/>
                <w:vanish/>
                <w:sz w:val="4"/>
                <w:szCs w:val="4"/>
                <w:lang w:val="it-IT"/>
              </w:rPr>
            </w:pPr>
          </w:p>
          <w:p w14:paraId="4B681BAA" w14:textId="77777777" w:rsidR="00AA56BC" w:rsidRPr="00AC1797" w:rsidRDefault="00AA56BC" w:rsidP="00AA56BC">
            <w:pPr>
              <w:spacing w:line="16" w:lineRule="atLeast"/>
              <w:rPr>
                <w:rFonts w:ascii="Lucida Sans Unicode" w:hAnsi="Lucida Sans Unicode" w:cs="Lucida Sans Unicode"/>
                <w:b/>
                <w:vanish/>
                <w:sz w:val="14"/>
                <w:szCs w:val="14"/>
                <w:lang w:val="it-IT"/>
              </w:rPr>
            </w:pPr>
            <w:r w:rsidRPr="00AC1797">
              <w:rPr>
                <w:rFonts w:ascii="Lucida Sans Unicode" w:hAnsi="Lucida Sans Unicode" w:cs="Lucida Sans Unicode"/>
                <w:b/>
                <w:vanish/>
                <w:sz w:val="14"/>
                <w:szCs w:val="14"/>
                <w:lang w:val="it-IT"/>
              </w:rPr>
              <w:t>E-Mail</w:t>
            </w:r>
          </w:p>
          <w:p w14:paraId="5E0579A4" w14:textId="45E128FB" w:rsidR="00AA56BC" w:rsidRPr="00AC1797" w:rsidRDefault="00AA56BC" w:rsidP="00AC1797">
            <w:pPr>
              <w:spacing w:line="16" w:lineRule="atLeast"/>
              <w:rPr>
                <w:rFonts w:ascii="Lucida Sans Unicode" w:hAnsi="Lucida Sans Unicode" w:cs="Lucida Sans Unicode"/>
                <w:vanish/>
                <w:sz w:val="14"/>
                <w:szCs w:val="14"/>
                <w:lang w:val="it-IT"/>
              </w:rPr>
            </w:pPr>
            <w:r w:rsidRPr="00AC1797">
              <w:rPr>
                <w:rFonts w:ascii="Lucida Sans Unicode" w:hAnsi="Lucida Sans Unicode" w:cs="Lucida Sans Unicode"/>
                <w:vanish/>
                <w:sz w:val="14"/>
                <w:szCs w:val="14"/>
              </w:rPr>
              <w:fldChar w:fldCharType="begin">
                <w:ffData>
                  <w:name w:val="sachbMail"/>
                  <w:enabled/>
                  <w:calcOnExit/>
                  <w:textInput/>
                </w:ffData>
              </w:fldChar>
            </w:r>
            <w:bookmarkStart w:id="6" w:name="sachbMail"/>
            <w:r w:rsidRPr="00AC1797">
              <w:rPr>
                <w:rFonts w:ascii="Lucida Sans Unicode" w:hAnsi="Lucida Sans Unicode" w:cs="Lucida Sans Unicode"/>
                <w:vanish/>
                <w:sz w:val="14"/>
                <w:szCs w:val="14"/>
                <w:lang w:val="it-IT"/>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lang w:val="it-IT"/>
              </w:rPr>
              <w:t>mail@ax-vergaberecht.de</w:t>
            </w:r>
            <w:r w:rsidRPr="00AC1797">
              <w:rPr>
                <w:rFonts w:ascii="Lucida Sans Unicode" w:hAnsi="Lucida Sans Unicode" w:cs="Lucida Sans Unicode"/>
                <w:vanish/>
                <w:sz w:val="14"/>
                <w:szCs w:val="14"/>
              </w:rPr>
              <w:fldChar w:fldCharType="end"/>
            </w:r>
            <w:bookmarkEnd w:id="6"/>
          </w:p>
          <w:p w14:paraId="13186E69" w14:textId="77777777" w:rsidR="00AA56BC" w:rsidRPr="00AC1797" w:rsidRDefault="00AA56BC" w:rsidP="00AA56BC">
            <w:pPr>
              <w:spacing w:line="16" w:lineRule="atLeast"/>
              <w:rPr>
                <w:rFonts w:ascii="Lucida Sans Unicode" w:hAnsi="Lucida Sans Unicode" w:cs="Lucida Sans Unicode"/>
                <w:vanish/>
                <w:sz w:val="4"/>
                <w:szCs w:val="4"/>
                <w:lang w:val="it-IT"/>
              </w:rPr>
            </w:pPr>
          </w:p>
          <w:p w14:paraId="2B505FDA"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Auskunft erteilt</w:t>
            </w:r>
          </w:p>
          <w:p w14:paraId="746DE021" w14:textId="6EC86F43" w:rsidR="00AA56BC" w:rsidRPr="00AC1797" w:rsidRDefault="00AA56BC" w:rsidP="00AC1797">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sachbName"/>
                  <w:enabled/>
                  <w:calcOnExit/>
                  <w:textInput/>
                </w:ffData>
              </w:fldChar>
            </w:r>
            <w:bookmarkStart w:id="7" w:name="sachbName"/>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rPr>
              <w:t>Dr. jur. Thomas Ax</w:t>
            </w:r>
            <w:r w:rsidRPr="00AC1797">
              <w:rPr>
                <w:rFonts w:ascii="Lucida Sans Unicode" w:hAnsi="Lucida Sans Unicode" w:cs="Lucida Sans Unicode"/>
                <w:vanish/>
                <w:sz w:val="14"/>
                <w:szCs w:val="14"/>
              </w:rPr>
              <w:fldChar w:fldCharType="end"/>
            </w:r>
            <w:bookmarkEnd w:id="7"/>
          </w:p>
          <w:p w14:paraId="363C5018" w14:textId="77777777" w:rsidR="00AA56BC" w:rsidRPr="00AC1797" w:rsidRDefault="00AA56BC" w:rsidP="00AA56BC">
            <w:pPr>
              <w:spacing w:line="16" w:lineRule="atLeast"/>
              <w:rPr>
                <w:rFonts w:ascii="Lucida Sans Unicode" w:hAnsi="Lucida Sans Unicode" w:cs="Lucida Sans Unicode"/>
                <w:vanish/>
                <w:sz w:val="4"/>
                <w:szCs w:val="4"/>
              </w:rPr>
            </w:pPr>
          </w:p>
          <w:p w14:paraId="42D9772B"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Zimmer</w:t>
            </w:r>
          </w:p>
          <w:p w14:paraId="2BBD8D48" w14:textId="364E2F1D"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sachbZimmer"/>
                  <w:enabled/>
                  <w:calcOnExit/>
                  <w:textInput/>
                </w:ffData>
              </w:fldChar>
            </w:r>
            <w:bookmarkStart w:id="8" w:name="sachbZimmer"/>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00AC1797" w:rsidRPr="00AC1797">
              <w:rPr>
                <w:rFonts w:ascii="Lucida Sans Unicode" w:hAnsi="Lucida Sans Unicode" w:cs="Lucida Sans Unicode"/>
                <w:noProof/>
                <w:vanish/>
                <w:sz w:val="14"/>
                <w:szCs w:val="14"/>
              </w:rPr>
              <w:t> </w:t>
            </w:r>
            <w:r w:rsidRPr="00AC1797">
              <w:rPr>
                <w:rFonts w:ascii="Lucida Sans Unicode" w:hAnsi="Lucida Sans Unicode" w:cs="Lucida Sans Unicode"/>
                <w:vanish/>
                <w:sz w:val="14"/>
                <w:szCs w:val="14"/>
              </w:rPr>
              <w:fldChar w:fldCharType="end"/>
            </w:r>
            <w:bookmarkEnd w:id="8"/>
          </w:p>
          <w:p w14:paraId="21E1C2C6" w14:textId="77777777" w:rsidR="00AA56BC" w:rsidRPr="00AC1797" w:rsidRDefault="00AA56BC" w:rsidP="00AA56BC">
            <w:pPr>
              <w:spacing w:line="16" w:lineRule="atLeast"/>
              <w:rPr>
                <w:rFonts w:ascii="Lucida Sans Unicode" w:hAnsi="Lucida Sans Unicode" w:cs="Lucida Sans Unicode"/>
                <w:vanish/>
                <w:sz w:val="4"/>
                <w:szCs w:val="4"/>
              </w:rPr>
            </w:pPr>
          </w:p>
          <w:p w14:paraId="6CF9E192"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Aktenzeichen</w:t>
            </w:r>
          </w:p>
          <w:p w14:paraId="494F8E5B" w14:textId="77777777"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(bitte immer angeben)</w:t>
            </w:r>
          </w:p>
          <w:p w14:paraId="0C151DB1" w14:textId="24E36449"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Vergabenummer"/>
                  <w:enabled/>
                  <w:calcOnExit/>
                  <w:textInput/>
                </w:ffData>
              </w:fldChar>
            </w:r>
            <w:bookmarkStart w:id="9" w:name="Vergabenummer"/>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eastAsia="MS Mincho" w:hAnsi="Lucida Sans Unicode" w:cs="Lucida Sans Unicode"/>
                <w:noProof/>
                <w:vanish/>
                <w:sz w:val="14"/>
                <w:szCs w:val="14"/>
              </w:rPr>
              <w:t>AxVr 109-25</w:t>
            </w:r>
            <w:r w:rsidRPr="00AC1797">
              <w:rPr>
                <w:rFonts w:ascii="Lucida Sans Unicode" w:hAnsi="Lucida Sans Unicode" w:cs="Lucida Sans Unicode"/>
                <w:vanish/>
                <w:sz w:val="14"/>
                <w:szCs w:val="14"/>
              </w:rPr>
              <w:fldChar w:fldCharType="end"/>
            </w:r>
            <w:bookmarkEnd w:id="9"/>
          </w:p>
          <w:p w14:paraId="2120C09B" w14:textId="77777777" w:rsidR="00AA56BC" w:rsidRPr="00AC1797" w:rsidRDefault="00AA56BC" w:rsidP="00AA56BC">
            <w:pPr>
              <w:spacing w:line="16" w:lineRule="atLeast"/>
              <w:rPr>
                <w:rFonts w:ascii="Lucida Sans Unicode" w:hAnsi="Lucida Sans Unicode" w:cs="Lucida Sans Unicode"/>
                <w:vanish/>
                <w:sz w:val="4"/>
                <w:szCs w:val="4"/>
              </w:rPr>
            </w:pPr>
          </w:p>
          <w:p w14:paraId="0089C1B8"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Datum</w:t>
            </w:r>
          </w:p>
          <w:p w14:paraId="3FD9674B" w14:textId="1BF6C1A4"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Tagesdatum"/>
                  <w:enabled/>
                  <w:calcOnExit/>
                  <w:textInput/>
                </w:ffData>
              </w:fldChar>
            </w:r>
            <w:bookmarkStart w:id="10" w:name="Tagesdatum"/>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rPr>
              <w:t>12.11.2025</w:t>
            </w:r>
            <w:r w:rsidRPr="00AC1797">
              <w:rPr>
                <w:rFonts w:ascii="Lucida Sans Unicode" w:hAnsi="Lucida Sans Unicode" w:cs="Lucida Sans Unicode"/>
                <w:vanish/>
                <w:sz w:val="14"/>
                <w:szCs w:val="14"/>
              </w:rPr>
              <w:fldChar w:fldCharType="end"/>
            </w:r>
            <w:bookmarkEnd w:id="10"/>
          </w:p>
          <w:p w14:paraId="125C6B9C" w14:textId="77777777" w:rsidR="00AA56BC" w:rsidRPr="00AC1797" w:rsidRDefault="00AA56BC" w:rsidP="00AA56BC">
            <w:pPr>
              <w:spacing w:line="16" w:lineRule="atLeast"/>
              <w:rPr>
                <w:rFonts w:ascii="Lucida Sans Unicode" w:hAnsi="Lucida Sans Unicode" w:cs="Lucida Sans Unicode"/>
                <w:vanish/>
                <w:sz w:val="4"/>
                <w:szCs w:val="4"/>
              </w:rPr>
            </w:pPr>
          </w:p>
          <w:p w14:paraId="7E9909EC"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Telefax Zentrale</w:t>
            </w:r>
          </w:p>
          <w:p w14:paraId="501EA329" w14:textId="78505C89"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fldChar w:fldCharType="begin">
                <w:ffData>
                  <w:name w:val="Zentralfax"/>
                  <w:enabled/>
                  <w:calcOnExit w:val="0"/>
                  <w:textInput/>
                </w:ffData>
              </w:fldChar>
            </w:r>
            <w:bookmarkStart w:id="11" w:name="Zentralfax"/>
            <w:r w:rsidRPr="00AC1797">
              <w:rPr>
                <w:rFonts w:ascii="Lucida Sans Unicode" w:hAnsi="Lucida Sans Unicode" w:cs="Lucida Sans Unicode"/>
                <w:vanish/>
                <w:sz w:val="14"/>
                <w:szCs w:val="14"/>
              </w:rPr>
              <w:instrText xml:space="preserve"> FORMTEXT </w:instrText>
            </w:r>
            <w:r w:rsidRPr="00AC1797">
              <w:rPr>
                <w:rFonts w:ascii="Lucida Sans Unicode" w:hAnsi="Lucida Sans Unicode" w:cs="Lucida Sans Unicode"/>
                <w:vanish/>
                <w:sz w:val="14"/>
                <w:szCs w:val="14"/>
              </w:rPr>
            </w:r>
            <w:r w:rsidRPr="00AC1797">
              <w:rPr>
                <w:rFonts w:ascii="Lucida Sans Unicode" w:hAnsi="Lucida Sans Unicode" w:cs="Lucida Sans Unicode"/>
                <w:vanish/>
                <w:sz w:val="14"/>
                <w:szCs w:val="14"/>
              </w:rPr>
              <w:fldChar w:fldCharType="separate"/>
            </w:r>
            <w:r w:rsidR="00AC1797" w:rsidRPr="00AC1797">
              <w:rPr>
                <w:rFonts w:ascii="Lucida Sans Unicode" w:hAnsi="Lucida Sans Unicode" w:cs="Lucida Sans Unicode"/>
                <w:noProof/>
                <w:vanish/>
                <w:sz w:val="14"/>
                <w:szCs w:val="14"/>
              </w:rPr>
              <w:t>06223 86886-14</w:t>
            </w:r>
            <w:r w:rsidRPr="00AC1797">
              <w:rPr>
                <w:rFonts w:ascii="Lucida Sans Unicode" w:hAnsi="Lucida Sans Unicode" w:cs="Lucida Sans Unicode"/>
                <w:vanish/>
                <w:sz w:val="14"/>
                <w:szCs w:val="14"/>
              </w:rPr>
              <w:fldChar w:fldCharType="end"/>
            </w:r>
            <w:bookmarkEnd w:id="11"/>
          </w:p>
          <w:p w14:paraId="4266429F" w14:textId="77777777" w:rsidR="00AA56BC" w:rsidRPr="00AC1797" w:rsidRDefault="00AA56BC" w:rsidP="00AA56BC">
            <w:pPr>
              <w:spacing w:line="16" w:lineRule="atLeast"/>
              <w:rPr>
                <w:rFonts w:ascii="Lucida Sans Unicode" w:hAnsi="Lucida Sans Unicode" w:cs="Lucida Sans Unicode"/>
                <w:vanish/>
                <w:sz w:val="4"/>
                <w:szCs w:val="4"/>
              </w:rPr>
            </w:pPr>
          </w:p>
          <w:p w14:paraId="6816A8B9" w14:textId="77777777" w:rsidR="00AA56BC" w:rsidRPr="00AC1797" w:rsidRDefault="00AA56BC" w:rsidP="00AA56BC">
            <w:pPr>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Bürgertelefon</w:t>
            </w:r>
          </w:p>
          <w:p w14:paraId="4853AEAD" w14:textId="77777777"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0800 / 5198 000</w:t>
            </w:r>
          </w:p>
          <w:p w14:paraId="4D610B26" w14:textId="77777777" w:rsidR="00AA56BC" w:rsidRPr="00AC1797" w:rsidRDefault="00AA56BC" w:rsidP="00AA56BC">
            <w:pPr>
              <w:spacing w:line="16" w:lineRule="atLeast"/>
              <w:rPr>
                <w:rFonts w:ascii="Lucida Sans Unicode" w:hAnsi="Lucida Sans Unicode" w:cs="Lucida Sans Unicode"/>
                <w:vanish/>
                <w:sz w:val="4"/>
                <w:szCs w:val="4"/>
              </w:rPr>
            </w:pPr>
          </w:p>
          <w:p w14:paraId="1EF584A7" w14:textId="77777777" w:rsidR="00AA56BC" w:rsidRPr="00AC1797" w:rsidRDefault="00AA56BC" w:rsidP="00AA56BC">
            <w:pPr>
              <w:pStyle w:val="Fuzeile"/>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Internet</w:t>
            </w:r>
          </w:p>
          <w:p w14:paraId="4BEEB7F5"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http://www.</w:t>
            </w:r>
          </w:p>
          <w:p w14:paraId="2014222D"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staedteregion-aachen.de</w:t>
            </w:r>
          </w:p>
          <w:p w14:paraId="3F6FC89A" w14:textId="77777777" w:rsidR="00AA56BC" w:rsidRPr="00AC1797" w:rsidRDefault="00AA56BC" w:rsidP="00AA56BC">
            <w:pPr>
              <w:pStyle w:val="Fuzeile"/>
              <w:spacing w:line="16" w:lineRule="atLeast"/>
              <w:rPr>
                <w:rFonts w:ascii="Lucida Sans Unicode" w:hAnsi="Lucida Sans Unicode" w:cs="Lucida Sans Unicode"/>
                <w:vanish/>
                <w:sz w:val="4"/>
                <w:szCs w:val="4"/>
              </w:rPr>
            </w:pPr>
          </w:p>
          <w:p w14:paraId="3E6F94E3" w14:textId="77777777" w:rsidR="00AA56BC" w:rsidRPr="00AC1797" w:rsidRDefault="00AA56BC" w:rsidP="00AA56BC">
            <w:pPr>
              <w:pStyle w:val="Fuzeile"/>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Bankverbindungen</w:t>
            </w:r>
          </w:p>
          <w:p w14:paraId="59AF933E"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Sparkasse Aachen</w:t>
            </w:r>
          </w:p>
          <w:p w14:paraId="3FB09601"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BLZ 390 500 00</w:t>
            </w:r>
          </w:p>
          <w:p w14:paraId="74776E17"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Konto 304 204</w:t>
            </w:r>
          </w:p>
          <w:p w14:paraId="24C75E5F"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SWIFT AACSDE 33</w:t>
            </w:r>
          </w:p>
          <w:p w14:paraId="0F7C194A"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IBAN DE2139050000</w:t>
            </w:r>
          </w:p>
          <w:p w14:paraId="26E2D6E5"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0000304204</w:t>
            </w:r>
          </w:p>
          <w:p w14:paraId="675ACCB5" w14:textId="77777777" w:rsidR="00AA56BC" w:rsidRPr="00AC1797" w:rsidRDefault="00AA56BC" w:rsidP="00AA56BC">
            <w:pPr>
              <w:pStyle w:val="Fuzeile"/>
              <w:spacing w:line="16" w:lineRule="atLeast"/>
              <w:rPr>
                <w:rFonts w:ascii="Lucida Sans Unicode" w:hAnsi="Lucida Sans Unicode" w:cs="Lucida Sans Unicode"/>
                <w:vanish/>
                <w:sz w:val="4"/>
                <w:szCs w:val="4"/>
              </w:rPr>
            </w:pPr>
          </w:p>
          <w:p w14:paraId="216C1A77"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Postgirokonto</w:t>
            </w:r>
          </w:p>
          <w:p w14:paraId="4B40117C"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BLZ 370 100 50</w:t>
            </w:r>
          </w:p>
          <w:p w14:paraId="73EB9C1C"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Konto 1029 86-508 Köln</w:t>
            </w:r>
          </w:p>
          <w:p w14:paraId="30D0C4C0"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SWIFT PBNKDEFF</w:t>
            </w:r>
          </w:p>
          <w:p w14:paraId="5418C6DA"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IBAN DE5237010050</w:t>
            </w:r>
          </w:p>
          <w:p w14:paraId="55916F83"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0102986508</w:t>
            </w:r>
          </w:p>
          <w:p w14:paraId="476FD805" w14:textId="77777777" w:rsidR="00AA56BC" w:rsidRPr="00AC1797" w:rsidRDefault="00AA56BC" w:rsidP="00AA56BC">
            <w:pPr>
              <w:pStyle w:val="Fuzeile"/>
              <w:spacing w:line="16" w:lineRule="atLeast"/>
              <w:rPr>
                <w:rFonts w:ascii="Lucida Sans Unicode" w:hAnsi="Lucida Sans Unicode" w:cs="Lucida Sans Unicode"/>
                <w:vanish/>
                <w:sz w:val="4"/>
                <w:szCs w:val="4"/>
              </w:rPr>
            </w:pPr>
          </w:p>
          <w:p w14:paraId="28BF1315" w14:textId="77777777" w:rsidR="00AA56BC" w:rsidRPr="00AC1797" w:rsidRDefault="00AA56BC" w:rsidP="00AA56BC">
            <w:pPr>
              <w:pStyle w:val="Fuzeile"/>
              <w:spacing w:line="16" w:lineRule="atLeast"/>
              <w:rPr>
                <w:rFonts w:ascii="Lucida Sans Unicode" w:hAnsi="Lucida Sans Unicode" w:cs="Lucida Sans Unicode"/>
                <w:b/>
                <w:vanish/>
                <w:sz w:val="14"/>
                <w:szCs w:val="14"/>
              </w:rPr>
            </w:pPr>
            <w:r w:rsidRPr="00AC1797">
              <w:rPr>
                <w:rFonts w:ascii="Lucida Sans Unicode" w:hAnsi="Lucida Sans Unicode" w:cs="Lucida Sans Unicode"/>
                <w:b/>
                <w:vanish/>
                <w:sz w:val="14"/>
                <w:szCs w:val="14"/>
              </w:rPr>
              <w:t>Erreichbarkeit</w:t>
            </w:r>
          </w:p>
          <w:p w14:paraId="454BC93F"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 xml:space="preserve">Buslinien 1, 3, 7, 11, 13, </w:t>
            </w:r>
          </w:p>
          <w:p w14:paraId="07744DB5"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 xml:space="preserve">14, 21, 27, 33, 34, 37, </w:t>
            </w:r>
          </w:p>
          <w:p w14:paraId="13D5C7BD"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 xml:space="preserve">46, 56, 57, 77, 163 bis </w:t>
            </w:r>
          </w:p>
          <w:p w14:paraId="0B5C4CDE"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 xml:space="preserve">Haltestelle Normaluhr. </w:t>
            </w:r>
          </w:p>
          <w:p w14:paraId="6EFDA4C1" w14:textId="77777777" w:rsidR="00AA56BC" w:rsidRPr="00AC1797" w:rsidRDefault="00AA56BC" w:rsidP="00AA56BC">
            <w:pPr>
              <w:pStyle w:val="Fuzeile"/>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 xml:space="preserve">Ca. 5 Minuten Fußweg </w:t>
            </w:r>
          </w:p>
          <w:p w14:paraId="13A68497" w14:textId="77777777" w:rsidR="00AA56BC" w:rsidRPr="00AC1797" w:rsidRDefault="00AA56BC" w:rsidP="00AA56BC">
            <w:pPr>
              <w:spacing w:line="16" w:lineRule="atLeast"/>
              <w:rPr>
                <w:rFonts w:ascii="Lucida Sans Unicode" w:hAnsi="Lucida Sans Unicode" w:cs="Lucida Sans Unicode"/>
                <w:vanish/>
                <w:sz w:val="14"/>
                <w:szCs w:val="14"/>
              </w:rPr>
            </w:pPr>
            <w:r w:rsidRPr="00AC1797">
              <w:rPr>
                <w:rFonts w:ascii="Lucida Sans Unicode" w:hAnsi="Lucida Sans Unicode" w:cs="Lucida Sans Unicode"/>
                <w:vanish/>
                <w:sz w:val="14"/>
                <w:szCs w:val="14"/>
              </w:rPr>
              <w:t>vom Hauptbahnhof.</w:t>
            </w:r>
          </w:p>
        </w:tc>
      </w:tr>
      <w:tr w:rsidR="00AA56BC" w:rsidRPr="00AC1797" w14:paraId="03A3C972" w14:textId="77777777">
        <w:trPr>
          <w:trHeight w:val="2110"/>
          <w:hidden/>
        </w:trPr>
        <w:tc>
          <w:tcPr>
            <w:tcW w:w="4820" w:type="dxa"/>
            <w:gridSpan w:val="3"/>
            <w:tcBorders>
              <w:left w:val="nil"/>
              <w:right w:val="single" w:sz="4" w:space="0" w:color="auto"/>
            </w:tcBorders>
          </w:tcPr>
          <w:p w14:paraId="0F67AD3E" w14:textId="77777777" w:rsidR="00AA56BC" w:rsidRPr="00AC1797" w:rsidRDefault="00AA56BC">
            <w:pPr>
              <w:rPr>
                <w:rFonts w:ascii="Arial" w:hAnsi="Arial" w:cs="Arial"/>
                <w:vanish/>
                <w:sz w:val="16"/>
                <w:szCs w:val="16"/>
              </w:rPr>
            </w:pPr>
          </w:p>
          <w:p w14:paraId="176DE0E4" w14:textId="77777777" w:rsidR="00AA56BC" w:rsidRPr="00AC1797" w:rsidRDefault="00AA56BC">
            <w:pPr>
              <w:rPr>
                <w:rFonts w:ascii="Arial" w:hAnsi="Arial" w:cs="Arial"/>
                <w:vanish/>
                <w:sz w:val="22"/>
                <w:szCs w:val="22"/>
              </w:rPr>
            </w:pPr>
            <w:r w:rsidRPr="00AC1797">
              <w:rPr>
                <w:rFonts w:ascii="Arial" w:hAnsi="Arial" w:cs="Arial"/>
                <w:vanish/>
                <w:sz w:val="22"/>
                <w:szCs w:val="22"/>
              </w:rPr>
              <w:fldChar w:fldCharType="begin">
                <w:ffData>
                  <w:name w:val="Bieter"/>
                  <w:enabled/>
                  <w:calcOnExit/>
                  <w:textInput/>
                </w:ffData>
              </w:fldChar>
            </w:r>
            <w:bookmarkStart w:id="12" w:name="Bieter"/>
            <w:r w:rsidRPr="00AC1797">
              <w:rPr>
                <w:rFonts w:ascii="Arial" w:hAnsi="Arial" w:cs="Arial"/>
                <w:vanish/>
                <w:sz w:val="22"/>
                <w:szCs w:val="22"/>
              </w:rPr>
              <w:instrText xml:space="preserve"> FORMTEXT </w:instrText>
            </w:r>
            <w:r w:rsidRPr="00AC1797">
              <w:rPr>
                <w:rFonts w:ascii="Arial" w:hAnsi="Arial" w:cs="Arial"/>
                <w:vanish/>
                <w:sz w:val="22"/>
                <w:szCs w:val="22"/>
              </w:rPr>
            </w:r>
            <w:r w:rsidRPr="00AC1797">
              <w:rPr>
                <w:rFonts w:ascii="Arial" w:hAnsi="Arial" w:cs="Arial"/>
                <w:vanish/>
                <w:sz w:val="22"/>
                <w:szCs w:val="22"/>
              </w:rPr>
              <w:fldChar w:fldCharType="separate"/>
            </w:r>
            <w:r w:rsidRPr="00AC1797">
              <w:rPr>
                <w:rFonts w:ascii="Arial" w:hAnsi="Arial" w:cs="Arial"/>
                <w:noProof/>
                <w:vanish/>
                <w:sz w:val="22"/>
                <w:szCs w:val="22"/>
              </w:rPr>
              <w:t> </w:t>
            </w:r>
            <w:r w:rsidRPr="00AC1797">
              <w:rPr>
                <w:rFonts w:ascii="Arial" w:hAnsi="Arial" w:cs="Arial"/>
                <w:noProof/>
                <w:vanish/>
                <w:sz w:val="22"/>
                <w:szCs w:val="22"/>
              </w:rPr>
              <w:t> </w:t>
            </w:r>
            <w:r w:rsidRPr="00AC1797">
              <w:rPr>
                <w:rFonts w:ascii="Arial" w:hAnsi="Arial" w:cs="Arial"/>
                <w:noProof/>
                <w:vanish/>
                <w:sz w:val="22"/>
                <w:szCs w:val="22"/>
              </w:rPr>
              <w:t> </w:t>
            </w:r>
            <w:r w:rsidRPr="00AC1797">
              <w:rPr>
                <w:rFonts w:ascii="Arial" w:hAnsi="Arial" w:cs="Arial"/>
                <w:noProof/>
                <w:vanish/>
                <w:sz w:val="22"/>
                <w:szCs w:val="22"/>
              </w:rPr>
              <w:t> </w:t>
            </w:r>
            <w:r w:rsidRPr="00AC1797">
              <w:rPr>
                <w:rFonts w:ascii="Arial" w:hAnsi="Arial" w:cs="Arial"/>
                <w:noProof/>
                <w:vanish/>
                <w:sz w:val="22"/>
                <w:szCs w:val="22"/>
              </w:rPr>
              <w:t> </w:t>
            </w:r>
            <w:r w:rsidRPr="00AC1797">
              <w:rPr>
                <w:rFonts w:ascii="Arial" w:hAnsi="Arial" w:cs="Arial"/>
                <w:vanish/>
                <w:sz w:val="22"/>
                <w:szCs w:val="22"/>
              </w:rPr>
              <w:fldChar w:fldCharType="end"/>
            </w:r>
            <w:bookmarkEnd w:id="12"/>
          </w:p>
        </w:tc>
        <w:tc>
          <w:tcPr>
            <w:tcW w:w="3295" w:type="dxa"/>
            <w:gridSpan w:val="2"/>
            <w:vMerge/>
            <w:tcBorders>
              <w:left w:val="single" w:sz="4" w:space="0" w:color="auto"/>
              <w:right w:val="single" w:sz="4" w:space="0" w:color="auto"/>
            </w:tcBorders>
          </w:tcPr>
          <w:p w14:paraId="6D595B99" w14:textId="77777777" w:rsidR="00AA56BC" w:rsidRPr="00AC1797" w:rsidRDefault="00AA56BC">
            <w:pPr>
              <w:rPr>
                <w:vanish/>
              </w:rPr>
            </w:pPr>
          </w:p>
        </w:tc>
        <w:tc>
          <w:tcPr>
            <w:tcW w:w="2380" w:type="dxa"/>
            <w:vMerge/>
            <w:tcBorders>
              <w:left w:val="single" w:sz="4" w:space="0" w:color="auto"/>
            </w:tcBorders>
          </w:tcPr>
          <w:p w14:paraId="181BF572" w14:textId="77777777" w:rsidR="00AA56BC" w:rsidRPr="00AC1797" w:rsidRDefault="00AA56BC" w:rsidP="00AA56BC">
            <w:pPr>
              <w:autoSpaceDE w:val="0"/>
              <w:autoSpaceDN w:val="0"/>
              <w:adjustRightInd w:val="0"/>
              <w:rPr>
                <w:rFonts w:ascii="Lucida Sans Unicode" w:hAnsi="Lucida Sans Unicode" w:cs="Lucida Sans Unicode"/>
                <w:b/>
                <w:vanish/>
                <w:sz w:val="14"/>
                <w:szCs w:val="14"/>
              </w:rPr>
            </w:pPr>
          </w:p>
        </w:tc>
      </w:tr>
      <w:tr w:rsidR="00AA56BC" w:rsidRPr="00AC1797" w14:paraId="27E2E80B" w14:textId="77777777">
        <w:trPr>
          <w:trHeight w:val="580"/>
          <w:hidden/>
        </w:trPr>
        <w:tc>
          <w:tcPr>
            <w:tcW w:w="1985" w:type="dxa"/>
            <w:tcBorders>
              <w:left w:val="nil"/>
            </w:tcBorders>
          </w:tcPr>
          <w:p w14:paraId="3D73C247" w14:textId="77777777" w:rsidR="00AA56BC" w:rsidRPr="00AC1797" w:rsidRDefault="00AA56BC" w:rsidP="004C7C17">
            <w:pPr>
              <w:spacing w:line="240" w:lineRule="atLeast"/>
              <w:rPr>
                <w:rFonts w:ascii="Lucida Sans Unicode" w:hAnsi="Lucida Sans Unicode" w:cs="Lucida Sans Unicode"/>
                <w:vanish/>
              </w:rPr>
            </w:pPr>
          </w:p>
          <w:p w14:paraId="1CF0E98C" w14:textId="77777777" w:rsidR="00AA56BC" w:rsidRPr="00AC1797" w:rsidRDefault="00AA56BC" w:rsidP="004C7C17">
            <w:pPr>
              <w:spacing w:line="240" w:lineRule="atLeast"/>
              <w:rPr>
                <w:rFonts w:ascii="Lucida Sans Unicode" w:hAnsi="Lucida Sans Unicode" w:cs="Lucida Sans Unicode"/>
                <w:vanish/>
              </w:rPr>
            </w:pPr>
            <w:r w:rsidRPr="00AC1797">
              <w:rPr>
                <w:rFonts w:ascii="Lucida Sans Unicode" w:hAnsi="Lucida Sans Unicode" w:cs="Lucida Sans Unicode"/>
                <w:vanish/>
              </w:rPr>
              <w:t>Baumaßnahme :</w:t>
            </w:r>
          </w:p>
          <w:p w14:paraId="613C6BD6" w14:textId="77777777" w:rsidR="00AA56BC" w:rsidRPr="00AC1797" w:rsidRDefault="00AA56BC" w:rsidP="004C7C17">
            <w:pPr>
              <w:spacing w:line="240" w:lineRule="atLeast"/>
              <w:rPr>
                <w:rFonts w:ascii="Lucida Sans Unicode" w:hAnsi="Lucida Sans Unicode" w:cs="Lucida Sans Unicode"/>
                <w:vanish/>
              </w:rPr>
            </w:pPr>
          </w:p>
        </w:tc>
        <w:tc>
          <w:tcPr>
            <w:tcW w:w="6130" w:type="dxa"/>
            <w:gridSpan w:val="4"/>
            <w:tcBorders>
              <w:right w:val="single" w:sz="4" w:space="0" w:color="auto"/>
            </w:tcBorders>
          </w:tcPr>
          <w:p w14:paraId="6601D19F" w14:textId="77777777" w:rsidR="00AA56BC" w:rsidRPr="00AC1797" w:rsidRDefault="00AA56BC" w:rsidP="004C7C17">
            <w:pPr>
              <w:spacing w:line="240" w:lineRule="atLeast"/>
              <w:rPr>
                <w:rFonts w:ascii="Arial" w:hAnsi="Arial" w:cs="Arial"/>
                <w:b/>
                <w:vanish/>
              </w:rPr>
            </w:pPr>
          </w:p>
          <w:p w14:paraId="6ED3BBA4" w14:textId="77777777" w:rsidR="00EF4B5A" w:rsidRPr="00AC1797" w:rsidRDefault="00AA56BC" w:rsidP="004C7C17">
            <w:pPr>
              <w:spacing w:line="240" w:lineRule="atLeast"/>
              <w:rPr>
                <w:rFonts w:ascii="Arial" w:hAnsi="Arial" w:cs="Arial"/>
                <w:b/>
                <w:noProof/>
                <w:vanish/>
              </w:rPr>
            </w:pPr>
            <w:r w:rsidRPr="00AC1797">
              <w:rPr>
                <w:rFonts w:ascii="Arial" w:hAnsi="Arial" w:cs="Arial"/>
                <w:b/>
                <w:vanish/>
              </w:rPr>
              <w:fldChar w:fldCharType="begin">
                <w:ffData>
                  <w:name w:val="Baumaßnahme"/>
                  <w:enabled/>
                  <w:calcOnExit/>
                  <w:textInput/>
                </w:ffData>
              </w:fldChar>
            </w:r>
            <w:bookmarkStart w:id="13" w:name="Baumaßnahme"/>
            <w:r w:rsidRPr="00AC1797">
              <w:rPr>
                <w:rFonts w:ascii="Arial" w:hAnsi="Arial" w:cs="Arial"/>
                <w:b/>
                <w:vanish/>
              </w:rPr>
              <w:instrText xml:space="preserve"> FORMTEXT </w:instrText>
            </w:r>
            <w:r w:rsidRPr="00AC1797">
              <w:rPr>
                <w:rFonts w:ascii="Arial" w:hAnsi="Arial" w:cs="Arial"/>
                <w:b/>
                <w:vanish/>
              </w:rPr>
            </w:r>
            <w:r w:rsidRPr="00AC1797">
              <w:rPr>
                <w:rFonts w:ascii="Arial" w:hAnsi="Arial" w:cs="Arial"/>
                <w:b/>
                <w:vanish/>
              </w:rPr>
              <w:fldChar w:fldCharType="separate"/>
            </w:r>
            <w:r w:rsidR="00094328" w:rsidRPr="00AC1797">
              <w:rPr>
                <w:rFonts w:ascii="Arial" w:hAnsi="Arial" w:cs="Arial"/>
                <w:b/>
                <w:noProof/>
                <w:vanish/>
              </w:rPr>
              <w:t>Verwaltungsgebäude Nebenstelle Herzogenrath-Kohlscheid, Kaiserstr. 50</w:t>
            </w:r>
          </w:p>
          <w:p w14:paraId="4BD27E96" w14:textId="77777777" w:rsidR="00094328" w:rsidRPr="00AC1797" w:rsidRDefault="00094328" w:rsidP="004C7C17">
            <w:pPr>
              <w:spacing w:line="240" w:lineRule="atLeast"/>
              <w:rPr>
                <w:rFonts w:ascii="Arial" w:hAnsi="Arial" w:cs="Arial"/>
                <w:b/>
                <w:noProof/>
                <w:vanish/>
              </w:rPr>
            </w:pPr>
            <w:r w:rsidRPr="00AC1797">
              <w:rPr>
                <w:rFonts w:ascii="Arial" w:hAnsi="Arial" w:cs="Arial"/>
                <w:b/>
                <w:noProof/>
                <w:vanish/>
              </w:rPr>
              <w:t>Brandschutzsanierung</w:t>
            </w:r>
          </w:p>
          <w:p w14:paraId="654F0BA5" w14:textId="77777777" w:rsidR="00AA56BC" w:rsidRPr="00AC1797" w:rsidRDefault="00AA56BC" w:rsidP="004C7C17">
            <w:pPr>
              <w:spacing w:line="240" w:lineRule="atLeast"/>
              <w:rPr>
                <w:rFonts w:ascii="Arial" w:hAnsi="Arial" w:cs="Arial"/>
                <w:b/>
                <w:vanish/>
              </w:rPr>
            </w:pPr>
            <w:r w:rsidRPr="00AC1797">
              <w:rPr>
                <w:rFonts w:ascii="Arial" w:hAnsi="Arial" w:cs="Arial"/>
                <w:b/>
                <w:vanish/>
              </w:rPr>
              <w:fldChar w:fldCharType="end"/>
            </w:r>
            <w:bookmarkEnd w:id="13"/>
          </w:p>
        </w:tc>
        <w:tc>
          <w:tcPr>
            <w:tcW w:w="2380" w:type="dxa"/>
            <w:vMerge/>
            <w:tcBorders>
              <w:left w:val="single" w:sz="4" w:space="0" w:color="auto"/>
            </w:tcBorders>
          </w:tcPr>
          <w:p w14:paraId="247E99E7" w14:textId="77777777" w:rsidR="00AA56BC" w:rsidRPr="00AC1797" w:rsidRDefault="00AA56BC" w:rsidP="00AA56BC">
            <w:pPr>
              <w:autoSpaceDE w:val="0"/>
              <w:autoSpaceDN w:val="0"/>
              <w:adjustRightInd w:val="0"/>
              <w:rPr>
                <w:rFonts w:ascii="Lucida Sans Unicode" w:hAnsi="Lucida Sans Unicode" w:cs="Lucida Sans Unicode"/>
                <w:b/>
                <w:vanish/>
                <w:sz w:val="14"/>
                <w:szCs w:val="14"/>
              </w:rPr>
            </w:pPr>
          </w:p>
        </w:tc>
      </w:tr>
      <w:tr w:rsidR="00AA56BC" w:rsidRPr="00AC1797" w14:paraId="04378C47" w14:textId="77777777">
        <w:trPr>
          <w:trHeight w:val="687"/>
          <w:hidden/>
        </w:trPr>
        <w:tc>
          <w:tcPr>
            <w:tcW w:w="1985" w:type="dxa"/>
            <w:tcBorders>
              <w:left w:val="nil"/>
            </w:tcBorders>
          </w:tcPr>
          <w:p w14:paraId="46ECBF85" w14:textId="77777777" w:rsidR="00AA56BC" w:rsidRPr="00AC1797" w:rsidRDefault="00AA56BC" w:rsidP="004C7C17">
            <w:pPr>
              <w:spacing w:line="240" w:lineRule="atLeast"/>
              <w:rPr>
                <w:rFonts w:ascii="Lucida Sans Unicode" w:hAnsi="Lucida Sans Unicode" w:cs="Lucida Sans Unicode"/>
                <w:vanish/>
              </w:rPr>
            </w:pPr>
            <w:r w:rsidRPr="00AC1797">
              <w:rPr>
                <w:rFonts w:ascii="Lucida Sans Unicode" w:hAnsi="Lucida Sans Unicode" w:cs="Lucida Sans Unicode"/>
                <w:vanish/>
              </w:rPr>
              <w:t xml:space="preserve">Angebot für :  </w:t>
            </w:r>
          </w:p>
        </w:tc>
        <w:tc>
          <w:tcPr>
            <w:tcW w:w="6130" w:type="dxa"/>
            <w:gridSpan w:val="4"/>
            <w:tcBorders>
              <w:right w:val="single" w:sz="4" w:space="0" w:color="auto"/>
            </w:tcBorders>
          </w:tcPr>
          <w:p w14:paraId="037C1CC6" w14:textId="77777777" w:rsidR="00AA56BC" w:rsidRPr="00AC1797" w:rsidRDefault="00AA56BC" w:rsidP="00623846">
            <w:pPr>
              <w:spacing w:line="240" w:lineRule="atLeast"/>
              <w:rPr>
                <w:rFonts w:ascii="Arial" w:hAnsi="Arial" w:cs="Arial"/>
                <w:b/>
                <w:vanish/>
              </w:rPr>
            </w:pPr>
            <w:r w:rsidRPr="00AC1797">
              <w:rPr>
                <w:rFonts w:ascii="Arial" w:hAnsi="Arial" w:cs="Arial"/>
                <w:b/>
                <w:vanish/>
              </w:rPr>
              <w:fldChar w:fldCharType="begin">
                <w:ffData>
                  <w:name w:val="Gewerk"/>
                  <w:enabled/>
                  <w:calcOnExit/>
                  <w:textInput/>
                </w:ffData>
              </w:fldChar>
            </w:r>
            <w:bookmarkStart w:id="14" w:name="Gewerk"/>
            <w:r w:rsidRPr="00AC1797">
              <w:rPr>
                <w:rFonts w:ascii="Arial" w:hAnsi="Arial" w:cs="Arial"/>
                <w:b/>
                <w:vanish/>
              </w:rPr>
              <w:instrText xml:space="preserve"> FORMTEXT </w:instrText>
            </w:r>
            <w:r w:rsidRPr="00AC1797">
              <w:rPr>
                <w:rFonts w:ascii="Arial" w:hAnsi="Arial" w:cs="Arial"/>
                <w:b/>
                <w:vanish/>
              </w:rPr>
            </w:r>
            <w:r w:rsidRPr="00AC1797">
              <w:rPr>
                <w:rFonts w:ascii="Arial" w:hAnsi="Arial" w:cs="Arial"/>
                <w:b/>
                <w:vanish/>
              </w:rPr>
              <w:fldChar w:fldCharType="separate"/>
            </w:r>
            <w:r w:rsidR="00094328" w:rsidRPr="00AC1797">
              <w:rPr>
                <w:rFonts w:ascii="Arial" w:hAnsi="Arial" w:cs="Arial"/>
                <w:b/>
                <w:noProof/>
                <w:vanish/>
              </w:rPr>
              <w:t>Lieferung und Montage von AluRahmentüren mit Brand-und Rauchschutz und Außentüren</w:t>
            </w:r>
            <w:r w:rsidR="006F5C26" w:rsidRPr="00AC1797">
              <w:rPr>
                <w:rFonts w:ascii="Arial" w:hAnsi="Arial" w:cs="Arial"/>
                <w:b/>
                <w:noProof/>
                <w:vanish/>
              </w:rPr>
              <w:t xml:space="preserve"> - Anbau II. BA-</w:t>
            </w:r>
            <w:r w:rsidRPr="00AC1797">
              <w:rPr>
                <w:rFonts w:ascii="Arial" w:hAnsi="Arial" w:cs="Arial"/>
                <w:b/>
                <w:vanish/>
              </w:rPr>
              <w:fldChar w:fldCharType="end"/>
            </w:r>
            <w:bookmarkEnd w:id="14"/>
          </w:p>
        </w:tc>
        <w:tc>
          <w:tcPr>
            <w:tcW w:w="2380" w:type="dxa"/>
            <w:vMerge/>
            <w:tcBorders>
              <w:left w:val="single" w:sz="4" w:space="0" w:color="auto"/>
            </w:tcBorders>
          </w:tcPr>
          <w:p w14:paraId="4B688809" w14:textId="77777777" w:rsidR="00AA56BC" w:rsidRPr="00AC1797" w:rsidRDefault="00AA56BC" w:rsidP="00AA56BC">
            <w:pPr>
              <w:autoSpaceDE w:val="0"/>
              <w:autoSpaceDN w:val="0"/>
              <w:adjustRightInd w:val="0"/>
              <w:rPr>
                <w:rFonts w:ascii="Lucida Sans Unicode" w:hAnsi="Lucida Sans Unicode" w:cs="Lucida Sans Unicode"/>
                <w:b/>
                <w:vanish/>
                <w:sz w:val="14"/>
                <w:szCs w:val="14"/>
              </w:rPr>
            </w:pPr>
          </w:p>
        </w:tc>
      </w:tr>
      <w:tr w:rsidR="00AA56BC" w:rsidRPr="00AC1797" w14:paraId="458435D2" w14:textId="77777777">
        <w:trPr>
          <w:trHeight w:val="1743"/>
          <w:hidden/>
        </w:trPr>
        <w:tc>
          <w:tcPr>
            <w:tcW w:w="8115" w:type="dxa"/>
            <w:gridSpan w:val="5"/>
            <w:tcBorders>
              <w:left w:val="nil"/>
              <w:right w:val="single" w:sz="4" w:space="0" w:color="auto"/>
            </w:tcBorders>
          </w:tcPr>
          <w:p w14:paraId="620D2C73" w14:textId="77777777" w:rsidR="00AA56BC" w:rsidRPr="00AC1797" w:rsidRDefault="00AA56BC" w:rsidP="004C7C17">
            <w:pPr>
              <w:spacing w:line="240" w:lineRule="atLeast"/>
              <w:rPr>
                <w:rFonts w:ascii="Lucida Sans Unicode" w:hAnsi="Lucida Sans Unicode" w:cs="Lucida Sans Unicode"/>
                <w:vanish/>
                <w:spacing w:val="-4"/>
                <w:sz w:val="18"/>
                <w:szCs w:val="18"/>
              </w:rPr>
            </w:pPr>
            <w:r w:rsidRPr="00AC1797">
              <w:rPr>
                <w:rFonts w:ascii="Lucida Sans Unicode" w:hAnsi="Lucida Sans Unicode" w:cs="Lucida Sans Unicode"/>
                <w:vanish/>
                <w:spacing w:val="-4"/>
                <w:sz w:val="18"/>
                <w:szCs w:val="18"/>
              </w:rPr>
              <w:t>Sehr geehrte Damen und Herren,</w:t>
            </w:r>
          </w:p>
          <w:p w14:paraId="2E6F1B82" w14:textId="77777777" w:rsidR="00AA56BC" w:rsidRPr="00AC1797" w:rsidRDefault="00AA56BC" w:rsidP="004C7C17">
            <w:pPr>
              <w:spacing w:line="240" w:lineRule="atLeast"/>
              <w:rPr>
                <w:rFonts w:ascii="Lucida Sans Unicode" w:hAnsi="Lucida Sans Unicode" w:cs="Lucida Sans Unicode"/>
                <w:vanish/>
                <w:spacing w:val="-6"/>
                <w:sz w:val="18"/>
                <w:szCs w:val="18"/>
              </w:rPr>
            </w:pPr>
          </w:p>
          <w:p w14:paraId="777F1AFF" w14:textId="77777777" w:rsidR="00AA56BC" w:rsidRPr="00AC1797" w:rsidRDefault="00AA56BC" w:rsidP="00B06CF3">
            <w:pPr>
              <w:spacing w:line="240" w:lineRule="atLeast"/>
              <w:jc w:val="both"/>
              <w:rPr>
                <w:rFonts w:ascii="Lucida Sans Unicode" w:hAnsi="Lucida Sans Unicode" w:cs="Lucida Sans Unicode"/>
                <w:vanish/>
                <w:spacing w:val="-4"/>
                <w:sz w:val="18"/>
                <w:szCs w:val="18"/>
              </w:rPr>
            </w:pPr>
            <w:r w:rsidRPr="00AC1797">
              <w:rPr>
                <w:rFonts w:ascii="Lucida Sans Unicode" w:hAnsi="Lucida Sans Unicode" w:cs="Lucida Sans Unicode"/>
                <w:vanish/>
                <w:spacing w:val="-12"/>
                <w:sz w:val="18"/>
                <w:szCs w:val="18"/>
              </w:rPr>
              <w:t xml:space="preserve">in der Anlage erhalten Sie die Aufforderung zur Abgabe </w:t>
            </w:r>
            <w:r w:rsidRPr="00AC1797">
              <w:rPr>
                <w:rFonts w:ascii="Lucida Sans Unicode" w:hAnsi="Lucida Sans Unicode" w:cs="Lucida Sans Unicode"/>
                <w:vanish/>
                <w:spacing w:val="-4"/>
                <w:sz w:val="18"/>
                <w:szCs w:val="18"/>
              </w:rPr>
              <w:t xml:space="preserve">eines Angebotes zu </w:t>
            </w:r>
            <w:r w:rsidRPr="00AC1797">
              <w:rPr>
                <w:rFonts w:ascii="Lucida Sans Unicode" w:hAnsi="Lucida Sans Unicode" w:cs="Lucida Sans Unicode"/>
                <w:vanish/>
                <w:spacing w:val="-15"/>
                <w:sz w:val="18"/>
                <w:szCs w:val="18"/>
              </w:rPr>
              <w:t xml:space="preserve">o.a. Maßnahme. Sollten Sie Interesse an einer Angebotsabgabe </w:t>
            </w:r>
            <w:r w:rsidRPr="00AC1797">
              <w:rPr>
                <w:rFonts w:ascii="Lucida Sans Unicode" w:hAnsi="Lucida Sans Unicode" w:cs="Lucida Sans Unicode"/>
                <w:vanish/>
                <w:spacing w:val="-4"/>
                <w:sz w:val="18"/>
                <w:szCs w:val="18"/>
              </w:rPr>
              <w:t xml:space="preserve">haben, bitte </w:t>
            </w:r>
            <w:r w:rsidRPr="00AC1797">
              <w:rPr>
                <w:rFonts w:ascii="Lucida Sans Unicode" w:hAnsi="Lucida Sans Unicode" w:cs="Lucida Sans Unicode"/>
                <w:vanish/>
                <w:spacing w:val="-12"/>
                <w:sz w:val="18"/>
                <w:szCs w:val="18"/>
              </w:rPr>
              <w:t xml:space="preserve">ich Sie, die Angebotsunterlagen auszufüllen und </w:t>
            </w:r>
            <w:r w:rsidRPr="00AC1797">
              <w:rPr>
                <w:rFonts w:ascii="Lucida Sans Unicode" w:hAnsi="Lucida Sans Unicode" w:cs="Lucida Sans Unicode"/>
                <w:vanish/>
                <w:spacing w:val="-4"/>
                <w:sz w:val="18"/>
                <w:szCs w:val="18"/>
              </w:rPr>
              <w:t>bis zum</w:t>
            </w:r>
          </w:p>
          <w:p w14:paraId="623BA17F" w14:textId="77777777" w:rsidR="00AA56BC" w:rsidRPr="00AC1797" w:rsidRDefault="00AA56BC" w:rsidP="004C7C17">
            <w:pPr>
              <w:spacing w:line="240" w:lineRule="atLeast"/>
              <w:rPr>
                <w:rFonts w:ascii="Lucida Sans Unicode" w:hAnsi="Lucida Sans Unicode" w:cs="Lucida Sans Unicode"/>
                <w:vanish/>
                <w:spacing w:val="-4"/>
                <w:sz w:val="24"/>
                <w:szCs w:val="24"/>
              </w:rPr>
            </w:pPr>
            <w:r w:rsidRPr="00AC1797">
              <w:rPr>
                <w:rFonts w:ascii="Lucida Sans Unicode" w:hAnsi="Lucida Sans Unicode" w:cs="Lucida Sans Unicode"/>
                <w:vanish/>
                <w:spacing w:val="-4"/>
                <w:sz w:val="24"/>
                <w:szCs w:val="24"/>
              </w:rPr>
              <w:t xml:space="preserve">                              </w:t>
            </w:r>
            <w:r w:rsidRPr="00AC1797">
              <w:rPr>
                <w:rFonts w:ascii="Lucida Sans Unicode" w:hAnsi="Lucida Sans Unicode" w:cs="Lucida Sans Unicode"/>
                <w:b/>
                <w:vanish/>
                <w:spacing w:val="-4"/>
                <w:sz w:val="24"/>
                <w:szCs w:val="24"/>
              </w:rPr>
              <w:fldChar w:fldCharType="begin">
                <w:ffData>
                  <w:name w:val="SubDat"/>
                  <w:enabled/>
                  <w:calcOnExit/>
                  <w:textInput/>
                </w:ffData>
              </w:fldChar>
            </w:r>
            <w:bookmarkStart w:id="15" w:name="SubDat"/>
            <w:r w:rsidRPr="00AC1797">
              <w:rPr>
                <w:rFonts w:ascii="Lucida Sans Unicode" w:hAnsi="Lucida Sans Unicode" w:cs="Lucida Sans Unicode"/>
                <w:b/>
                <w:vanish/>
                <w:spacing w:val="-4"/>
                <w:sz w:val="24"/>
                <w:szCs w:val="24"/>
              </w:rPr>
              <w:instrText xml:space="preserve"> FORMTEXT </w:instrText>
            </w:r>
            <w:r w:rsidRPr="00AC1797">
              <w:rPr>
                <w:rFonts w:ascii="Lucida Sans Unicode" w:hAnsi="Lucida Sans Unicode" w:cs="Lucida Sans Unicode"/>
                <w:b/>
                <w:vanish/>
                <w:spacing w:val="-4"/>
                <w:sz w:val="24"/>
                <w:szCs w:val="24"/>
              </w:rPr>
            </w:r>
            <w:r w:rsidRPr="00AC1797">
              <w:rPr>
                <w:rFonts w:ascii="Lucida Sans Unicode" w:hAnsi="Lucida Sans Unicode" w:cs="Lucida Sans Unicode"/>
                <w:b/>
                <w:vanish/>
                <w:spacing w:val="-4"/>
                <w:sz w:val="24"/>
                <w:szCs w:val="24"/>
              </w:rPr>
              <w:fldChar w:fldCharType="separate"/>
            </w:r>
            <w:r w:rsidR="00094328" w:rsidRPr="00AC1797">
              <w:rPr>
                <w:rFonts w:ascii="Lucida Sans Unicode" w:hAnsi="Lucida Sans Unicode" w:cs="Lucida Sans Unicode"/>
                <w:b/>
                <w:noProof/>
                <w:vanish/>
                <w:spacing w:val="-4"/>
                <w:sz w:val="24"/>
                <w:szCs w:val="24"/>
              </w:rPr>
              <w:t>10.12.2025</w:t>
            </w:r>
            <w:r w:rsidRPr="00AC1797">
              <w:rPr>
                <w:rFonts w:ascii="Lucida Sans Unicode" w:hAnsi="Lucida Sans Unicode" w:cs="Lucida Sans Unicode"/>
                <w:b/>
                <w:vanish/>
                <w:spacing w:val="-4"/>
                <w:sz w:val="24"/>
                <w:szCs w:val="24"/>
              </w:rPr>
              <w:fldChar w:fldCharType="end"/>
            </w:r>
            <w:bookmarkEnd w:id="15"/>
            <w:r w:rsidRPr="00AC1797">
              <w:rPr>
                <w:rFonts w:ascii="Lucida Sans Unicode" w:hAnsi="Lucida Sans Unicode" w:cs="Lucida Sans Unicode"/>
                <w:b/>
                <w:vanish/>
                <w:spacing w:val="-4"/>
                <w:sz w:val="24"/>
                <w:szCs w:val="24"/>
              </w:rPr>
              <w:t xml:space="preserve"> </w:t>
            </w:r>
            <w:r w:rsidRPr="00AC1797">
              <w:rPr>
                <w:rFonts w:ascii="Lucida Sans Unicode" w:hAnsi="Lucida Sans Unicode" w:cs="Lucida Sans Unicode"/>
                <w:vanish/>
                <w:spacing w:val="-4"/>
                <w:sz w:val="24"/>
                <w:szCs w:val="24"/>
              </w:rPr>
              <w:t xml:space="preserve">          </w:t>
            </w:r>
            <w:r w:rsidRPr="00AC1797">
              <w:rPr>
                <w:rFonts w:ascii="Lucida Sans Unicode" w:hAnsi="Lucida Sans Unicode" w:cs="Lucida Sans Unicode"/>
                <w:b/>
                <w:vanish/>
                <w:spacing w:val="-4"/>
                <w:sz w:val="24"/>
                <w:szCs w:val="24"/>
              </w:rPr>
              <w:fldChar w:fldCharType="begin">
                <w:ffData>
                  <w:name w:val="SubZeit"/>
                  <w:enabled/>
                  <w:calcOnExit/>
                  <w:textInput/>
                </w:ffData>
              </w:fldChar>
            </w:r>
            <w:bookmarkStart w:id="16" w:name="SubZeit"/>
            <w:r w:rsidRPr="00AC1797">
              <w:rPr>
                <w:rFonts w:ascii="Lucida Sans Unicode" w:hAnsi="Lucida Sans Unicode" w:cs="Lucida Sans Unicode"/>
                <w:b/>
                <w:vanish/>
                <w:spacing w:val="-4"/>
                <w:sz w:val="24"/>
                <w:szCs w:val="24"/>
              </w:rPr>
              <w:instrText xml:space="preserve"> FORMTEXT </w:instrText>
            </w:r>
            <w:r w:rsidRPr="00AC1797">
              <w:rPr>
                <w:rFonts w:ascii="Lucida Sans Unicode" w:hAnsi="Lucida Sans Unicode" w:cs="Lucida Sans Unicode"/>
                <w:b/>
                <w:vanish/>
                <w:spacing w:val="-4"/>
                <w:sz w:val="24"/>
                <w:szCs w:val="24"/>
              </w:rPr>
            </w:r>
            <w:r w:rsidRPr="00AC1797">
              <w:rPr>
                <w:rFonts w:ascii="Lucida Sans Unicode" w:hAnsi="Lucida Sans Unicode" w:cs="Lucida Sans Unicode"/>
                <w:b/>
                <w:vanish/>
                <w:spacing w:val="-4"/>
                <w:sz w:val="24"/>
                <w:szCs w:val="24"/>
              </w:rPr>
              <w:fldChar w:fldCharType="separate"/>
            </w:r>
            <w:r w:rsidR="00190E22" w:rsidRPr="00AC1797">
              <w:rPr>
                <w:rFonts w:ascii="Lucida Sans Unicode" w:hAnsi="Lucida Sans Unicode" w:cs="Lucida Sans Unicode"/>
                <w:b/>
                <w:noProof/>
                <w:vanish/>
                <w:spacing w:val="-4"/>
                <w:sz w:val="24"/>
                <w:szCs w:val="24"/>
              </w:rPr>
              <w:t>1</w:t>
            </w:r>
            <w:r w:rsidR="000F263F" w:rsidRPr="00AC1797">
              <w:rPr>
                <w:rFonts w:ascii="Lucida Sans Unicode" w:hAnsi="Lucida Sans Unicode" w:cs="Lucida Sans Unicode"/>
                <w:b/>
                <w:noProof/>
                <w:vanish/>
                <w:spacing w:val="-4"/>
                <w:sz w:val="24"/>
                <w:szCs w:val="24"/>
              </w:rPr>
              <w:t>0</w:t>
            </w:r>
            <w:r w:rsidRPr="00AC1797">
              <w:rPr>
                <w:rFonts w:ascii="Lucida Sans Unicode" w:hAnsi="Lucida Sans Unicode" w:cs="Lucida Sans Unicode"/>
                <w:b/>
                <w:noProof/>
                <w:vanish/>
                <w:spacing w:val="-4"/>
                <w:sz w:val="24"/>
                <w:szCs w:val="24"/>
              </w:rPr>
              <w:t>:</w:t>
            </w:r>
            <w:r w:rsidR="00190E22" w:rsidRPr="00AC1797">
              <w:rPr>
                <w:rFonts w:ascii="Lucida Sans Unicode" w:hAnsi="Lucida Sans Unicode" w:cs="Lucida Sans Unicode"/>
                <w:b/>
                <w:noProof/>
                <w:vanish/>
                <w:spacing w:val="-4"/>
                <w:sz w:val="24"/>
                <w:szCs w:val="24"/>
              </w:rPr>
              <w:t>0</w:t>
            </w:r>
            <w:r w:rsidR="00CA45E7" w:rsidRPr="00AC1797">
              <w:rPr>
                <w:rFonts w:ascii="Lucida Sans Unicode" w:hAnsi="Lucida Sans Unicode" w:cs="Lucida Sans Unicode"/>
                <w:b/>
                <w:noProof/>
                <w:vanish/>
                <w:spacing w:val="-4"/>
                <w:sz w:val="24"/>
                <w:szCs w:val="24"/>
              </w:rPr>
              <w:t>0</w:t>
            </w:r>
            <w:r w:rsidRPr="00AC1797">
              <w:rPr>
                <w:rFonts w:ascii="Lucida Sans Unicode" w:hAnsi="Lucida Sans Unicode" w:cs="Lucida Sans Unicode"/>
                <w:b/>
                <w:noProof/>
                <w:vanish/>
                <w:spacing w:val="-4"/>
                <w:sz w:val="24"/>
                <w:szCs w:val="24"/>
              </w:rPr>
              <w:t xml:space="preserve"> Uhr</w:t>
            </w:r>
            <w:r w:rsidRPr="00AC1797">
              <w:rPr>
                <w:rFonts w:ascii="Lucida Sans Unicode" w:hAnsi="Lucida Sans Unicode" w:cs="Lucida Sans Unicode"/>
                <w:b/>
                <w:vanish/>
                <w:spacing w:val="-4"/>
                <w:sz w:val="24"/>
                <w:szCs w:val="24"/>
              </w:rPr>
              <w:fldChar w:fldCharType="end"/>
            </w:r>
            <w:bookmarkEnd w:id="16"/>
          </w:p>
          <w:p w14:paraId="24AF5E87" w14:textId="77777777" w:rsidR="00AA56BC" w:rsidRPr="00AC1797" w:rsidRDefault="00AA56BC" w:rsidP="004C7C17">
            <w:pPr>
              <w:spacing w:line="240" w:lineRule="atLeast"/>
              <w:rPr>
                <w:rFonts w:ascii="Lucida Sans Unicode" w:hAnsi="Lucida Sans Unicode" w:cs="Lucida Sans Unicode"/>
                <w:vanish/>
                <w:sz w:val="4"/>
                <w:szCs w:val="4"/>
              </w:rPr>
            </w:pPr>
          </w:p>
        </w:tc>
        <w:tc>
          <w:tcPr>
            <w:tcW w:w="2380" w:type="dxa"/>
            <w:vMerge/>
            <w:tcBorders>
              <w:left w:val="single" w:sz="4" w:space="0" w:color="auto"/>
            </w:tcBorders>
          </w:tcPr>
          <w:p w14:paraId="76CA2F44" w14:textId="77777777" w:rsidR="00AA56BC" w:rsidRPr="00AC1797" w:rsidRDefault="00AA56BC" w:rsidP="00AA56BC">
            <w:pPr>
              <w:autoSpaceDE w:val="0"/>
              <w:autoSpaceDN w:val="0"/>
              <w:adjustRightInd w:val="0"/>
              <w:rPr>
                <w:rFonts w:ascii="Lucida Sans Unicode" w:hAnsi="Lucida Sans Unicode" w:cs="Lucida Sans Unicode"/>
                <w:b/>
                <w:vanish/>
                <w:sz w:val="14"/>
                <w:szCs w:val="14"/>
              </w:rPr>
            </w:pPr>
          </w:p>
        </w:tc>
      </w:tr>
      <w:tr w:rsidR="00AA56BC" w:rsidRPr="00AC1797" w14:paraId="0738E491" w14:textId="77777777">
        <w:trPr>
          <w:trHeight w:val="2128"/>
          <w:hidden/>
        </w:trPr>
        <w:tc>
          <w:tcPr>
            <w:tcW w:w="8115" w:type="dxa"/>
            <w:gridSpan w:val="5"/>
            <w:tcBorders>
              <w:left w:val="nil"/>
              <w:right w:val="single" w:sz="4" w:space="0" w:color="auto"/>
            </w:tcBorders>
          </w:tcPr>
          <w:p w14:paraId="7C118557" w14:textId="77777777" w:rsidR="00AA56BC" w:rsidRPr="00AC1797" w:rsidRDefault="009562A9" w:rsidP="004C7C17">
            <w:pPr>
              <w:spacing w:line="240" w:lineRule="atLeast"/>
              <w:jc w:val="both"/>
              <w:rPr>
                <w:rFonts w:ascii="Lucida Sans Unicode" w:hAnsi="Lucida Sans Unicode" w:cs="Lucida Sans Unicode"/>
                <w:vanish/>
                <w:spacing w:val="-11"/>
                <w:sz w:val="18"/>
                <w:szCs w:val="18"/>
              </w:rPr>
            </w:pPr>
            <w:r w:rsidRPr="00AC1797">
              <w:rPr>
                <w:rFonts w:ascii="Lucida Sans Unicode" w:hAnsi="Lucida Sans Unicode" w:cs="Lucida Sans Unicode"/>
                <w:vanish/>
                <w:spacing w:val="-12"/>
                <w:sz w:val="18"/>
                <w:szCs w:val="18"/>
              </w:rPr>
              <w:t>einzureichen.</w:t>
            </w:r>
            <w:r w:rsidR="00AA56BC" w:rsidRPr="00AC1797">
              <w:rPr>
                <w:rFonts w:ascii="Lucida Sans Unicode" w:hAnsi="Lucida Sans Unicode" w:cs="Lucida Sans Unicode"/>
                <w:vanish/>
                <w:spacing w:val="-4"/>
                <w:sz w:val="18"/>
                <w:szCs w:val="18"/>
              </w:rPr>
              <w:t xml:space="preserve"> Die </w:t>
            </w:r>
            <w:r w:rsidR="00AA56BC" w:rsidRPr="00AC1797">
              <w:rPr>
                <w:rFonts w:ascii="Lucida Sans Unicode" w:hAnsi="Lucida Sans Unicode" w:cs="Lucida Sans Unicode"/>
                <w:vanish/>
                <w:spacing w:val="-11"/>
                <w:sz w:val="18"/>
                <w:szCs w:val="18"/>
              </w:rPr>
              <w:t>weiteren Informationen entnehmen Sie bitte den Angebotsunterlagen.</w:t>
            </w:r>
            <w:r w:rsidR="002442DD" w:rsidRPr="00AC1797">
              <w:rPr>
                <w:rFonts w:ascii="Lucida Sans Unicode" w:hAnsi="Lucida Sans Unicode" w:cs="Lucida Sans Unicode"/>
                <w:vanish/>
                <w:spacing w:val="-11"/>
                <w:sz w:val="18"/>
                <w:szCs w:val="18"/>
              </w:rPr>
              <w:t xml:space="preserve"> Die Angebotsöffnung erfolgt ohne Bieterbeteiligung.</w:t>
            </w:r>
          </w:p>
          <w:p w14:paraId="47354275" w14:textId="77777777" w:rsidR="00AA56BC" w:rsidRPr="00AC1797" w:rsidRDefault="00AA56BC" w:rsidP="004C7C17">
            <w:pPr>
              <w:spacing w:line="240" w:lineRule="atLeast"/>
              <w:rPr>
                <w:rFonts w:ascii="Lucida Sans Unicode" w:hAnsi="Lucida Sans Unicode" w:cs="Lucida Sans Unicode"/>
                <w:vanish/>
                <w:spacing w:val="-4"/>
                <w:sz w:val="18"/>
                <w:szCs w:val="18"/>
              </w:rPr>
            </w:pPr>
          </w:p>
          <w:p w14:paraId="6143530D" w14:textId="77777777" w:rsidR="009562A9" w:rsidRPr="00AC1797" w:rsidRDefault="009E14EF" w:rsidP="009562A9">
            <w:pPr>
              <w:spacing w:line="216" w:lineRule="auto"/>
              <w:jc w:val="both"/>
              <w:rPr>
                <w:rFonts w:ascii="Lucida Sans Unicode" w:hAnsi="Lucida Sans Unicode" w:cs="Lucida Sans Unicode"/>
                <w:noProof/>
                <w:vanish/>
                <w:spacing w:val="-4"/>
                <w:sz w:val="18"/>
                <w:szCs w:val="18"/>
              </w:rPr>
            </w:pPr>
            <w:r w:rsidRPr="00AC1797">
              <w:rPr>
                <w:rFonts w:ascii="Lucida Sans Unicode" w:hAnsi="Lucida Sans Unicode" w:cs="Lucida Sans Unicode"/>
                <w:vanish/>
                <w:spacing w:val="-4"/>
                <w:sz w:val="18"/>
                <w:szCs w:val="18"/>
              </w:rPr>
              <w:fldChar w:fldCharType="begin">
                <w:ffData>
                  <w:name w:val="AnschreibenText"/>
                  <w:enabled/>
                  <w:calcOnExit w:val="0"/>
                  <w:textInput/>
                </w:ffData>
              </w:fldChar>
            </w:r>
            <w:bookmarkStart w:id="17" w:name="AnschreibenText"/>
            <w:r w:rsidRPr="00AC1797">
              <w:rPr>
                <w:rFonts w:ascii="Lucida Sans Unicode" w:hAnsi="Lucida Sans Unicode" w:cs="Lucida Sans Unicode"/>
                <w:vanish/>
                <w:spacing w:val="-4"/>
                <w:sz w:val="18"/>
                <w:szCs w:val="18"/>
              </w:rPr>
              <w:instrText xml:space="preserve"> FORMTEXT </w:instrText>
            </w:r>
            <w:r w:rsidRPr="00AC1797">
              <w:rPr>
                <w:rFonts w:ascii="Lucida Sans Unicode" w:hAnsi="Lucida Sans Unicode" w:cs="Lucida Sans Unicode"/>
                <w:vanish/>
                <w:spacing w:val="-4"/>
                <w:sz w:val="18"/>
                <w:szCs w:val="18"/>
              </w:rPr>
            </w:r>
            <w:r w:rsidRPr="00AC1797">
              <w:rPr>
                <w:rFonts w:ascii="Lucida Sans Unicode" w:hAnsi="Lucida Sans Unicode" w:cs="Lucida Sans Unicode"/>
                <w:vanish/>
                <w:spacing w:val="-4"/>
                <w:sz w:val="18"/>
                <w:szCs w:val="18"/>
              </w:rPr>
              <w:fldChar w:fldCharType="separate"/>
            </w:r>
            <w:r w:rsidR="009562A9" w:rsidRPr="00AC1797">
              <w:rPr>
                <w:rFonts w:ascii="Lucida Sans Unicode" w:hAnsi="Lucida Sans Unicode" w:cs="Lucida Sans Unicode"/>
                <w:noProof/>
                <w:vanish/>
                <w:spacing w:val="-4"/>
                <w:sz w:val="18"/>
                <w:szCs w:val="18"/>
              </w:rPr>
              <w:t>Beachten Sie bitte die nachfolgenden Vorgaben zur Form der Angebotsabgabe und zum Umfang der einzureichenden Unterlagen. Maßgeblich für die Feststellung der Vollständigkeit des Angebotes ist die Einreichung des Angebotsschreibens (213 – SR. AC) mit den dort</w:t>
            </w:r>
            <w:r w:rsidR="00876A19" w:rsidRPr="00AC1797">
              <w:rPr>
                <w:rFonts w:ascii="Lucida Sans Unicode" w:hAnsi="Lucida Sans Unicode" w:cs="Lucida Sans Unicode"/>
                <w:noProof/>
                <w:vanish/>
                <w:spacing w:val="-4"/>
                <w:sz w:val="18"/>
                <w:szCs w:val="18"/>
              </w:rPr>
              <w:t xml:space="preserve"> bezeichneten</w:t>
            </w:r>
            <w:r w:rsidR="009562A9" w:rsidRPr="00AC1797">
              <w:rPr>
                <w:rFonts w:ascii="Lucida Sans Unicode" w:hAnsi="Lucida Sans Unicode" w:cs="Lucida Sans Unicode"/>
                <w:noProof/>
                <w:vanish/>
                <w:spacing w:val="-4"/>
                <w:sz w:val="18"/>
                <w:szCs w:val="18"/>
              </w:rPr>
              <w:t xml:space="preserve"> Unterlagen.</w:t>
            </w:r>
          </w:p>
          <w:p w14:paraId="6ED5FDAD" w14:textId="77777777" w:rsidR="00D955A1" w:rsidRPr="00AC1797" w:rsidRDefault="00D955A1" w:rsidP="009562A9">
            <w:pPr>
              <w:spacing w:line="216" w:lineRule="auto"/>
              <w:jc w:val="both"/>
              <w:rPr>
                <w:rFonts w:ascii="Lucida Sans Unicode" w:hAnsi="Lucida Sans Unicode" w:cs="Lucida Sans Unicode"/>
                <w:noProof/>
                <w:vanish/>
                <w:spacing w:val="-4"/>
                <w:sz w:val="18"/>
                <w:szCs w:val="18"/>
              </w:rPr>
            </w:pPr>
          </w:p>
          <w:p w14:paraId="2271BB87" w14:textId="77777777" w:rsidR="009562A9" w:rsidRPr="00AC1797" w:rsidRDefault="009562A9" w:rsidP="002C6BC7">
            <w:pPr>
              <w:spacing w:line="216" w:lineRule="auto"/>
              <w:jc w:val="both"/>
              <w:rPr>
                <w:rFonts w:ascii="Lucida Sans Unicode" w:hAnsi="Lucida Sans Unicode" w:cs="Lucida Sans Unicode"/>
                <w:noProof/>
                <w:vanish/>
                <w:spacing w:val="-4"/>
                <w:sz w:val="18"/>
                <w:szCs w:val="18"/>
              </w:rPr>
            </w:pPr>
            <w:r w:rsidRPr="00AC1797">
              <w:rPr>
                <w:rFonts w:ascii="Lucida Sans Unicode" w:hAnsi="Lucida Sans Unicode" w:cs="Lucida Sans Unicode"/>
                <w:noProof/>
                <w:vanish/>
                <w:spacing w:val="-4"/>
                <w:sz w:val="18"/>
                <w:szCs w:val="18"/>
              </w:rPr>
              <w:t>Fragen zu den Ausschreibungsunterlagen sind schriftlich über das Vergabeportal der Wirtschaftsregion Aachen unter www.vergaben-wirtschaftsregion-aachen.de einzureichen. Dieses V</w:t>
            </w:r>
            <w:r w:rsidR="004E74A0" w:rsidRPr="00AC1797">
              <w:rPr>
                <w:rFonts w:ascii="Lucida Sans Unicode" w:hAnsi="Lucida Sans Unicode" w:cs="Lucida Sans Unicode"/>
                <w:noProof/>
                <w:vanish/>
                <w:spacing w:val="-4"/>
                <w:sz w:val="18"/>
                <w:szCs w:val="18"/>
              </w:rPr>
              <w:t>e</w:t>
            </w:r>
            <w:r w:rsidRPr="00AC1797">
              <w:rPr>
                <w:rFonts w:ascii="Lucida Sans Unicode" w:hAnsi="Lucida Sans Unicode" w:cs="Lucida Sans Unicode"/>
                <w:noProof/>
                <w:vanish/>
                <w:spacing w:val="-4"/>
                <w:sz w:val="18"/>
                <w:szCs w:val="18"/>
              </w:rPr>
              <w:t>rgabeportal ist ein "Vergabesatellit" vom Vergabemarktplatz NRW, so dass der Zugang auch unter www.evergabe.nrw.de erfolgen kann.</w:t>
            </w:r>
          </w:p>
          <w:p w14:paraId="0033F041" w14:textId="77777777" w:rsidR="009E14EF" w:rsidRPr="00AC1797" w:rsidRDefault="009E14EF" w:rsidP="002C6BC7">
            <w:pPr>
              <w:spacing w:line="216" w:lineRule="auto"/>
              <w:jc w:val="both"/>
              <w:rPr>
                <w:rFonts w:ascii="Lucida Sans Unicode" w:hAnsi="Lucida Sans Unicode" w:cs="Lucida Sans Unicode"/>
                <w:vanish/>
                <w:spacing w:val="-4"/>
                <w:sz w:val="18"/>
                <w:szCs w:val="18"/>
              </w:rPr>
            </w:pPr>
            <w:r w:rsidRPr="00AC1797">
              <w:rPr>
                <w:rFonts w:ascii="Lucida Sans Unicode" w:hAnsi="Lucida Sans Unicode" w:cs="Lucida Sans Unicode"/>
                <w:vanish/>
                <w:spacing w:val="-4"/>
                <w:sz w:val="18"/>
                <w:szCs w:val="18"/>
              </w:rPr>
              <w:fldChar w:fldCharType="end"/>
            </w:r>
            <w:bookmarkEnd w:id="17"/>
          </w:p>
          <w:p w14:paraId="6394A8A8" w14:textId="77777777" w:rsidR="00AA56BC" w:rsidRPr="00AC1797" w:rsidRDefault="00AA56BC" w:rsidP="004C7C17">
            <w:pPr>
              <w:spacing w:line="240" w:lineRule="atLeast"/>
              <w:rPr>
                <w:rFonts w:ascii="Lucida Sans Unicode" w:hAnsi="Lucida Sans Unicode" w:cs="Lucida Sans Unicode"/>
                <w:vanish/>
                <w:spacing w:val="-4"/>
                <w:sz w:val="18"/>
                <w:szCs w:val="18"/>
              </w:rPr>
            </w:pPr>
            <w:r w:rsidRPr="00AC1797">
              <w:rPr>
                <w:rFonts w:ascii="Lucida Sans Unicode" w:hAnsi="Lucida Sans Unicode" w:cs="Lucida Sans Unicode"/>
                <w:vanish/>
                <w:spacing w:val="-4"/>
                <w:sz w:val="18"/>
                <w:szCs w:val="18"/>
              </w:rPr>
              <w:t>Mit freundlichen Grüßen</w:t>
            </w:r>
          </w:p>
          <w:p w14:paraId="267C91F3" w14:textId="77777777" w:rsidR="00AC1797" w:rsidRPr="00AC1797" w:rsidRDefault="009562A9" w:rsidP="00AC1797">
            <w:pPr>
              <w:spacing w:line="240" w:lineRule="atLeast"/>
              <w:rPr>
                <w:rFonts w:ascii="Lucida Sans Unicode" w:hAnsi="Lucida Sans Unicode" w:cs="Lucida Sans Unicode"/>
                <w:noProof/>
                <w:vanish/>
                <w:sz w:val="18"/>
                <w:szCs w:val="18"/>
              </w:rPr>
            </w:pPr>
            <w:r w:rsidRPr="00AC1797">
              <w:rPr>
                <w:rFonts w:ascii="Lucida Sans Unicode" w:hAnsi="Lucida Sans Unicode" w:cs="Lucida Sans Unicode"/>
                <w:vanish/>
                <w:sz w:val="18"/>
                <w:szCs w:val="18"/>
              </w:rPr>
              <w:fldChar w:fldCharType="begin">
                <w:ffData>
                  <w:name w:val="Text170"/>
                  <w:enabled/>
                  <w:calcOnExit w:val="0"/>
                  <w:textInput/>
                </w:ffData>
              </w:fldChar>
            </w:r>
            <w:bookmarkStart w:id="18" w:name="Text170"/>
            <w:r w:rsidRPr="00AC1797">
              <w:rPr>
                <w:rFonts w:ascii="Lucida Sans Unicode" w:hAnsi="Lucida Sans Unicode" w:cs="Lucida Sans Unicode"/>
                <w:vanish/>
                <w:sz w:val="18"/>
                <w:szCs w:val="18"/>
              </w:rPr>
              <w:instrText xml:space="preserve"> FORMTEXT </w:instrText>
            </w:r>
            <w:r w:rsidRPr="00AC1797">
              <w:rPr>
                <w:rFonts w:ascii="Lucida Sans Unicode" w:hAnsi="Lucida Sans Unicode" w:cs="Lucida Sans Unicode"/>
                <w:vanish/>
                <w:sz w:val="18"/>
                <w:szCs w:val="18"/>
              </w:rPr>
            </w:r>
            <w:r w:rsidRPr="00AC1797">
              <w:rPr>
                <w:rFonts w:ascii="Lucida Sans Unicode" w:hAnsi="Lucida Sans Unicode" w:cs="Lucida Sans Unicode"/>
                <w:vanish/>
                <w:sz w:val="18"/>
                <w:szCs w:val="18"/>
              </w:rPr>
              <w:fldChar w:fldCharType="separate"/>
            </w:r>
          </w:p>
          <w:p w14:paraId="24667D12" w14:textId="77777777" w:rsidR="00AC1797" w:rsidRPr="00AC1797" w:rsidRDefault="00AC1797" w:rsidP="00AC1797">
            <w:pPr>
              <w:spacing w:line="240" w:lineRule="atLeast"/>
              <w:rPr>
                <w:rFonts w:ascii="Lucida Sans Unicode" w:hAnsi="Lucida Sans Unicode" w:cs="Lucida Sans Unicode"/>
                <w:noProof/>
                <w:vanish/>
                <w:sz w:val="18"/>
                <w:szCs w:val="18"/>
              </w:rPr>
            </w:pPr>
          </w:p>
          <w:p w14:paraId="622076C0" w14:textId="13F7CC54" w:rsidR="00D955A1" w:rsidRPr="00AC1797" w:rsidRDefault="00AC1797" w:rsidP="00AC1797">
            <w:pPr>
              <w:spacing w:line="240" w:lineRule="atLeast"/>
              <w:rPr>
                <w:rFonts w:ascii="Lucida Sans Unicode" w:hAnsi="Lucida Sans Unicode" w:cs="Lucida Sans Unicode"/>
                <w:vanish/>
                <w:sz w:val="18"/>
                <w:szCs w:val="18"/>
              </w:rPr>
            </w:pPr>
            <w:r w:rsidRPr="00AC1797">
              <w:rPr>
                <w:rFonts w:ascii="Lucida Sans Unicode" w:hAnsi="Lucida Sans Unicode" w:cs="Lucida Sans Unicode"/>
                <w:noProof/>
                <w:vanish/>
                <w:sz w:val="18"/>
                <w:szCs w:val="18"/>
              </w:rPr>
              <w:t>Dr. jur. Thomas Ax</w:t>
            </w:r>
            <w:r w:rsidR="009562A9" w:rsidRPr="00AC1797">
              <w:rPr>
                <w:rFonts w:ascii="Lucida Sans Unicode" w:hAnsi="Lucida Sans Unicode" w:cs="Lucida Sans Unicode"/>
                <w:vanish/>
                <w:sz w:val="18"/>
                <w:szCs w:val="18"/>
              </w:rPr>
              <w:fldChar w:fldCharType="end"/>
            </w:r>
            <w:bookmarkEnd w:id="18"/>
          </w:p>
          <w:p w14:paraId="127887C8" w14:textId="77777777" w:rsidR="00D955A1" w:rsidRPr="00AC1797" w:rsidRDefault="00D955A1" w:rsidP="00A431C9">
            <w:pPr>
              <w:spacing w:line="216" w:lineRule="auto"/>
              <w:jc w:val="both"/>
              <w:rPr>
                <w:rFonts w:ascii="Lucida Sans Unicode" w:hAnsi="Lucida Sans Unicode" w:cs="Lucida Sans Unicode"/>
                <w:noProof/>
                <w:vanish/>
                <w:spacing w:val="-4"/>
                <w:sz w:val="18"/>
                <w:szCs w:val="18"/>
              </w:rPr>
            </w:pPr>
          </w:p>
        </w:tc>
        <w:tc>
          <w:tcPr>
            <w:tcW w:w="2380" w:type="dxa"/>
            <w:vMerge/>
            <w:tcBorders>
              <w:left w:val="single" w:sz="4" w:space="0" w:color="auto"/>
            </w:tcBorders>
          </w:tcPr>
          <w:p w14:paraId="34FDC9F1" w14:textId="77777777" w:rsidR="00AA56BC" w:rsidRPr="00AC1797" w:rsidRDefault="00AA56BC" w:rsidP="00AA56BC">
            <w:pPr>
              <w:rPr>
                <w:rFonts w:ascii="Lucida Sans Unicode" w:hAnsi="Lucida Sans Unicode" w:cs="Lucida Sans Unicode"/>
                <w:vanish/>
                <w:sz w:val="14"/>
                <w:szCs w:val="14"/>
              </w:rPr>
            </w:pPr>
          </w:p>
        </w:tc>
      </w:tr>
    </w:tbl>
    <w:p w14:paraId="2CA54321" w14:textId="77777777" w:rsidR="00A431C9" w:rsidRPr="00AC1797" w:rsidRDefault="00A431C9" w:rsidP="00A431C9">
      <w:pPr>
        <w:spacing w:line="216" w:lineRule="auto"/>
        <w:ind w:left="-142" w:firstLine="142"/>
        <w:rPr>
          <w:rFonts w:ascii="Lucida Sans Unicode" w:hAnsi="Lucida Sans Unicode" w:cs="Lucida Sans Unicode"/>
          <w:b/>
          <w:noProof/>
          <w:vanish/>
          <w:spacing w:val="-4"/>
          <w:sz w:val="24"/>
          <w:szCs w:val="18"/>
          <w:u w:val="single"/>
        </w:rPr>
      </w:pPr>
    </w:p>
    <w:p w14:paraId="5B0D0228" w14:textId="77777777" w:rsidR="00A431C9" w:rsidRPr="00AC1797" w:rsidRDefault="00A431C9" w:rsidP="00A431C9">
      <w:pPr>
        <w:spacing w:line="216" w:lineRule="auto"/>
        <w:ind w:left="-142"/>
        <w:jc w:val="center"/>
        <w:rPr>
          <w:rFonts w:ascii="Lucida Sans Unicode" w:hAnsi="Lucida Sans Unicode" w:cs="Lucida Sans Unicode"/>
          <w:b/>
          <w:noProof/>
          <w:vanish/>
          <w:spacing w:val="-4"/>
          <w:sz w:val="24"/>
          <w:szCs w:val="18"/>
          <w:u w:val="single"/>
        </w:rPr>
      </w:pPr>
    </w:p>
    <w:p w14:paraId="1D18A913" w14:textId="77777777" w:rsidR="00A431C9" w:rsidRPr="00AC1797" w:rsidRDefault="00A431C9" w:rsidP="00A431C9">
      <w:pPr>
        <w:spacing w:line="216" w:lineRule="auto"/>
        <w:jc w:val="both"/>
        <w:rPr>
          <w:rFonts w:ascii="Lucida Sans Unicode" w:hAnsi="Lucida Sans Unicode" w:cs="Lucida Sans Unicode"/>
          <w:b/>
          <w:noProof/>
          <w:vanish/>
          <w:spacing w:val="-4"/>
          <w:sz w:val="24"/>
          <w:szCs w:val="18"/>
          <w:u w:val="single"/>
        </w:rPr>
      </w:pPr>
    </w:p>
    <w:p w14:paraId="561B10FF" w14:textId="77777777" w:rsidR="00A431C9" w:rsidRPr="00AC1797" w:rsidRDefault="00A431C9" w:rsidP="00A431C9">
      <w:pPr>
        <w:spacing w:line="216" w:lineRule="auto"/>
        <w:ind w:left="-142"/>
        <w:jc w:val="center"/>
        <w:rPr>
          <w:rFonts w:ascii="Lucida Sans Unicode" w:hAnsi="Lucida Sans Unicode" w:cs="Lucida Sans Unicode"/>
          <w:b/>
          <w:noProof/>
          <w:vanish/>
          <w:spacing w:val="-4"/>
          <w:sz w:val="24"/>
          <w:szCs w:val="18"/>
          <w:u w:val="single"/>
        </w:rPr>
      </w:pPr>
      <w:r w:rsidRPr="00AC1797">
        <w:rPr>
          <w:rFonts w:ascii="Lucida Sans Unicode" w:hAnsi="Lucida Sans Unicode" w:cs="Lucida Sans Unicode"/>
          <w:b/>
          <w:noProof/>
          <w:vanish/>
          <w:spacing w:val="-4"/>
          <w:sz w:val="24"/>
          <w:szCs w:val="18"/>
          <w:u w:val="single"/>
        </w:rPr>
        <w:t>Wichtiger Hinweis</w:t>
      </w:r>
    </w:p>
    <w:p w14:paraId="6767F155" w14:textId="77777777" w:rsidR="00A431C9" w:rsidRPr="00AC1797" w:rsidRDefault="00A431C9" w:rsidP="00A431C9">
      <w:pPr>
        <w:spacing w:line="216" w:lineRule="auto"/>
        <w:ind w:left="-142"/>
        <w:jc w:val="both"/>
        <w:rPr>
          <w:rFonts w:ascii="Lucida Sans Unicode" w:hAnsi="Lucida Sans Unicode" w:cs="Lucida Sans Unicode"/>
          <w:b/>
          <w:noProof/>
          <w:vanish/>
          <w:spacing w:val="-4"/>
          <w:sz w:val="18"/>
          <w:szCs w:val="18"/>
          <w:u w:val="single"/>
        </w:rPr>
      </w:pPr>
    </w:p>
    <w:p w14:paraId="19A23CE6" w14:textId="77777777" w:rsidR="00A431C9" w:rsidRPr="00AC1797" w:rsidRDefault="00A431C9" w:rsidP="00A431C9">
      <w:pPr>
        <w:spacing w:line="216" w:lineRule="auto"/>
        <w:ind w:left="-142"/>
        <w:jc w:val="both"/>
        <w:rPr>
          <w:rFonts w:ascii="Lucida Sans Unicode" w:hAnsi="Lucida Sans Unicode" w:cs="Lucida Sans Unicode"/>
          <w:b/>
          <w:noProof/>
          <w:vanish/>
          <w:spacing w:val="-4"/>
          <w:sz w:val="18"/>
          <w:szCs w:val="18"/>
          <w:u w:val="single"/>
        </w:rPr>
      </w:pPr>
    </w:p>
    <w:p w14:paraId="0006F011" w14:textId="77777777" w:rsidR="00BF2CC3" w:rsidRPr="00AC1797" w:rsidRDefault="00A431C9" w:rsidP="00BF2CC3">
      <w:pPr>
        <w:spacing w:line="216" w:lineRule="auto"/>
        <w:ind w:left="-142"/>
        <w:jc w:val="both"/>
        <w:rPr>
          <w:rFonts w:ascii="Lucida Sans Unicode" w:hAnsi="Lucida Sans Unicode" w:cs="Lucida Sans Unicode"/>
          <w:b/>
          <w:noProof/>
          <w:vanish/>
          <w:color w:val="FF0000"/>
          <w:spacing w:val="-4"/>
          <w:szCs w:val="18"/>
        </w:rPr>
      </w:pPr>
      <w:r w:rsidRPr="00AC1797">
        <w:rPr>
          <w:rFonts w:ascii="Lucida Sans Unicode" w:hAnsi="Lucida Sans Unicode" w:cs="Lucida Sans Unicode"/>
          <w:b/>
          <w:noProof/>
          <w:vanish/>
          <w:spacing w:val="-4"/>
          <w:szCs w:val="18"/>
        </w:rPr>
        <w:t>Zur Kalkulation des Angebotes wird das Leistungsverzeichnis als GAEB-Datei bereit gestellt.</w:t>
      </w:r>
      <w:r w:rsidRPr="00AC1797">
        <w:rPr>
          <w:rFonts w:ascii="Lucida Sans Unicode" w:hAnsi="Lucida Sans Unicode" w:cs="Lucida Sans Unicode"/>
          <w:b/>
          <w:noProof/>
          <w:vanish/>
          <w:color w:val="FF0000"/>
          <w:spacing w:val="-4"/>
          <w:szCs w:val="18"/>
        </w:rPr>
        <w:t xml:space="preserve"> </w:t>
      </w:r>
    </w:p>
    <w:p w14:paraId="25346B9B" w14:textId="77777777" w:rsidR="00BF2CC3" w:rsidRPr="00AC1797" w:rsidRDefault="00BF2CC3" w:rsidP="00BF2CC3">
      <w:pPr>
        <w:spacing w:line="216" w:lineRule="auto"/>
        <w:ind w:left="-142"/>
        <w:jc w:val="both"/>
        <w:rPr>
          <w:rFonts w:ascii="Lucida Sans Unicode" w:hAnsi="Lucida Sans Unicode" w:cs="Lucida Sans Unicode"/>
          <w:b/>
          <w:noProof/>
          <w:vanish/>
          <w:spacing w:val="-4"/>
          <w:szCs w:val="18"/>
        </w:rPr>
      </w:pPr>
    </w:p>
    <w:p w14:paraId="6710F253" w14:textId="77777777" w:rsidR="00A431C9" w:rsidRPr="00AC1797" w:rsidRDefault="001F5C16" w:rsidP="00BF2CC3">
      <w:pPr>
        <w:spacing w:line="216" w:lineRule="auto"/>
        <w:ind w:left="-142"/>
        <w:jc w:val="both"/>
        <w:rPr>
          <w:rFonts w:ascii="Lucida Sans Unicode" w:hAnsi="Lucida Sans Unicode" w:cs="Lucida Sans Unicode"/>
          <w:b/>
          <w:noProof/>
          <w:vanish/>
          <w:color w:val="FF0000"/>
          <w:spacing w:val="-4"/>
          <w:szCs w:val="18"/>
        </w:rPr>
      </w:pPr>
      <w:r w:rsidRPr="00AC1797">
        <w:rPr>
          <w:rFonts w:ascii="Lucida Sans Unicode" w:hAnsi="Lucida Sans Unicode" w:cs="Lucida Sans Unicode"/>
          <w:b/>
          <w:noProof/>
          <w:vanish/>
          <w:color w:val="FF0000"/>
          <w:spacing w:val="-4"/>
          <w:szCs w:val="18"/>
        </w:rPr>
        <w:t>Um d</w:t>
      </w:r>
      <w:r w:rsidR="00A431C9" w:rsidRPr="00AC1797">
        <w:rPr>
          <w:rFonts w:ascii="Lucida Sans Unicode" w:hAnsi="Lucida Sans Unicode" w:cs="Lucida Sans Unicode"/>
          <w:b/>
          <w:noProof/>
          <w:vanish/>
          <w:color w:val="FF0000"/>
          <w:spacing w:val="-4"/>
          <w:szCs w:val="18"/>
        </w:rPr>
        <w:t xml:space="preserve">ie Einreichung des ausgefüllten Leistungsverzeichnisses als eine mit Preisen versehene GAEB-Datei </w:t>
      </w:r>
      <w:r w:rsidRPr="00AC1797">
        <w:rPr>
          <w:rFonts w:ascii="Lucida Sans Unicode" w:hAnsi="Lucida Sans Unicode" w:cs="Lucida Sans Unicode"/>
          <w:b/>
          <w:noProof/>
          <w:vanish/>
          <w:color w:val="FF0000"/>
          <w:spacing w:val="-4"/>
          <w:szCs w:val="18"/>
        </w:rPr>
        <w:t>wird dringend gebeten</w:t>
      </w:r>
      <w:r w:rsidR="00A431C9" w:rsidRPr="00AC1797">
        <w:rPr>
          <w:rFonts w:ascii="Lucida Sans Unicode" w:hAnsi="Lucida Sans Unicode" w:cs="Lucida Sans Unicode"/>
          <w:b/>
          <w:noProof/>
          <w:vanish/>
          <w:color w:val="FF0000"/>
          <w:spacing w:val="-4"/>
          <w:szCs w:val="18"/>
        </w:rPr>
        <w:t xml:space="preserve">. </w:t>
      </w:r>
    </w:p>
    <w:p w14:paraId="102D398A" w14:textId="77777777" w:rsidR="00BF2CC3" w:rsidRPr="00AC1797" w:rsidRDefault="00BF2CC3" w:rsidP="00BF2CC3">
      <w:pPr>
        <w:spacing w:line="216" w:lineRule="auto"/>
        <w:ind w:left="-142"/>
        <w:jc w:val="both"/>
        <w:rPr>
          <w:rFonts w:ascii="Lucida Sans Unicode" w:hAnsi="Lucida Sans Unicode" w:cs="Lucida Sans Unicode"/>
          <w:b/>
          <w:noProof/>
          <w:vanish/>
          <w:spacing w:val="-4"/>
          <w:szCs w:val="18"/>
        </w:rPr>
      </w:pPr>
    </w:p>
    <w:p w14:paraId="32051F60" w14:textId="77777777" w:rsidR="0040758B" w:rsidRPr="00AC1797" w:rsidRDefault="00A431C9" w:rsidP="00A431C9">
      <w:pPr>
        <w:ind w:left="-142"/>
        <w:jc w:val="both"/>
        <w:rPr>
          <w:vanish/>
          <w:sz w:val="22"/>
        </w:rPr>
      </w:pPr>
      <w:r w:rsidRPr="00AC1797">
        <w:rPr>
          <w:rFonts w:ascii="Lucida Sans Unicode" w:hAnsi="Lucida Sans Unicode" w:cs="Lucida Sans Unicode"/>
          <w:noProof/>
          <w:vanish/>
          <w:spacing w:val="-4"/>
          <w:szCs w:val="18"/>
        </w:rPr>
        <w:t xml:space="preserve">Zur Angabe ggf. im Leistungsverzeichnis geforderter Produkt- / Typen- / Herstellerbezeichnungen kann wahlweise ein Beiblatt oder das ausgefüllte Leistungsverzeichnis zusätzlich als PDF-Dokument eingereicht werden. </w:t>
      </w:r>
      <w:r w:rsidR="0040758B" w:rsidRPr="00AC1797">
        <w:rPr>
          <w:vanish/>
          <w:sz w:val="22"/>
        </w:rPr>
        <w:br w:type="page"/>
      </w:r>
    </w:p>
    <w:tbl>
      <w:tblPr>
        <w:tblStyle w:val="Tabellenraster"/>
        <w:tblW w:w="9855"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268"/>
        <w:gridCol w:w="377"/>
        <w:gridCol w:w="2858"/>
        <w:gridCol w:w="2352"/>
      </w:tblGrid>
      <w:tr w:rsidR="005A0599" w:rsidRPr="00AC1797" w14:paraId="110862A0" w14:textId="77777777">
        <w:trPr>
          <w:trHeight w:val="30"/>
          <w:hidden/>
        </w:trPr>
        <w:tc>
          <w:tcPr>
            <w:tcW w:w="4268" w:type="dxa"/>
            <w:vMerge w:val="restart"/>
          </w:tcPr>
          <w:p w14:paraId="09918137" w14:textId="77777777" w:rsidR="005A0599" w:rsidRPr="00AC1797" w:rsidRDefault="00395AFC" w:rsidP="00FB0725">
            <w:pPr>
              <w:autoSpaceDE w:val="0"/>
              <w:autoSpaceDN w:val="0"/>
              <w:adjustRightInd w:val="0"/>
              <w:rPr>
                <w:rFonts w:ascii="Arial" w:hAnsi="Arial" w:cs="Arial"/>
                <w:b/>
                <w:vanish/>
                <w:sz w:val="28"/>
                <w:szCs w:val="28"/>
              </w:rPr>
            </w:pPr>
            <w:r w:rsidRPr="00AC1797">
              <w:rPr>
                <w:rFonts w:ascii="Arial" w:hAnsi="Arial" w:cs="Arial"/>
                <w:vanish/>
              </w:rPr>
              <w:lastRenderedPageBreak/>
              <w:br w:type="page"/>
            </w:r>
            <w:r w:rsidRPr="00AC1797">
              <w:rPr>
                <w:rFonts w:ascii="Arial" w:hAnsi="Arial" w:cs="Arial"/>
                <w:vanish/>
                <w:sz w:val="22"/>
                <w:szCs w:val="22"/>
              </w:rPr>
              <w:br w:type="page"/>
            </w:r>
            <w:r w:rsidR="006E2AE3" w:rsidRPr="00AC1797">
              <w:rPr>
                <w:rFonts w:ascii="Arial" w:hAnsi="Arial" w:cs="Arial"/>
                <w:b/>
                <w:vanish/>
                <w:sz w:val="28"/>
                <w:szCs w:val="28"/>
              </w:rPr>
              <w:fldChar w:fldCharType="begin">
                <w:ffData>
                  <w:name w:val="KreisAachen"/>
                  <w:enabled/>
                  <w:calcOnExit/>
                  <w:textInput/>
                </w:ffData>
              </w:fldChar>
            </w:r>
            <w:bookmarkStart w:id="19" w:name="KreisAachen"/>
            <w:r w:rsidR="006E2AE3" w:rsidRPr="00AC1797">
              <w:rPr>
                <w:rFonts w:ascii="Arial" w:hAnsi="Arial" w:cs="Arial"/>
                <w:b/>
                <w:vanish/>
                <w:sz w:val="28"/>
                <w:szCs w:val="28"/>
              </w:rPr>
              <w:instrText xml:space="preserve"> FORMTEXT </w:instrText>
            </w:r>
            <w:r w:rsidR="006E2AE3" w:rsidRPr="00AC1797">
              <w:rPr>
                <w:rFonts w:ascii="Arial" w:hAnsi="Arial" w:cs="Arial"/>
                <w:b/>
                <w:vanish/>
                <w:sz w:val="28"/>
                <w:szCs w:val="28"/>
              </w:rPr>
            </w:r>
            <w:r w:rsidR="006E2AE3" w:rsidRPr="00AC1797">
              <w:rPr>
                <w:rFonts w:ascii="Arial" w:hAnsi="Arial" w:cs="Arial"/>
                <w:b/>
                <w:vanish/>
                <w:sz w:val="28"/>
                <w:szCs w:val="28"/>
              </w:rPr>
              <w:fldChar w:fldCharType="separate"/>
            </w:r>
            <w:r w:rsidR="00A375EC" w:rsidRPr="00AC1797">
              <w:rPr>
                <w:rFonts w:ascii="Arial" w:hAnsi="Arial" w:cs="Arial"/>
                <w:b/>
                <w:noProof/>
                <w:vanish/>
                <w:sz w:val="28"/>
                <w:szCs w:val="28"/>
              </w:rPr>
              <w:t>StädteRegion</w:t>
            </w:r>
            <w:r w:rsidR="006E2AE3" w:rsidRPr="00AC1797">
              <w:rPr>
                <w:rFonts w:ascii="Arial" w:hAnsi="Arial" w:cs="Arial"/>
                <w:b/>
                <w:noProof/>
                <w:vanish/>
                <w:sz w:val="28"/>
                <w:szCs w:val="28"/>
              </w:rPr>
              <w:t xml:space="preserve"> Aachen</w:t>
            </w:r>
            <w:r w:rsidR="006E2AE3" w:rsidRPr="00AC1797">
              <w:rPr>
                <w:rFonts w:ascii="Arial" w:hAnsi="Arial" w:cs="Arial"/>
                <w:b/>
                <w:vanish/>
                <w:sz w:val="28"/>
                <w:szCs w:val="28"/>
              </w:rPr>
              <w:fldChar w:fldCharType="end"/>
            </w:r>
            <w:bookmarkEnd w:id="19"/>
          </w:p>
          <w:p w14:paraId="2E16DE91" w14:textId="77777777" w:rsidR="006E2AE3" w:rsidRPr="00AC1797" w:rsidRDefault="006E2AE3" w:rsidP="00FB0725">
            <w:pPr>
              <w:autoSpaceDE w:val="0"/>
              <w:autoSpaceDN w:val="0"/>
              <w:adjustRightInd w:val="0"/>
              <w:rPr>
                <w:rFonts w:ascii="Arial" w:hAnsi="Arial" w:cs="Arial"/>
                <w:b/>
                <w:vanish/>
                <w:sz w:val="24"/>
                <w:szCs w:val="24"/>
              </w:rPr>
            </w:pPr>
            <w:r w:rsidRPr="00AC1797">
              <w:rPr>
                <w:rFonts w:ascii="Arial" w:hAnsi="Arial" w:cs="Arial"/>
                <w:b/>
                <w:vanish/>
                <w:sz w:val="24"/>
                <w:szCs w:val="24"/>
              </w:rPr>
              <w:fldChar w:fldCharType="begin">
                <w:ffData>
                  <w:name w:val="Landrat"/>
                  <w:enabled/>
                  <w:calcOnExit/>
                  <w:textInput/>
                </w:ffData>
              </w:fldChar>
            </w:r>
            <w:bookmarkStart w:id="20" w:name="Landrat"/>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Pr="00AC1797">
              <w:rPr>
                <w:rFonts w:ascii="Arial" w:hAnsi="Arial" w:cs="Arial"/>
                <w:b/>
                <w:noProof/>
                <w:vanish/>
                <w:sz w:val="24"/>
                <w:szCs w:val="24"/>
              </w:rPr>
              <w:t xml:space="preserve">Der </w:t>
            </w:r>
            <w:r w:rsidR="00A375EC" w:rsidRPr="00AC1797">
              <w:rPr>
                <w:rFonts w:ascii="Arial" w:hAnsi="Arial" w:cs="Arial"/>
                <w:b/>
                <w:noProof/>
                <w:vanish/>
                <w:sz w:val="24"/>
                <w:szCs w:val="24"/>
              </w:rPr>
              <w:t>Städteregionsrat</w:t>
            </w:r>
            <w:r w:rsidRPr="00AC1797">
              <w:rPr>
                <w:rFonts w:ascii="Arial" w:hAnsi="Arial" w:cs="Arial"/>
                <w:b/>
                <w:vanish/>
                <w:sz w:val="24"/>
                <w:szCs w:val="24"/>
              </w:rPr>
              <w:fldChar w:fldCharType="end"/>
            </w:r>
            <w:bookmarkEnd w:id="20"/>
          </w:p>
          <w:p w14:paraId="79D1DA30" w14:textId="77777777" w:rsidR="000313F8" w:rsidRPr="00AC1797" w:rsidRDefault="003634FA" w:rsidP="000313F8">
            <w:pPr>
              <w:autoSpaceDE w:val="0"/>
              <w:autoSpaceDN w:val="0"/>
              <w:adjustRightInd w:val="0"/>
              <w:rPr>
                <w:rFonts w:ascii="Lucida Sans Unicode" w:eastAsia="MS Mincho" w:hAnsi="Lucida Sans Unicode" w:cs="Lucida Sans Unicode"/>
                <w:b/>
                <w:noProof/>
                <w:vanish/>
                <w:sz w:val="16"/>
                <w:szCs w:val="16"/>
              </w:rPr>
            </w:pPr>
            <w:r w:rsidRPr="00AC1797">
              <w:rPr>
                <w:rFonts w:ascii="Arial" w:hAnsi="Arial" w:cs="Arial"/>
                <w:vanish/>
              </w:rPr>
              <w:fldChar w:fldCharType="begin"/>
            </w:r>
            <w:r w:rsidRPr="00AC1797">
              <w:rPr>
                <w:rFonts w:ascii="Arial" w:hAnsi="Arial" w:cs="Arial"/>
                <w:vanish/>
              </w:rPr>
              <w:instrText xml:space="preserve"> REF  Amt </w:instrText>
            </w:r>
            <w:r w:rsidR="00166976" w:rsidRPr="00AC1797">
              <w:rPr>
                <w:rFonts w:ascii="Arial" w:hAnsi="Arial" w:cs="Arial"/>
                <w:vanish/>
              </w:rPr>
              <w:instrText xml:space="preserve"> \* MERGEFORMAT </w:instrText>
            </w:r>
            <w:r w:rsidRPr="00AC1797">
              <w:rPr>
                <w:rFonts w:ascii="Arial" w:hAnsi="Arial" w:cs="Arial"/>
                <w:vanish/>
              </w:rPr>
              <w:fldChar w:fldCharType="separate"/>
            </w:r>
            <w:r w:rsidR="000313F8" w:rsidRPr="000313F8">
              <w:rPr>
                <w:rFonts w:ascii="Arial" w:eastAsia="MS Mincho" w:hAnsi="Arial" w:cs="Arial"/>
                <w:noProof/>
                <w:vanish/>
              </w:rPr>
              <w:t>Dez. II</w:t>
            </w:r>
          </w:p>
          <w:p w14:paraId="02AC59D4" w14:textId="77777777" w:rsidR="000313F8" w:rsidRPr="00AC1797" w:rsidRDefault="000313F8" w:rsidP="000313F8">
            <w:pPr>
              <w:autoSpaceDE w:val="0"/>
              <w:autoSpaceDN w:val="0"/>
              <w:adjustRightInd w:val="0"/>
              <w:rPr>
                <w:rFonts w:ascii="Lucida Sans Unicode" w:eastAsia="MS Mincho" w:hAnsi="Lucida Sans Unicode" w:cs="Lucida Sans Unicode"/>
                <w:b/>
                <w:noProof/>
                <w:vanish/>
                <w:sz w:val="16"/>
                <w:szCs w:val="16"/>
              </w:rPr>
            </w:pPr>
            <w:r w:rsidRPr="000313F8">
              <w:rPr>
                <w:rFonts w:ascii="Arial" w:eastAsia="MS Mincho" w:hAnsi="Arial" w:cs="Arial"/>
                <w:noProof/>
                <w:vanish/>
              </w:rPr>
              <w:t>S 30 Recht</w:t>
            </w:r>
            <w:r w:rsidRPr="000313F8">
              <w:rPr>
                <w:rFonts w:ascii="Arial" w:eastAsia="MS Mincho" w:hAnsi="Arial" w:cs="Arial"/>
                <w:noProof/>
                <w:vanish/>
                <w:szCs w:val="16"/>
              </w:rPr>
              <w:t xml:space="preserve"> und Vergabe</w:t>
            </w:r>
          </w:p>
          <w:p w14:paraId="7971077A" w14:textId="5212ACF7" w:rsidR="003634FA" w:rsidRPr="00AC1797" w:rsidRDefault="000313F8" w:rsidP="00FB0725">
            <w:pPr>
              <w:autoSpaceDE w:val="0"/>
              <w:autoSpaceDN w:val="0"/>
              <w:adjustRightInd w:val="0"/>
              <w:rPr>
                <w:rFonts w:ascii="Arial" w:hAnsi="Arial" w:cs="Arial"/>
                <w:vanish/>
              </w:rPr>
            </w:pPr>
            <w:r w:rsidRPr="000313F8">
              <w:rPr>
                <w:rFonts w:ascii="Arial" w:eastAsia="MS Mincho" w:hAnsi="Arial" w:cs="Arial"/>
                <w:noProof/>
                <w:vanish/>
                <w:szCs w:val="16"/>
              </w:rPr>
              <w:t>- Zentrale Vergabestelle</w:t>
            </w:r>
            <w:r w:rsidR="003634FA" w:rsidRPr="00AC1797">
              <w:rPr>
                <w:rFonts w:ascii="Arial" w:hAnsi="Arial" w:cs="Arial"/>
                <w:vanish/>
              </w:rPr>
              <w:fldChar w:fldCharType="end"/>
            </w:r>
          </w:p>
        </w:tc>
        <w:tc>
          <w:tcPr>
            <w:tcW w:w="5587" w:type="dxa"/>
            <w:gridSpan w:val="3"/>
          </w:tcPr>
          <w:p w14:paraId="0038CF8E" w14:textId="77777777" w:rsidR="00A51595" w:rsidRPr="00AC1797" w:rsidRDefault="002D33C4" w:rsidP="002D33C4">
            <w:pPr>
              <w:autoSpaceDE w:val="0"/>
              <w:autoSpaceDN w:val="0"/>
              <w:adjustRightInd w:val="0"/>
              <w:rPr>
                <w:rFonts w:ascii="Arial,Bold" w:hAnsi="Arial,Bold" w:cs="Arial,Bold"/>
                <w:b/>
                <w:bCs/>
                <w:vanish/>
                <w:sz w:val="24"/>
                <w:szCs w:val="24"/>
              </w:rPr>
            </w:pPr>
            <w:r w:rsidRPr="00AC1797">
              <w:rPr>
                <w:rFonts w:ascii="Arial,Bold" w:hAnsi="Arial,Bold" w:cs="Arial,Bold"/>
                <w:b/>
                <w:bCs/>
                <w:vanish/>
                <w:sz w:val="24"/>
                <w:szCs w:val="24"/>
              </w:rPr>
              <w:t>Angebotsanforderung</w:t>
            </w:r>
            <w:r w:rsidR="005A0599" w:rsidRPr="00AC1797">
              <w:rPr>
                <w:rFonts w:ascii="Arial,Bold" w:hAnsi="Arial,Bold" w:cs="Arial,Bold"/>
                <w:b/>
                <w:bCs/>
                <w:vanish/>
                <w:sz w:val="24"/>
                <w:szCs w:val="24"/>
              </w:rPr>
              <w:t xml:space="preserve">                  211</w:t>
            </w:r>
            <w:r w:rsidR="00545CC2" w:rsidRPr="00AC1797">
              <w:rPr>
                <w:rFonts w:ascii="Arial,Bold" w:hAnsi="Arial,Bold" w:cs="Arial,Bold"/>
                <w:b/>
                <w:bCs/>
                <w:vanish/>
                <w:sz w:val="24"/>
                <w:szCs w:val="24"/>
              </w:rPr>
              <w:t xml:space="preserve"> – </w:t>
            </w:r>
            <w:r w:rsidR="008A71E1" w:rsidRPr="00AC1797">
              <w:rPr>
                <w:rFonts w:ascii="Arial,Bold" w:hAnsi="Arial,Bold" w:cs="Arial,Bold"/>
                <w:b/>
                <w:bCs/>
                <w:vanish/>
                <w:sz w:val="24"/>
                <w:szCs w:val="24"/>
              </w:rPr>
              <w:t>SR</w:t>
            </w:r>
            <w:r w:rsidR="00545CC2" w:rsidRPr="00AC1797">
              <w:rPr>
                <w:rFonts w:ascii="Arial,Bold" w:hAnsi="Arial,Bold" w:cs="Arial,Bold"/>
                <w:b/>
                <w:bCs/>
                <w:vanish/>
                <w:sz w:val="24"/>
                <w:szCs w:val="24"/>
              </w:rPr>
              <w:t>. AC</w:t>
            </w:r>
          </w:p>
          <w:p w14:paraId="1E7F345C" w14:textId="77777777" w:rsidR="002D33C4" w:rsidRPr="00AC1797" w:rsidRDefault="002D33C4" w:rsidP="002D33C4">
            <w:pPr>
              <w:autoSpaceDE w:val="0"/>
              <w:autoSpaceDN w:val="0"/>
              <w:adjustRightInd w:val="0"/>
              <w:rPr>
                <w:rFonts w:ascii="Arial,Bold" w:hAnsi="Arial,Bold" w:cs="Arial,Bold"/>
                <w:b/>
                <w:bCs/>
                <w:vanish/>
                <w:sz w:val="24"/>
                <w:szCs w:val="24"/>
              </w:rPr>
            </w:pPr>
          </w:p>
        </w:tc>
      </w:tr>
      <w:tr w:rsidR="005A0599" w:rsidRPr="00AC1797" w14:paraId="189774E4" w14:textId="77777777">
        <w:trPr>
          <w:trHeight w:val="27"/>
          <w:hidden/>
        </w:trPr>
        <w:tc>
          <w:tcPr>
            <w:tcW w:w="4268" w:type="dxa"/>
            <w:vMerge/>
          </w:tcPr>
          <w:p w14:paraId="09BC54A4" w14:textId="77777777" w:rsidR="005A0599" w:rsidRPr="00AC1797" w:rsidRDefault="005A0599" w:rsidP="00FB0725">
            <w:pPr>
              <w:autoSpaceDE w:val="0"/>
              <w:autoSpaceDN w:val="0"/>
              <w:adjustRightInd w:val="0"/>
              <w:rPr>
                <w:rFonts w:ascii="Arial" w:hAnsi="Arial" w:cs="Arial"/>
                <w:vanish/>
                <w:sz w:val="19"/>
                <w:szCs w:val="19"/>
              </w:rPr>
            </w:pPr>
          </w:p>
        </w:tc>
        <w:tc>
          <w:tcPr>
            <w:tcW w:w="3235" w:type="dxa"/>
            <w:gridSpan w:val="2"/>
            <w:tcBorders>
              <w:bottom w:val="single" w:sz="4" w:space="0" w:color="auto"/>
            </w:tcBorders>
          </w:tcPr>
          <w:p w14:paraId="1907DA1E" w14:textId="77777777" w:rsidR="005A0599" w:rsidRPr="00AC1797" w:rsidRDefault="005A0599" w:rsidP="00FB0725">
            <w:pPr>
              <w:autoSpaceDE w:val="0"/>
              <w:autoSpaceDN w:val="0"/>
              <w:adjustRightInd w:val="0"/>
              <w:rPr>
                <w:rFonts w:ascii="Arial" w:hAnsi="Arial" w:cs="Arial"/>
                <w:vanish/>
                <w:sz w:val="19"/>
                <w:szCs w:val="19"/>
              </w:rPr>
            </w:pPr>
          </w:p>
        </w:tc>
        <w:tc>
          <w:tcPr>
            <w:tcW w:w="2352" w:type="dxa"/>
            <w:tcBorders>
              <w:bottom w:val="single" w:sz="4" w:space="0" w:color="auto"/>
            </w:tcBorders>
          </w:tcPr>
          <w:p w14:paraId="5D476FC3" w14:textId="77777777" w:rsidR="005A0599" w:rsidRPr="00AC1797" w:rsidRDefault="005A0599" w:rsidP="00FB0725">
            <w:pPr>
              <w:autoSpaceDE w:val="0"/>
              <w:autoSpaceDN w:val="0"/>
              <w:adjustRightInd w:val="0"/>
              <w:rPr>
                <w:rFonts w:ascii="Arial" w:hAnsi="Arial" w:cs="Arial"/>
                <w:vanish/>
                <w:sz w:val="19"/>
                <w:szCs w:val="19"/>
              </w:rPr>
            </w:pPr>
          </w:p>
        </w:tc>
      </w:tr>
      <w:tr w:rsidR="005A0599" w:rsidRPr="00AC1797" w14:paraId="038BED1A" w14:textId="77777777">
        <w:trPr>
          <w:trHeight w:val="27"/>
          <w:hidden/>
        </w:trPr>
        <w:tc>
          <w:tcPr>
            <w:tcW w:w="4268" w:type="dxa"/>
            <w:vMerge w:val="restart"/>
            <w:tcBorders>
              <w:right w:val="single" w:sz="4" w:space="0" w:color="auto"/>
            </w:tcBorders>
          </w:tcPr>
          <w:p w14:paraId="056C1BA2" w14:textId="4834270E" w:rsidR="005A0599" w:rsidRPr="00AC1797" w:rsidRDefault="006E2AE3" w:rsidP="003C1A84">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AmtStraße </w:instrText>
            </w:r>
            <w:r w:rsidR="00166976" w:rsidRPr="00AC1797">
              <w:rPr>
                <w:rFonts w:ascii="Arial" w:hAnsi="Arial" w:cs="Arial"/>
                <w:vanish/>
              </w:rPr>
              <w:instrText xml:space="preserve"> \* MERGEFORMAT </w:instrText>
            </w:r>
            <w:r w:rsidRPr="00AC1797">
              <w:rPr>
                <w:rFonts w:ascii="Arial" w:hAnsi="Arial" w:cs="Arial"/>
                <w:vanish/>
              </w:rPr>
              <w:fldChar w:fldCharType="separate"/>
            </w:r>
            <w:r w:rsidR="000313F8" w:rsidRPr="000313F8">
              <w:rPr>
                <w:rFonts w:ascii="Arial" w:eastAsia="MS Mincho" w:hAnsi="Arial" w:cs="Arial"/>
                <w:noProof/>
                <w:vanish/>
              </w:rPr>
              <w:t>Zollernstraße 10</w:t>
            </w:r>
            <w:r w:rsidRPr="00AC1797">
              <w:rPr>
                <w:rFonts w:ascii="Arial" w:hAnsi="Arial" w:cs="Arial"/>
                <w:vanish/>
              </w:rPr>
              <w:fldChar w:fldCharType="end"/>
            </w:r>
          </w:p>
          <w:p w14:paraId="1F6CD04C" w14:textId="5C8ACFFB" w:rsidR="006E2AE3" w:rsidRPr="00AC1797" w:rsidRDefault="006E2AE3" w:rsidP="003C1A84">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AmtPlzOrt </w:instrText>
            </w:r>
            <w:r w:rsidR="00166976" w:rsidRPr="00AC1797">
              <w:rPr>
                <w:rFonts w:ascii="Arial" w:hAnsi="Arial" w:cs="Arial"/>
                <w:vanish/>
              </w:rPr>
              <w:instrText xml:space="preserve"> \* MERGEFORMAT </w:instrText>
            </w:r>
            <w:r w:rsidRPr="00AC1797">
              <w:rPr>
                <w:rFonts w:ascii="Arial" w:hAnsi="Arial" w:cs="Arial"/>
                <w:vanish/>
              </w:rPr>
              <w:fldChar w:fldCharType="separate"/>
            </w:r>
            <w:r w:rsidR="000313F8" w:rsidRPr="000313F8">
              <w:rPr>
                <w:rFonts w:ascii="Arial" w:eastAsia="MS Mincho" w:hAnsi="Arial" w:cs="Arial"/>
                <w:noProof/>
                <w:vanish/>
              </w:rPr>
              <w:t>52070 Aachen</w:t>
            </w:r>
            <w:r w:rsidRPr="00AC1797">
              <w:rPr>
                <w:rFonts w:ascii="Arial" w:hAnsi="Arial" w:cs="Arial"/>
                <w:vanish/>
              </w:rPr>
              <w:fldChar w:fldCharType="end"/>
            </w:r>
          </w:p>
        </w:tc>
        <w:tc>
          <w:tcPr>
            <w:tcW w:w="3235" w:type="dxa"/>
            <w:gridSpan w:val="2"/>
            <w:tcBorders>
              <w:top w:val="single" w:sz="4" w:space="0" w:color="auto"/>
              <w:left w:val="single" w:sz="4" w:space="0" w:color="auto"/>
              <w:bottom w:val="single" w:sz="4" w:space="0" w:color="auto"/>
            </w:tcBorders>
          </w:tcPr>
          <w:p w14:paraId="2C7FC129" w14:textId="77777777" w:rsidR="005A0599" w:rsidRPr="00AC1797" w:rsidRDefault="005A0599" w:rsidP="00FB0725">
            <w:pPr>
              <w:autoSpaceDE w:val="0"/>
              <w:autoSpaceDN w:val="0"/>
              <w:adjustRightInd w:val="0"/>
              <w:rPr>
                <w:rFonts w:ascii="Arial" w:hAnsi="Arial" w:cs="Arial"/>
                <w:vanish/>
                <w:sz w:val="19"/>
                <w:szCs w:val="19"/>
              </w:rPr>
            </w:pPr>
            <w:r w:rsidRPr="00AC1797">
              <w:rPr>
                <w:rFonts w:ascii="Arial" w:hAnsi="Arial" w:cs="Arial"/>
                <w:vanish/>
                <w:sz w:val="19"/>
                <w:szCs w:val="19"/>
              </w:rPr>
              <w:t>Vergabe Nr. :</w:t>
            </w:r>
          </w:p>
        </w:tc>
        <w:tc>
          <w:tcPr>
            <w:tcW w:w="2352" w:type="dxa"/>
            <w:tcBorders>
              <w:top w:val="single" w:sz="4" w:space="0" w:color="auto"/>
              <w:bottom w:val="single" w:sz="4" w:space="0" w:color="auto"/>
              <w:right w:val="single" w:sz="4" w:space="0" w:color="auto"/>
            </w:tcBorders>
          </w:tcPr>
          <w:p w14:paraId="3C221BA9" w14:textId="607A9E99" w:rsidR="005A0599" w:rsidRPr="00AC1797" w:rsidRDefault="006E2AE3" w:rsidP="00FB0725">
            <w:pPr>
              <w:autoSpaceDE w:val="0"/>
              <w:autoSpaceDN w:val="0"/>
              <w:adjustRightInd w:val="0"/>
              <w:rPr>
                <w:rFonts w:ascii="Arial" w:hAnsi="Arial" w:cs="Arial"/>
                <w:b/>
                <w:vanish/>
              </w:rPr>
            </w:pPr>
            <w:r w:rsidRPr="00AC1797">
              <w:rPr>
                <w:rFonts w:ascii="Arial" w:hAnsi="Arial" w:cs="Arial"/>
                <w:b/>
                <w:vanish/>
              </w:rPr>
              <w:fldChar w:fldCharType="begin"/>
            </w:r>
            <w:r w:rsidRPr="00AC1797">
              <w:rPr>
                <w:rFonts w:ascii="Arial" w:hAnsi="Arial" w:cs="Arial"/>
                <w:b/>
                <w:vanish/>
              </w:rPr>
              <w:instrText xml:space="preserve"> REF  Vergabenummer </w:instrText>
            </w:r>
            <w:r w:rsidR="00166976" w:rsidRPr="00AC1797">
              <w:rPr>
                <w:rFonts w:ascii="Arial" w:hAnsi="Arial" w:cs="Arial"/>
                <w:b/>
                <w:vanish/>
              </w:rPr>
              <w:instrText xml:space="preserve"> \* MERGEFORMAT </w:instrText>
            </w:r>
            <w:r w:rsidRPr="00AC1797">
              <w:rPr>
                <w:rFonts w:ascii="Arial" w:hAnsi="Arial" w:cs="Arial"/>
                <w:b/>
                <w:vanish/>
              </w:rPr>
              <w:fldChar w:fldCharType="separate"/>
            </w:r>
            <w:r w:rsidR="000313F8" w:rsidRPr="000313F8">
              <w:rPr>
                <w:rFonts w:ascii="Arial" w:eastAsia="MS Mincho" w:hAnsi="Arial" w:cs="Arial"/>
                <w:noProof/>
                <w:vanish/>
              </w:rPr>
              <w:t>AxVr 109-25</w:t>
            </w:r>
            <w:r w:rsidRPr="00AC1797">
              <w:rPr>
                <w:rFonts w:ascii="Arial" w:hAnsi="Arial" w:cs="Arial"/>
                <w:b/>
                <w:vanish/>
              </w:rPr>
              <w:fldChar w:fldCharType="end"/>
            </w:r>
          </w:p>
        </w:tc>
      </w:tr>
      <w:tr w:rsidR="005A0599" w:rsidRPr="00AC1797" w14:paraId="6034BFD0" w14:textId="77777777">
        <w:trPr>
          <w:trHeight w:val="110"/>
          <w:hidden/>
        </w:trPr>
        <w:tc>
          <w:tcPr>
            <w:tcW w:w="4268" w:type="dxa"/>
            <w:vMerge/>
            <w:tcBorders>
              <w:right w:val="single" w:sz="4" w:space="0" w:color="auto"/>
            </w:tcBorders>
          </w:tcPr>
          <w:p w14:paraId="2A13B598" w14:textId="77777777" w:rsidR="005A0599" w:rsidRPr="00AC1797" w:rsidRDefault="005A0599" w:rsidP="00FB0725">
            <w:pPr>
              <w:autoSpaceDE w:val="0"/>
              <w:autoSpaceDN w:val="0"/>
              <w:adjustRightInd w:val="0"/>
              <w:rPr>
                <w:rFonts w:ascii="Arial" w:hAnsi="Arial" w:cs="Arial"/>
                <w:vanish/>
                <w:sz w:val="19"/>
                <w:szCs w:val="19"/>
              </w:rPr>
            </w:pPr>
          </w:p>
        </w:tc>
        <w:tc>
          <w:tcPr>
            <w:tcW w:w="5587" w:type="dxa"/>
            <w:gridSpan w:val="3"/>
            <w:tcBorders>
              <w:top w:val="single" w:sz="4" w:space="0" w:color="auto"/>
              <w:left w:val="single" w:sz="4" w:space="0" w:color="auto"/>
              <w:right w:val="single" w:sz="4" w:space="0" w:color="auto"/>
            </w:tcBorders>
          </w:tcPr>
          <w:p w14:paraId="512A5612" w14:textId="77777777" w:rsidR="005A0599" w:rsidRPr="00AC1797" w:rsidRDefault="005A0599" w:rsidP="00FB0725">
            <w:pPr>
              <w:autoSpaceDE w:val="0"/>
              <w:autoSpaceDN w:val="0"/>
              <w:adjustRightInd w:val="0"/>
              <w:rPr>
                <w:rFonts w:ascii="Arial" w:hAnsi="Arial" w:cs="Arial"/>
                <w:vanish/>
                <w:sz w:val="19"/>
                <w:szCs w:val="19"/>
              </w:rPr>
            </w:pPr>
            <w:r w:rsidRPr="00AC1797">
              <w:rPr>
                <w:rFonts w:ascii="Arial" w:hAnsi="Arial" w:cs="Arial"/>
                <w:vanish/>
                <w:sz w:val="19"/>
                <w:szCs w:val="19"/>
              </w:rPr>
              <w:t>Vergabeart</w:t>
            </w:r>
          </w:p>
        </w:tc>
      </w:tr>
      <w:tr w:rsidR="00653419" w:rsidRPr="00AC1797" w14:paraId="56E3EFEF" w14:textId="77777777">
        <w:trPr>
          <w:trHeight w:val="34"/>
          <w:hidden/>
        </w:trPr>
        <w:tc>
          <w:tcPr>
            <w:tcW w:w="4268" w:type="dxa"/>
            <w:vMerge w:val="restart"/>
            <w:tcBorders>
              <w:right w:val="single" w:sz="4" w:space="0" w:color="auto"/>
            </w:tcBorders>
          </w:tcPr>
          <w:p w14:paraId="62AF6F25" w14:textId="77777777" w:rsidR="00653419" w:rsidRPr="00AC1797"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right w:val="single" w:sz="4" w:space="0" w:color="auto"/>
            </w:tcBorders>
            <w:vAlign w:val="center"/>
          </w:tcPr>
          <w:p w14:paraId="7F47BD72" w14:textId="77777777" w:rsidR="00653419" w:rsidRPr="00AC1797" w:rsidRDefault="00653419" w:rsidP="00AF1E75">
            <w:pPr>
              <w:autoSpaceDE w:val="0"/>
              <w:autoSpaceDN w:val="0"/>
              <w:adjustRightInd w:val="0"/>
              <w:jc w:val="center"/>
              <w:rPr>
                <w:rFonts w:ascii="Arial" w:hAnsi="Arial" w:cs="Arial"/>
                <w:b/>
                <w:vanish/>
                <w:sz w:val="22"/>
                <w:szCs w:val="22"/>
              </w:rPr>
            </w:pPr>
            <w:r w:rsidRPr="00AC1797">
              <w:rPr>
                <w:rFonts w:ascii="Arial" w:hAnsi="Arial" w:cs="Arial"/>
                <w:b/>
                <w:vanish/>
                <w:sz w:val="22"/>
                <w:szCs w:val="22"/>
              </w:rPr>
              <w:fldChar w:fldCharType="begin">
                <w:ffData>
                  <w:name w:val="xöffentlich"/>
                  <w:enabled/>
                  <w:calcOnExit/>
                  <w:textInput>
                    <w:maxLength w:val="1"/>
                  </w:textInput>
                </w:ffData>
              </w:fldChar>
            </w:r>
            <w:bookmarkStart w:id="21" w:name="xöffentlich"/>
            <w:r w:rsidRPr="00AC1797">
              <w:rPr>
                <w:rFonts w:ascii="Arial" w:hAnsi="Arial" w:cs="Arial"/>
                <w:b/>
                <w:vanish/>
                <w:sz w:val="22"/>
                <w:szCs w:val="22"/>
              </w:rPr>
              <w:instrText xml:space="preserve"> FORMTEXT </w:instrText>
            </w:r>
            <w:r w:rsidRPr="00AC1797">
              <w:rPr>
                <w:rFonts w:ascii="Arial" w:hAnsi="Arial" w:cs="Arial"/>
                <w:b/>
                <w:vanish/>
                <w:sz w:val="22"/>
                <w:szCs w:val="22"/>
              </w:rPr>
            </w:r>
            <w:r w:rsidRPr="00AC1797">
              <w:rPr>
                <w:rFonts w:ascii="Arial" w:hAnsi="Arial" w:cs="Arial"/>
                <w:b/>
                <w:vanish/>
                <w:sz w:val="22"/>
                <w:szCs w:val="22"/>
              </w:rPr>
              <w:fldChar w:fldCharType="separate"/>
            </w:r>
            <w:r w:rsidR="00AF1E75" w:rsidRPr="00AC1797">
              <w:rPr>
                <w:rFonts w:ascii="Arial" w:hAnsi="Arial" w:cs="Arial"/>
                <w:b/>
                <w:noProof/>
                <w:vanish/>
                <w:sz w:val="22"/>
                <w:szCs w:val="22"/>
              </w:rPr>
              <w:t>X</w:t>
            </w:r>
            <w:r w:rsidRPr="00AC1797">
              <w:rPr>
                <w:rFonts w:ascii="Arial" w:hAnsi="Arial" w:cs="Arial"/>
                <w:b/>
                <w:vanish/>
                <w:sz w:val="22"/>
                <w:szCs w:val="22"/>
              </w:rPr>
              <w:fldChar w:fldCharType="end"/>
            </w:r>
            <w:bookmarkEnd w:id="21"/>
          </w:p>
        </w:tc>
        <w:tc>
          <w:tcPr>
            <w:tcW w:w="5210" w:type="dxa"/>
            <w:gridSpan w:val="2"/>
            <w:tcBorders>
              <w:top w:val="single" w:sz="4" w:space="0" w:color="auto"/>
              <w:left w:val="single" w:sz="4" w:space="0" w:color="auto"/>
              <w:right w:val="single" w:sz="4" w:space="0" w:color="auto"/>
            </w:tcBorders>
            <w:vAlign w:val="center"/>
          </w:tcPr>
          <w:p w14:paraId="7E3BCAE7" w14:textId="77777777" w:rsidR="00653419" w:rsidRPr="00AC1797" w:rsidRDefault="00653419" w:rsidP="00FB0725">
            <w:pPr>
              <w:autoSpaceDE w:val="0"/>
              <w:autoSpaceDN w:val="0"/>
              <w:adjustRightInd w:val="0"/>
              <w:rPr>
                <w:rFonts w:ascii="Arial" w:hAnsi="Arial" w:cs="Arial"/>
                <w:vanish/>
              </w:rPr>
            </w:pPr>
            <w:r w:rsidRPr="00AC1797">
              <w:rPr>
                <w:rFonts w:ascii="Arial" w:hAnsi="Arial" w:cs="Arial"/>
                <w:vanish/>
              </w:rPr>
              <w:t>Öffentliche Ausschreibun</w:t>
            </w:r>
            <w:r w:rsidR="00381DDB" w:rsidRPr="00AC1797">
              <w:rPr>
                <w:rFonts w:ascii="Arial" w:hAnsi="Arial" w:cs="Arial"/>
                <w:vanish/>
              </w:rPr>
              <w:t>g</w:t>
            </w:r>
          </w:p>
        </w:tc>
      </w:tr>
      <w:tr w:rsidR="00653419" w:rsidRPr="00AC1797" w14:paraId="337B8502" w14:textId="77777777">
        <w:trPr>
          <w:trHeight w:val="31"/>
          <w:hidden/>
        </w:trPr>
        <w:tc>
          <w:tcPr>
            <w:tcW w:w="4268" w:type="dxa"/>
            <w:vMerge/>
            <w:tcBorders>
              <w:right w:val="single" w:sz="4" w:space="0" w:color="auto"/>
            </w:tcBorders>
          </w:tcPr>
          <w:p w14:paraId="017892F2" w14:textId="77777777" w:rsidR="00653419" w:rsidRPr="00AC1797"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right w:val="single" w:sz="4" w:space="0" w:color="auto"/>
            </w:tcBorders>
            <w:vAlign w:val="center"/>
          </w:tcPr>
          <w:p w14:paraId="09AA0FB4" w14:textId="77777777" w:rsidR="00653419" w:rsidRPr="00AC1797" w:rsidRDefault="00653419" w:rsidP="00AF1E75">
            <w:pPr>
              <w:autoSpaceDE w:val="0"/>
              <w:autoSpaceDN w:val="0"/>
              <w:adjustRightInd w:val="0"/>
              <w:jc w:val="center"/>
              <w:rPr>
                <w:rFonts w:ascii="Arial" w:hAnsi="Arial" w:cs="Arial"/>
                <w:b/>
                <w:vanish/>
                <w:sz w:val="22"/>
                <w:szCs w:val="22"/>
              </w:rPr>
            </w:pPr>
            <w:r w:rsidRPr="00AC1797">
              <w:rPr>
                <w:rFonts w:ascii="Arial" w:hAnsi="Arial" w:cs="Arial"/>
                <w:b/>
                <w:vanish/>
                <w:sz w:val="22"/>
                <w:szCs w:val="22"/>
              </w:rPr>
              <w:fldChar w:fldCharType="begin">
                <w:ffData>
                  <w:name w:val="xbeschränkt"/>
                  <w:enabled/>
                  <w:calcOnExit/>
                  <w:textInput>
                    <w:maxLength w:val="1"/>
                  </w:textInput>
                </w:ffData>
              </w:fldChar>
            </w:r>
            <w:bookmarkStart w:id="22" w:name="xbeschränkt"/>
            <w:r w:rsidRPr="00AC1797">
              <w:rPr>
                <w:rFonts w:ascii="Arial" w:hAnsi="Arial" w:cs="Arial"/>
                <w:b/>
                <w:vanish/>
                <w:sz w:val="22"/>
                <w:szCs w:val="22"/>
              </w:rPr>
              <w:instrText xml:space="preserve"> FORMTEXT </w:instrText>
            </w:r>
            <w:r w:rsidRPr="00AC1797">
              <w:rPr>
                <w:rFonts w:ascii="Arial" w:hAnsi="Arial" w:cs="Arial"/>
                <w:b/>
                <w:vanish/>
                <w:sz w:val="22"/>
                <w:szCs w:val="22"/>
              </w:rPr>
            </w:r>
            <w:r w:rsidRPr="00AC1797">
              <w:rPr>
                <w:rFonts w:ascii="Arial" w:hAnsi="Arial" w:cs="Arial"/>
                <w:b/>
                <w:vanish/>
                <w:sz w:val="22"/>
                <w:szCs w:val="22"/>
              </w:rPr>
              <w:fldChar w:fldCharType="separate"/>
            </w:r>
            <w:r w:rsidR="00AF1E75" w:rsidRPr="00AC1797">
              <w:rPr>
                <w:rFonts w:ascii="Arial" w:hAnsi="Arial" w:cs="Arial"/>
                <w:b/>
                <w:noProof/>
                <w:vanish/>
                <w:sz w:val="22"/>
                <w:szCs w:val="22"/>
              </w:rPr>
              <w:t> </w:t>
            </w:r>
            <w:r w:rsidRPr="00AC1797">
              <w:rPr>
                <w:rFonts w:ascii="Arial" w:hAnsi="Arial" w:cs="Arial"/>
                <w:b/>
                <w:vanish/>
                <w:sz w:val="22"/>
                <w:szCs w:val="22"/>
              </w:rPr>
              <w:fldChar w:fldCharType="end"/>
            </w:r>
            <w:bookmarkEnd w:id="22"/>
          </w:p>
        </w:tc>
        <w:tc>
          <w:tcPr>
            <w:tcW w:w="5210" w:type="dxa"/>
            <w:gridSpan w:val="2"/>
            <w:tcBorders>
              <w:top w:val="single" w:sz="4" w:space="0" w:color="auto"/>
              <w:left w:val="single" w:sz="4" w:space="0" w:color="auto"/>
              <w:right w:val="single" w:sz="4" w:space="0" w:color="auto"/>
            </w:tcBorders>
            <w:vAlign w:val="center"/>
          </w:tcPr>
          <w:p w14:paraId="5C29324C" w14:textId="77777777" w:rsidR="00653419" w:rsidRPr="00AC1797" w:rsidRDefault="00653419" w:rsidP="00D046FC">
            <w:pPr>
              <w:autoSpaceDE w:val="0"/>
              <w:autoSpaceDN w:val="0"/>
              <w:adjustRightInd w:val="0"/>
              <w:rPr>
                <w:rFonts w:ascii="Arial" w:hAnsi="Arial" w:cs="Arial"/>
                <w:vanish/>
              </w:rPr>
            </w:pPr>
            <w:r w:rsidRPr="00AC1797">
              <w:rPr>
                <w:rFonts w:ascii="Arial" w:hAnsi="Arial" w:cs="Arial"/>
                <w:vanish/>
              </w:rPr>
              <w:t>Beschränkte Ausschreibung</w:t>
            </w:r>
            <w:r w:rsidR="00CD5987" w:rsidRPr="00AC1797">
              <w:rPr>
                <w:rFonts w:ascii="Arial" w:hAnsi="Arial" w:cs="Arial"/>
                <w:vanish/>
              </w:rPr>
              <w:t xml:space="preserve"> </w:t>
            </w:r>
            <w:r w:rsidR="00CD5987" w:rsidRPr="00AC1797">
              <w:rPr>
                <w:rFonts w:ascii="Arial" w:hAnsi="Arial" w:cs="Arial"/>
                <w:vanish/>
              </w:rPr>
              <w:fldChar w:fldCharType="begin">
                <w:ffData>
                  <w:name w:val="Text171"/>
                  <w:enabled/>
                  <w:calcOnExit/>
                  <w:textInput/>
                </w:ffData>
              </w:fldChar>
            </w:r>
            <w:bookmarkStart w:id="23" w:name="Text171"/>
            <w:r w:rsidR="00CD5987" w:rsidRPr="00AC1797">
              <w:rPr>
                <w:rFonts w:ascii="Arial" w:hAnsi="Arial" w:cs="Arial"/>
                <w:vanish/>
              </w:rPr>
              <w:instrText xml:space="preserve"> FORMTEXT </w:instrText>
            </w:r>
            <w:r w:rsidR="00CD5987" w:rsidRPr="00AC1797">
              <w:rPr>
                <w:rFonts w:ascii="Arial" w:hAnsi="Arial" w:cs="Arial"/>
                <w:vanish/>
              </w:rPr>
            </w:r>
            <w:r w:rsidR="00CD5987" w:rsidRPr="00AC1797">
              <w:rPr>
                <w:rFonts w:ascii="Arial" w:hAnsi="Arial" w:cs="Arial"/>
                <w:vanish/>
              </w:rPr>
              <w:fldChar w:fldCharType="separate"/>
            </w:r>
            <w:r w:rsidR="00D046FC" w:rsidRPr="00AC1797">
              <w:rPr>
                <w:rFonts w:ascii="Arial" w:hAnsi="Arial" w:cs="Arial"/>
                <w:noProof/>
                <w:vanish/>
              </w:rPr>
              <w:t>nach öffentlichem Teilnahmewettbewerb</w:t>
            </w:r>
            <w:r w:rsidR="00CD5987" w:rsidRPr="00AC1797">
              <w:rPr>
                <w:rFonts w:ascii="Arial" w:hAnsi="Arial" w:cs="Arial"/>
                <w:vanish/>
              </w:rPr>
              <w:fldChar w:fldCharType="end"/>
            </w:r>
            <w:bookmarkEnd w:id="23"/>
          </w:p>
        </w:tc>
      </w:tr>
      <w:tr w:rsidR="00653419" w:rsidRPr="00AC1797" w14:paraId="33C8C38E" w14:textId="77777777">
        <w:trPr>
          <w:trHeight w:val="31"/>
          <w:hidden/>
        </w:trPr>
        <w:tc>
          <w:tcPr>
            <w:tcW w:w="4268" w:type="dxa"/>
            <w:vMerge/>
            <w:tcBorders>
              <w:right w:val="single" w:sz="4" w:space="0" w:color="auto"/>
            </w:tcBorders>
          </w:tcPr>
          <w:p w14:paraId="24AA7565" w14:textId="77777777" w:rsidR="00653419" w:rsidRPr="00AC1797"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right w:val="single" w:sz="4" w:space="0" w:color="auto"/>
            </w:tcBorders>
            <w:vAlign w:val="center"/>
          </w:tcPr>
          <w:p w14:paraId="3A666B19" w14:textId="77777777" w:rsidR="00653419" w:rsidRPr="00AC1797" w:rsidRDefault="00653419" w:rsidP="00AF1E75">
            <w:pPr>
              <w:autoSpaceDE w:val="0"/>
              <w:autoSpaceDN w:val="0"/>
              <w:adjustRightInd w:val="0"/>
              <w:jc w:val="center"/>
              <w:rPr>
                <w:rFonts w:ascii="Arial" w:hAnsi="Arial" w:cs="Arial"/>
                <w:b/>
                <w:vanish/>
                <w:sz w:val="22"/>
                <w:szCs w:val="22"/>
              </w:rPr>
            </w:pPr>
            <w:r w:rsidRPr="00AC1797">
              <w:rPr>
                <w:rFonts w:ascii="Arial" w:hAnsi="Arial" w:cs="Arial"/>
                <w:b/>
                <w:vanish/>
                <w:sz w:val="22"/>
                <w:szCs w:val="22"/>
              </w:rPr>
              <w:fldChar w:fldCharType="begin">
                <w:ffData>
                  <w:name w:val="xfrei"/>
                  <w:enabled/>
                  <w:calcOnExit/>
                  <w:textInput>
                    <w:maxLength w:val="1"/>
                  </w:textInput>
                </w:ffData>
              </w:fldChar>
            </w:r>
            <w:bookmarkStart w:id="24" w:name="xfrei"/>
            <w:r w:rsidRPr="00AC1797">
              <w:rPr>
                <w:rFonts w:ascii="Arial" w:hAnsi="Arial" w:cs="Arial"/>
                <w:b/>
                <w:vanish/>
                <w:sz w:val="22"/>
                <w:szCs w:val="22"/>
              </w:rPr>
              <w:instrText xml:space="preserve"> FORMTEXT </w:instrText>
            </w:r>
            <w:r w:rsidRPr="00AC1797">
              <w:rPr>
                <w:rFonts w:ascii="Arial" w:hAnsi="Arial" w:cs="Arial"/>
                <w:b/>
                <w:vanish/>
                <w:sz w:val="22"/>
                <w:szCs w:val="22"/>
              </w:rPr>
            </w:r>
            <w:r w:rsidRPr="00AC1797">
              <w:rPr>
                <w:rFonts w:ascii="Arial" w:hAnsi="Arial" w:cs="Arial"/>
                <w:b/>
                <w:vanish/>
                <w:sz w:val="22"/>
                <w:szCs w:val="22"/>
              </w:rPr>
              <w:fldChar w:fldCharType="separate"/>
            </w:r>
            <w:r w:rsidR="00AF1E75" w:rsidRPr="00AC1797">
              <w:rPr>
                <w:rFonts w:ascii="Arial" w:hAnsi="Arial" w:cs="Arial"/>
                <w:b/>
                <w:noProof/>
                <w:vanish/>
                <w:sz w:val="22"/>
                <w:szCs w:val="22"/>
              </w:rPr>
              <w:t> </w:t>
            </w:r>
            <w:r w:rsidRPr="00AC1797">
              <w:rPr>
                <w:rFonts w:ascii="Arial" w:hAnsi="Arial" w:cs="Arial"/>
                <w:b/>
                <w:vanish/>
                <w:sz w:val="22"/>
                <w:szCs w:val="22"/>
              </w:rPr>
              <w:fldChar w:fldCharType="end"/>
            </w:r>
            <w:bookmarkEnd w:id="24"/>
          </w:p>
        </w:tc>
        <w:tc>
          <w:tcPr>
            <w:tcW w:w="5210" w:type="dxa"/>
            <w:gridSpan w:val="2"/>
            <w:tcBorders>
              <w:top w:val="single" w:sz="4" w:space="0" w:color="auto"/>
              <w:left w:val="single" w:sz="4" w:space="0" w:color="auto"/>
              <w:right w:val="single" w:sz="4" w:space="0" w:color="auto"/>
            </w:tcBorders>
            <w:vAlign w:val="center"/>
          </w:tcPr>
          <w:p w14:paraId="06277BE5" w14:textId="77777777" w:rsidR="00653419" w:rsidRPr="00AC1797" w:rsidRDefault="00653419" w:rsidP="00FB0725">
            <w:pPr>
              <w:autoSpaceDE w:val="0"/>
              <w:autoSpaceDN w:val="0"/>
              <w:adjustRightInd w:val="0"/>
              <w:rPr>
                <w:rFonts w:ascii="Arial" w:hAnsi="Arial" w:cs="Arial"/>
                <w:vanish/>
              </w:rPr>
            </w:pPr>
            <w:r w:rsidRPr="00AC1797">
              <w:rPr>
                <w:rFonts w:ascii="Arial" w:hAnsi="Arial" w:cs="Arial"/>
                <w:vanish/>
              </w:rPr>
              <w:t>Freihändige Vergabe</w:t>
            </w:r>
          </w:p>
        </w:tc>
      </w:tr>
      <w:tr w:rsidR="00653419" w:rsidRPr="00AC1797" w14:paraId="778B2487" w14:textId="77777777">
        <w:trPr>
          <w:trHeight w:val="31"/>
          <w:hidden/>
        </w:trPr>
        <w:tc>
          <w:tcPr>
            <w:tcW w:w="4268" w:type="dxa"/>
            <w:vMerge/>
            <w:tcBorders>
              <w:right w:val="single" w:sz="4" w:space="0" w:color="auto"/>
            </w:tcBorders>
          </w:tcPr>
          <w:p w14:paraId="3802DD60" w14:textId="77777777" w:rsidR="00653419" w:rsidRPr="00AC1797"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right w:val="single" w:sz="4" w:space="0" w:color="auto"/>
            </w:tcBorders>
            <w:vAlign w:val="center"/>
          </w:tcPr>
          <w:p w14:paraId="60F38DF4" w14:textId="77777777" w:rsidR="00653419" w:rsidRPr="00AC1797" w:rsidRDefault="00653419" w:rsidP="00AF1E75">
            <w:pPr>
              <w:autoSpaceDE w:val="0"/>
              <w:autoSpaceDN w:val="0"/>
              <w:adjustRightInd w:val="0"/>
              <w:jc w:val="center"/>
              <w:rPr>
                <w:rFonts w:ascii="Arial" w:hAnsi="Arial" w:cs="Arial"/>
                <w:b/>
                <w:vanish/>
                <w:sz w:val="22"/>
                <w:szCs w:val="22"/>
              </w:rPr>
            </w:pPr>
            <w:r w:rsidRPr="00AC1797">
              <w:rPr>
                <w:rFonts w:ascii="Arial" w:hAnsi="Arial" w:cs="Arial"/>
                <w:b/>
                <w:vanish/>
                <w:sz w:val="22"/>
                <w:szCs w:val="22"/>
              </w:rPr>
              <w:fldChar w:fldCharType="begin">
                <w:ffData>
                  <w:name w:val="xoffenesverf"/>
                  <w:enabled/>
                  <w:calcOnExit/>
                  <w:textInput>
                    <w:maxLength w:val="1"/>
                  </w:textInput>
                </w:ffData>
              </w:fldChar>
            </w:r>
            <w:bookmarkStart w:id="25" w:name="xoffenesverf"/>
            <w:r w:rsidRPr="00AC1797">
              <w:rPr>
                <w:rFonts w:ascii="Arial" w:hAnsi="Arial" w:cs="Arial"/>
                <w:b/>
                <w:vanish/>
                <w:sz w:val="22"/>
                <w:szCs w:val="22"/>
              </w:rPr>
              <w:instrText xml:space="preserve"> FORMTEXT </w:instrText>
            </w:r>
            <w:r w:rsidRPr="00AC1797">
              <w:rPr>
                <w:rFonts w:ascii="Arial" w:hAnsi="Arial" w:cs="Arial"/>
                <w:b/>
                <w:vanish/>
                <w:sz w:val="22"/>
                <w:szCs w:val="22"/>
              </w:rPr>
            </w:r>
            <w:r w:rsidRPr="00AC1797">
              <w:rPr>
                <w:rFonts w:ascii="Arial" w:hAnsi="Arial" w:cs="Arial"/>
                <w:b/>
                <w:vanish/>
                <w:sz w:val="22"/>
                <w:szCs w:val="22"/>
              </w:rPr>
              <w:fldChar w:fldCharType="separate"/>
            </w:r>
            <w:r w:rsidR="00AF1E75" w:rsidRPr="00AC1797">
              <w:rPr>
                <w:rFonts w:ascii="Arial" w:hAnsi="Arial" w:cs="Arial"/>
                <w:b/>
                <w:noProof/>
                <w:vanish/>
                <w:sz w:val="22"/>
                <w:szCs w:val="22"/>
              </w:rPr>
              <w:t> </w:t>
            </w:r>
            <w:r w:rsidRPr="00AC1797">
              <w:rPr>
                <w:rFonts w:ascii="Arial" w:hAnsi="Arial" w:cs="Arial"/>
                <w:b/>
                <w:vanish/>
                <w:sz w:val="22"/>
                <w:szCs w:val="22"/>
              </w:rPr>
              <w:fldChar w:fldCharType="end"/>
            </w:r>
            <w:bookmarkEnd w:id="25"/>
          </w:p>
        </w:tc>
        <w:tc>
          <w:tcPr>
            <w:tcW w:w="5210" w:type="dxa"/>
            <w:gridSpan w:val="2"/>
            <w:tcBorders>
              <w:top w:val="single" w:sz="4" w:space="0" w:color="auto"/>
              <w:left w:val="single" w:sz="4" w:space="0" w:color="auto"/>
              <w:right w:val="single" w:sz="4" w:space="0" w:color="auto"/>
            </w:tcBorders>
            <w:vAlign w:val="center"/>
          </w:tcPr>
          <w:p w14:paraId="7A99C0EC" w14:textId="77777777" w:rsidR="00653419" w:rsidRPr="00AC1797" w:rsidRDefault="00653419" w:rsidP="00FB0725">
            <w:pPr>
              <w:autoSpaceDE w:val="0"/>
              <w:autoSpaceDN w:val="0"/>
              <w:adjustRightInd w:val="0"/>
              <w:rPr>
                <w:rFonts w:ascii="Arial" w:hAnsi="Arial" w:cs="Arial"/>
                <w:vanish/>
              </w:rPr>
            </w:pPr>
            <w:r w:rsidRPr="00AC1797">
              <w:rPr>
                <w:rFonts w:ascii="Arial" w:hAnsi="Arial" w:cs="Arial"/>
                <w:vanish/>
              </w:rPr>
              <w:t>Offenes Verfahren</w:t>
            </w:r>
          </w:p>
        </w:tc>
      </w:tr>
      <w:tr w:rsidR="00653419" w:rsidRPr="00AC1797" w14:paraId="20D01234" w14:textId="77777777" w:rsidTr="002442DD">
        <w:trPr>
          <w:trHeight w:val="31"/>
          <w:hidden/>
        </w:trPr>
        <w:tc>
          <w:tcPr>
            <w:tcW w:w="4268" w:type="dxa"/>
            <w:vMerge/>
            <w:tcBorders>
              <w:right w:val="single" w:sz="4" w:space="0" w:color="auto"/>
            </w:tcBorders>
          </w:tcPr>
          <w:p w14:paraId="3005468E" w14:textId="77777777" w:rsidR="00653419" w:rsidRPr="00AC1797"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557084A2" w14:textId="77777777" w:rsidR="00653419" w:rsidRPr="00AC1797" w:rsidRDefault="00653419" w:rsidP="00AF1E75">
            <w:pPr>
              <w:autoSpaceDE w:val="0"/>
              <w:autoSpaceDN w:val="0"/>
              <w:adjustRightInd w:val="0"/>
              <w:jc w:val="center"/>
              <w:rPr>
                <w:rFonts w:ascii="Arial" w:hAnsi="Arial" w:cs="Arial"/>
                <w:b/>
                <w:vanish/>
                <w:sz w:val="22"/>
                <w:szCs w:val="22"/>
              </w:rPr>
            </w:pPr>
            <w:r w:rsidRPr="00AC1797">
              <w:rPr>
                <w:rFonts w:ascii="Arial" w:hAnsi="Arial" w:cs="Arial"/>
                <w:b/>
                <w:vanish/>
                <w:sz w:val="22"/>
                <w:szCs w:val="22"/>
              </w:rPr>
              <w:fldChar w:fldCharType="begin">
                <w:ffData>
                  <w:name w:val="xnichtoffenverf"/>
                  <w:enabled/>
                  <w:calcOnExit/>
                  <w:textInput>
                    <w:maxLength w:val="1"/>
                  </w:textInput>
                </w:ffData>
              </w:fldChar>
            </w:r>
            <w:bookmarkStart w:id="26" w:name="xnichtoffenverf"/>
            <w:r w:rsidRPr="00AC1797">
              <w:rPr>
                <w:rFonts w:ascii="Arial" w:hAnsi="Arial" w:cs="Arial"/>
                <w:b/>
                <w:vanish/>
                <w:sz w:val="22"/>
                <w:szCs w:val="22"/>
              </w:rPr>
              <w:instrText xml:space="preserve"> FORMTEXT </w:instrText>
            </w:r>
            <w:r w:rsidRPr="00AC1797">
              <w:rPr>
                <w:rFonts w:ascii="Arial" w:hAnsi="Arial" w:cs="Arial"/>
                <w:b/>
                <w:vanish/>
                <w:sz w:val="22"/>
                <w:szCs w:val="22"/>
              </w:rPr>
            </w:r>
            <w:r w:rsidRPr="00AC1797">
              <w:rPr>
                <w:rFonts w:ascii="Arial" w:hAnsi="Arial" w:cs="Arial"/>
                <w:b/>
                <w:vanish/>
                <w:sz w:val="22"/>
                <w:szCs w:val="22"/>
              </w:rPr>
              <w:fldChar w:fldCharType="separate"/>
            </w:r>
            <w:r w:rsidR="00AF1E75" w:rsidRPr="00AC1797">
              <w:rPr>
                <w:rFonts w:ascii="Arial" w:hAnsi="Arial" w:cs="Arial"/>
                <w:b/>
                <w:noProof/>
                <w:vanish/>
                <w:sz w:val="22"/>
                <w:szCs w:val="22"/>
              </w:rPr>
              <w:t> </w:t>
            </w:r>
            <w:r w:rsidRPr="00AC1797">
              <w:rPr>
                <w:rFonts w:ascii="Arial" w:hAnsi="Arial" w:cs="Arial"/>
                <w:b/>
                <w:vanish/>
                <w:sz w:val="22"/>
                <w:szCs w:val="22"/>
              </w:rPr>
              <w:fldChar w:fldCharType="end"/>
            </w:r>
            <w:bookmarkEnd w:id="26"/>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589D2CE4" w14:textId="77777777" w:rsidR="00653419" w:rsidRPr="00AC1797" w:rsidRDefault="00653419" w:rsidP="00FB0725">
            <w:pPr>
              <w:autoSpaceDE w:val="0"/>
              <w:autoSpaceDN w:val="0"/>
              <w:adjustRightInd w:val="0"/>
              <w:rPr>
                <w:rFonts w:ascii="Arial" w:hAnsi="Arial" w:cs="Arial"/>
                <w:vanish/>
              </w:rPr>
            </w:pPr>
            <w:r w:rsidRPr="00AC1797">
              <w:rPr>
                <w:rFonts w:ascii="Arial" w:hAnsi="Arial" w:cs="Arial"/>
                <w:vanish/>
              </w:rPr>
              <w:t>Nicht Offenes Verfahren</w:t>
            </w:r>
          </w:p>
        </w:tc>
      </w:tr>
      <w:tr w:rsidR="00653419" w:rsidRPr="00AC1797" w14:paraId="1C4E83A7" w14:textId="77777777" w:rsidTr="002442DD">
        <w:trPr>
          <w:trHeight w:val="31"/>
          <w:hidden/>
        </w:trPr>
        <w:tc>
          <w:tcPr>
            <w:tcW w:w="4268" w:type="dxa"/>
            <w:vMerge/>
            <w:tcBorders>
              <w:right w:val="single" w:sz="4" w:space="0" w:color="auto"/>
            </w:tcBorders>
          </w:tcPr>
          <w:p w14:paraId="69571387" w14:textId="77777777" w:rsidR="00653419" w:rsidRPr="00AC1797" w:rsidRDefault="00653419" w:rsidP="00FB0725">
            <w:pPr>
              <w:autoSpaceDE w:val="0"/>
              <w:autoSpaceDN w:val="0"/>
              <w:adjustRightInd w:val="0"/>
              <w:rPr>
                <w:rFonts w:ascii="Arial" w:hAnsi="Arial" w:cs="Arial"/>
                <w:vanish/>
                <w:sz w:val="19"/>
                <w:szCs w:val="19"/>
              </w:rPr>
            </w:pPr>
          </w:p>
        </w:tc>
        <w:tc>
          <w:tcPr>
            <w:tcW w:w="377" w:type="dxa"/>
            <w:tcBorders>
              <w:top w:val="single" w:sz="4" w:space="0" w:color="auto"/>
              <w:left w:val="single" w:sz="4" w:space="0" w:color="auto"/>
              <w:bottom w:val="single" w:sz="4" w:space="0" w:color="auto"/>
              <w:right w:val="single" w:sz="4" w:space="0" w:color="auto"/>
            </w:tcBorders>
            <w:vAlign w:val="center"/>
          </w:tcPr>
          <w:p w14:paraId="4C951C8D" w14:textId="77777777" w:rsidR="00653419" w:rsidRPr="00AC1797" w:rsidRDefault="00653419" w:rsidP="00AF1E75">
            <w:pPr>
              <w:autoSpaceDE w:val="0"/>
              <w:autoSpaceDN w:val="0"/>
              <w:adjustRightInd w:val="0"/>
              <w:jc w:val="center"/>
              <w:rPr>
                <w:rFonts w:ascii="Arial" w:hAnsi="Arial" w:cs="Arial"/>
                <w:b/>
                <w:vanish/>
                <w:sz w:val="22"/>
                <w:szCs w:val="22"/>
              </w:rPr>
            </w:pPr>
            <w:r w:rsidRPr="00AC1797">
              <w:rPr>
                <w:rFonts w:ascii="Arial" w:hAnsi="Arial" w:cs="Arial"/>
                <w:b/>
                <w:vanish/>
                <w:sz w:val="22"/>
                <w:szCs w:val="22"/>
              </w:rPr>
              <w:fldChar w:fldCharType="begin">
                <w:ffData>
                  <w:name w:val="xverhverf"/>
                  <w:enabled/>
                  <w:calcOnExit/>
                  <w:textInput>
                    <w:maxLength w:val="1"/>
                  </w:textInput>
                </w:ffData>
              </w:fldChar>
            </w:r>
            <w:bookmarkStart w:id="27" w:name="xverhverf"/>
            <w:r w:rsidRPr="00AC1797">
              <w:rPr>
                <w:rFonts w:ascii="Arial" w:hAnsi="Arial" w:cs="Arial"/>
                <w:b/>
                <w:vanish/>
                <w:sz w:val="22"/>
                <w:szCs w:val="22"/>
              </w:rPr>
              <w:instrText xml:space="preserve"> FORMTEXT </w:instrText>
            </w:r>
            <w:r w:rsidRPr="00AC1797">
              <w:rPr>
                <w:rFonts w:ascii="Arial" w:hAnsi="Arial" w:cs="Arial"/>
                <w:b/>
                <w:vanish/>
                <w:sz w:val="22"/>
                <w:szCs w:val="22"/>
              </w:rPr>
            </w:r>
            <w:r w:rsidRPr="00AC1797">
              <w:rPr>
                <w:rFonts w:ascii="Arial" w:hAnsi="Arial" w:cs="Arial"/>
                <w:b/>
                <w:vanish/>
                <w:sz w:val="22"/>
                <w:szCs w:val="22"/>
              </w:rPr>
              <w:fldChar w:fldCharType="separate"/>
            </w:r>
            <w:r w:rsidR="00AF1E75" w:rsidRPr="00AC1797">
              <w:rPr>
                <w:rFonts w:ascii="Arial" w:hAnsi="Arial" w:cs="Arial"/>
                <w:b/>
                <w:noProof/>
                <w:vanish/>
                <w:sz w:val="22"/>
                <w:szCs w:val="22"/>
              </w:rPr>
              <w:t> </w:t>
            </w:r>
            <w:r w:rsidRPr="00AC1797">
              <w:rPr>
                <w:rFonts w:ascii="Arial" w:hAnsi="Arial" w:cs="Arial"/>
                <w:b/>
                <w:vanish/>
                <w:sz w:val="22"/>
                <w:szCs w:val="22"/>
              </w:rPr>
              <w:fldChar w:fldCharType="end"/>
            </w:r>
            <w:bookmarkEnd w:id="27"/>
          </w:p>
        </w:tc>
        <w:tc>
          <w:tcPr>
            <w:tcW w:w="5210" w:type="dxa"/>
            <w:gridSpan w:val="2"/>
            <w:tcBorders>
              <w:top w:val="single" w:sz="4" w:space="0" w:color="auto"/>
              <w:left w:val="single" w:sz="4" w:space="0" w:color="auto"/>
              <w:bottom w:val="single" w:sz="4" w:space="0" w:color="auto"/>
              <w:right w:val="single" w:sz="4" w:space="0" w:color="auto"/>
            </w:tcBorders>
            <w:vAlign w:val="center"/>
          </w:tcPr>
          <w:p w14:paraId="0F752664" w14:textId="77777777" w:rsidR="00653419" w:rsidRPr="00AC1797" w:rsidRDefault="00C31DCE" w:rsidP="00AF1E75">
            <w:pPr>
              <w:autoSpaceDE w:val="0"/>
              <w:autoSpaceDN w:val="0"/>
              <w:adjustRightInd w:val="0"/>
              <w:rPr>
                <w:rFonts w:ascii="Arial" w:hAnsi="Arial" w:cs="Arial"/>
                <w:vanish/>
              </w:rPr>
            </w:pPr>
            <w:r w:rsidRPr="00AC1797">
              <w:rPr>
                <w:rFonts w:ascii="Arial" w:hAnsi="Arial" w:cs="Arial"/>
                <w:vanish/>
              </w:rPr>
              <w:fldChar w:fldCharType="begin">
                <w:ffData>
                  <w:name w:val="Text156"/>
                  <w:enabled/>
                  <w:calcOnExit/>
                  <w:textInput/>
                </w:ffData>
              </w:fldChar>
            </w:r>
            <w:bookmarkStart w:id="28" w:name="Text156"/>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00AF1E75" w:rsidRPr="00AC1797">
              <w:rPr>
                <w:rFonts w:ascii="Arial" w:hAnsi="Arial" w:cs="Arial"/>
                <w:noProof/>
                <w:vanish/>
              </w:rPr>
              <w:t> </w:t>
            </w:r>
            <w:r w:rsidR="00AF1E75" w:rsidRPr="00AC1797">
              <w:rPr>
                <w:rFonts w:ascii="Arial" w:hAnsi="Arial" w:cs="Arial"/>
                <w:noProof/>
                <w:vanish/>
              </w:rPr>
              <w:t> </w:t>
            </w:r>
            <w:r w:rsidR="00AF1E75" w:rsidRPr="00AC1797">
              <w:rPr>
                <w:rFonts w:ascii="Arial" w:hAnsi="Arial" w:cs="Arial"/>
                <w:noProof/>
                <w:vanish/>
              </w:rPr>
              <w:t> </w:t>
            </w:r>
            <w:r w:rsidR="00AF1E75" w:rsidRPr="00AC1797">
              <w:rPr>
                <w:rFonts w:ascii="Arial" w:hAnsi="Arial" w:cs="Arial"/>
                <w:noProof/>
                <w:vanish/>
              </w:rPr>
              <w:t> </w:t>
            </w:r>
            <w:r w:rsidR="00AF1E75" w:rsidRPr="00AC1797">
              <w:rPr>
                <w:rFonts w:ascii="Arial" w:hAnsi="Arial" w:cs="Arial"/>
                <w:noProof/>
                <w:vanish/>
              </w:rPr>
              <w:t> </w:t>
            </w:r>
            <w:r w:rsidRPr="00AC1797">
              <w:rPr>
                <w:rFonts w:ascii="Arial" w:hAnsi="Arial" w:cs="Arial"/>
                <w:vanish/>
              </w:rPr>
              <w:fldChar w:fldCharType="end"/>
            </w:r>
            <w:bookmarkEnd w:id="28"/>
          </w:p>
        </w:tc>
      </w:tr>
    </w:tbl>
    <w:p w14:paraId="0B1D4F6D" w14:textId="77777777" w:rsidR="00FB0725" w:rsidRPr="00AC1797" w:rsidRDefault="00FB0725" w:rsidP="00FB0725">
      <w:pPr>
        <w:autoSpaceDE w:val="0"/>
        <w:autoSpaceDN w:val="0"/>
        <w:adjustRightInd w:val="0"/>
        <w:rPr>
          <w:rFonts w:ascii="Arial" w:hAnsi="Arial" w:cs="Arial"/>
          <w:vanish/>
          <w:sz w:val="19"/>
          <w:szCs w:val="19"/>
        </w:rPr>
      </w:pPr>
    </w:p>
    <w:tbl>
      <w:tblPr>
        <w:tblStyle w:val="Tabellenraster1"/>
        <w:tblW w:w="9889" w:type="dxa"/>
        <w:tblLook w:val="04A0" w:firstRow="1" w:lastRow="0" w:firstColumn="1" w:lastColumn="0" w:noHBand="0" w:noVBand="1"/>
      </w:tblPr>
      <w:tblGrid>
        <w:gridCol w:w="2802"/>
        <w:gridCol w:w="4394"/>
        <w:gridCol w:w="2693"/>
      </w:tblGrid>
      <w:tr w:rsidR="00D0555F" w:rsidRPr="00AC1797" w14:paraId="159BD72A" w14:textId="77777777" w:rsidTr="00375A61">
        <w:trPr>
          <w:hidden/>
        </w:trPr>
        <w:tc>
          <w:tcPr>
            <w:tcW w:w="2802" w:type="dxa"/>
          </w:tcPr>
          <w:p w14:paraId="7E7CAD16" w14:textId="77777777" w:rsidR="00D0555F" w:rsidRPr="00AC1797" w:rsidRDefault="008730DE" w:rsidP="008730DE">
            <w:pPr>
              <w:spacing w:before="120" w:after="60"/>
              <w:jc w:val="center"/>
              <w:rPr>
                <w:rFonts w:ascii="Arial" w:hAnsi="Arial" w:cs="Arial"/>
                <w:vanish/>
                <w:sz w:val="18"/>
                <w:szCs w:val="18"/>
                <w:u w:val="single"/>
              </w:rPr>
            </w:pPr>
            <w:r w:rsidRPr="00AC1797">
              <w:rPr>
                <w:rFonts w:ascii="Arial" w:hAnsi="Arial" w:cs="Arial"/>
                <w:vanish/>
                <w:sz w:val="18"/>
                <w:szCs w:val="18"/>
                <w:u w:val="single"/>
              </w:rPr>
              <w:fldChar w:fldCharType="begin">
                <w:ffData>
                  <w:name w:val="Text406"/>
                  <w:enabled/>
                  <w:calcOnExit w:val="0"/>
                  <w:textInput/>
                </w:ffData>
              </w:fldChar>
            </w:r>
            <w:bookmarkStart w:id="29" w:name="Text406"/>
            <w:r w:rsidRPr="00AC1797">
              <w:rPr>
                <w:rFonts w:ascii="Arial" w:hAnsi="Arial" w:cs="Arial"/>
                <w:vanish/>
                <w:sz w:val="18"/>
                <w:szCs w:val="18"/>
                <w:u w:val="single"/>
              </w:rPr>
              <w:instrText xml:space="preserve"> FORMTEXT </w:instrText>
            </w:r>
            <w:r w:rsidRPr="00AC1797">
              <w:rPr>
                <w:rFonts w:ascii="Arial" w:hAnsi="Arial" w:cs="Arial"/>
                <w:vanish/>
                <w:sz w:val="18"/>
                <w:szCs w:val="18"/>
                <w:u w:val="single"/>
              </w:rPr>
            </w:r>
            <w:r w:rsidRPr="00AC1797">
              <w:rPr>
                <w:rFonts w:ascii="Arial" w:hAnsi="Arial" w:cs="Arial"/>
                <w:vanish/>
                <w:sz w:val="18"/>
                <w:szCs w:val="18"/>
                <w:u w:val="single"/>
              </w:rPr>
              <w:fldChar w:fldCharType="separate"/>
            </w:r>
            <w:r w:rsidRPr="00AC1797">
              <w:rPr>
                <w:rFonts w:ascii="Arial" w:hAnsi="Arial" w:cs="Arial"/>
                <w:noProof/>
                <w:vanish/>
                <w:sz w:val="18"/>
                <w:szCs w:val="18"/>
                <w:u w:val="single"/>
              </w:rPr>
              <w:t>Ende der Frist für Bieterfragen</w:t>
            </w:r>
            <w:r w:rsidRPr="00AC1797">
              <w:rPr>
                <w:rFonts w:ascii="Arial" w:hAnsi="Arial" w:cs="Arial"/>
                <w:vanish/>
                <w:sz w:val="18"/>
                <w:szCs w:val="18"/>
                <w:u w:val="single"/>
              </w:rPr>
              <w:fldChar w:fldCharType="end"/>
            </w:r>
            <w:bookmarkEnd w:id="29"/>
          </w:p>
        </w:tc>
        <w:tc>
          <w:tcPr>
            <w:tcW w:w="4394" w:type="dxa"/>
          </w:tcPr>
          <w:p w14:paraId="10091071" w14:textId="77777777" w:rsidR="00D0555F" w:rsidRPr="00AC1797" w:rsidRDefault="00D0555F" w:rsidP="00375A61">
            <w:pPr>
              <w:spacing w:before="120" w:after="60"/>
              <w:jc w:val="center"/>
              <w:rPr>
                <w:rFonts w:ascii="Arial" w:hAnsi="Arial" w:cs="Arial"/>
                <w:vanish/>
                <w:sz w:val="18"/>
                <w:szCs w:val="18"/>
                <w:u w:val="single"/>
              </w:rPr>
            </w:pPr>
            <w:r w:rsidRPr="00AC1797">
              <w:rPr>
                <w:rFonts w:ascii="Arial" w:hAnsi="Arial" w:cs="Arial"/>
                <w:vanish/>
                <w:sz w:val="18"/>
                <w:szCs w:val="18"/>
                <w:u w:val="single"/>
              </w:rPr>
              <w:t>Ende der Angebotsfrist</w:t>
            </w:r>
          </w:p>
        </w:tc>
        <w:tc>
          <w:tcPr>
            <w:tcW w:w="2693" w:type="dxa"/>
          </w:tcPr>
          <w:p w14:paraId="46C884CF" w14:textId="77777777" w:rsidR="00D0555F" w:rsidRPr="00AC1797" w:rsidRDefault="00D0555F" w:rsidP="00375A61">
            <w:pPr>
              <w:spacing w:before="120" w:after="60"/>
              <w:jc w:val="center"/>
              <w:rPr>
                <w:rFonts w:ascii="Arial" w:hAnsi="Arial" w:cs="Arial"/>
                <w:vanish/>
                <w:sz w:val="18"/>
                <w:szCs w:val="18"/>
                <w:u w:val="single"/>
              </w:rPr>
            </w:pPr>
            <w:r w:rsidRPr="00AC1797">
              <w:rPr>
                <w:rFonts w:ascii="Arial" w:hAnsi="Arial" w:cs="Arial"/>
                <w:vanish/>
                <w:sz w:val="18"/>
                <w:szCs w:val="18"/>
                <w:u w:val="single"/>
              </w:rPr>
              <w:t>Ende der Bindefrist</w:t>
            </w:r>
          </w:p>
        </w:tc>
      </w:tr>
      <w:tr w:rsidR="00D0555F" w:rsidRPr="00AC1797" w14:paraId="3942E528" w14:textId="77777777" w:rsidTr="00375A61">
        <w:trPr>
          <w:hidden/>
        </w:trPr>
        <w:tc>
          <w:tcPr>
            <w:tcW w:w="2802" w:type="dxa"/>
          </w:tcPr>
          <w:p w14:paraId="169A1132" w14:textId="77777777" w:rsidR="00D0555F" w:rsidRPr="00AC1797" w:rsidRDefault="00D0555F" w:rsidP="000F263F">
            <w:pPr>
              <w:spacing w:before="120" w:after="60"/>
              <w:jc w:val="center"/>
              <w:rPr>
                <w:rFonts w:ascii="Arial" w:hAnsi="Arial" w:cs="Arial"/>
                <w:vanish/>
                <w:sz w:val="24"/>
                <w:szCs w:val="24"/>
              </w:rPr>
            </w:pPr>
            <w:r w:rsidRPr="00AC1797">
              <w:rPr>
                <w:rFonts w:ascii="Arial" w:hAnsi="Arial" w:cs="Arial"/>
                <w:vanish/>
                <w:sz w:val="24"/>
                <w:szCs w:val="24"/>
              </w:rPr>
              <w:fldChar w:fldCharType="begin">
                <w:ffData>
                  <w:name w:val="Text172"/>
                  <w:enabled/>
                  <w:calcOnExit w:val="0"/>
                  <w:textInput/>
                </w:ffData>
              </w:fldChar>
            </w:r>
            <w:bookmarkStart w:id="30" w:name="Text172"/>
            <w:r w:rsidRPr="00AC1797">
              <w:rPr>
                <w:rFonts w:ascii="Arial" w:hAnsi="Arial" w:cs="Arial"/>
                <w:vanish/>
                <w:sz w:val="24"/>
                <w:szCs w:val="24"/>
              </w:rPr>
              <w:instrText xml:space="preserve"> FORMTEXT </w:instrText>
            </w:r>
            <w:r w:rsidRPr="00AC1797">
              <w:rPr>
                <w:rFonts w:ascii="Arial" w:hAnsi="Arial" w:cs="Arial"/>
                <w:vanish/>
                <w:sz w:val="24"/>
                <w:szCs w:val="24"/>
              </w:rPr>
            </w:r>
            <w:r w:rsidRPr="00AC1797">
              <w:rPr>
                <w:rFonts w:ascii="Arial" w:hAnsi="Arial" w:cs="Arial"/>
                <w:vanish/>
                <w:sz w:val="24"/>
                <w:szCs w:val="24"/>
              </w:rPr>
              <w:fldChar w:fldCharType="separate"/>
            </w:r>
            <w:r w:rsidR="00094328" w:rsidRPr="00AC1797">
              <w:rPr>
                <w:rFonts w:ascii="Arial" w:hAnsi="Arial" w:cs="Arial"/>
                <w:noProof/>
                <w:vanish/>
                <w:sz w:val="24"/>
                <w:szCs w:val="24"/>
              </w:rPr>
              <w:t>03.12.2025</w:t>
            </w:r>
            <w:r w:rsidRPr="00AC1797">
              <w:rPr>
                <w:rFonts w:ascii="Arial" w:hAnsi="Arial" w:cs="Arial"/>
                <w:vanish/>
                <w:sz w:val="24"/>
                <w:szCs w:val="24"/>
              </w:rPr>
              <w:fldChar w:fldCharType="end"/>
            </w:r>
            <w:bookmarkEnd w:id="30"/>
          </w:p>
        </w:tc>
        <w:tc>
          <w:tcPr>
            <w:tcW w:w="4394" w:type="dxa"/>
          </w:tcPr>
          <w:p w14:paraId="2F9261B7" w14:textId="15F24FB4" w:rsidR="00D0555F" w:rsidRPr="00AC1797" w:rsidRDefault="00D0555F" w:rsidP="00375A61">
            <w:pPr>
              <w:spacing w:before="120" w:after="60"/>
              <w:jc w:val="center"/>
              <w:rPr>
                <w:rFonts w:ascii="Arial" w:hAnsi="Arial" w:cs="Arial"/>
                <w:vanish/>
                <w:sz w:val="32"/>
                <w:szCs w:val="32"/>
              </w:rPr>
            </w:pPr>
            <w:r w:rsidRPr="00AC1797">
              <w:rPr>
                <w:rFonts w:ascii="Arial" w:hAnsi="Arial" w:cs="Arial"/>
                <w:vanish/>
                <w:sz w:val="32"/>
                <w:szCs w:val="32"/>
              </w:rPr>
              <w:fldChar w:fldCharType="begin"/>
            </w:r>
            <w:r w:rsidRPr="00AC1797">
              <w:rPr>
                <w:rFonts w:ascii="Arial" w:hAnsi="Arial" w:cs="Arial"/>
                <w:vanish/>
                <w:sz w:val="32"/>
                <w:szCs w:val="32"/>
              </w:rPr>
              <w:instrText xml:space="preserve"> REF  SubDat  \* MERGEFORMAT </w:instrText>
            </w:r>
            <w:r w:rsidRPr="00AC1797">
              <w:rPr>
                <w:rFonts w:ascii="Arial" w:hAnsi="Arial" w:cs="Arial"/>
                <w:vanish/>
                <w:sz w:val="32"/>
                <w:szCs w:val="32"/>
              </w:rPr>
              <w:fldChar w:fldCharType="separate"/>
            </w:r>
            <w:r w:rsidR="000313F8" w:rsidRPr="000313F8">
              <w:rPr>
                <w:rFonts w:ascii="Arial" w:hAnsi="Arial" w:cs="Arial"/>
                <w:b/>
                <w:noProof/>
                <w:vanish/>
                <w:spacing w:val="-4"/>
                <w:sz w:val="32"/>
                <w:szCs w:val="32"/>
              </w:rPr>
              <w:t>10.12.2025</w:t>
            </w:r>
            <w:r w:rsidRPr="00AC1797">
              <w:rPr>
                <w:rFonts w:ascii="Arial" w:hAnsi="Arial" w:cs="Arial"/>
                <w:vanish/>
                <w:sz w:val="32"/>
                <w:szCs w:val="32"/>
              </w:rPr>
              <w:fldChar w:fldCharType="end"/>
            </w:r>
            <w:r w:rsidRPr="00AC1797">
              <w:rPr>
                <w:rFonts w:ascii="Arial" w:hAnsi="Arial" w:cs="Arial"/>
                <w:vanish/>
                <w:sz w:val="32"/>
                <w:szCs w:val="32"/>
              </w:rPr>
              <w:t xml:space="preserve"> - </w:t>
            </w:r>
            <w:r w:rsidRPr="00AC1797">
              <w:rPr>
                <w:rFonts w:ascii="Arial" w:hAnsi="Arial" w:cs="Arial"/>
                <w:vanish/>
                <w:sz w:val="32"/>
                <w:szCs w:val="32"/>
              </w:rPr>
              <w:fldChar w:fldCharType="begin"/>
            </w:r>
            <w:r w:rsidRPr="00AC1797">
              <w:rPr>
                <w:rFonts w:ascii="Arial" w:hAnsi="Arial" w:cs="Arial"/>
                <w:vanish/>
                <w:sz w:val="32"/>
                <w:szCs w:val="32"/>
              </w:rPr>
              <w:instrText xml:space="preserve"> REF  SubZeit  \* MERGEFORMAT </w:instrText>
            </w:r>
            <w:r w:rsidRPr="00AC1797">
              <w:rPr>
                <w:rFonts w:ascii="Arial" w:hAnsi="Arial" w:cs="Arial"/>
                <w:vanish/>
                <w:sz w:val="32"/>
                <w:szCs w:val="32"/>
              </w:rPr>
              <w:fldChar w:fldCharType="separate"/>
            </w:r>
            <w:r w:rsidR="000313F8" w:rsidRPr="000313F8">
              <w:rPr>
                <w:rFonts w:ascii="Arial" w:hAnsi="Arial" w:cs="Arial"/>
                <w:b/>
                <w:noProof/>
                <w:vanish/>
                <w:spacing w:val="-4"/>
                <w:sz w:val="32"/>
                <w:szCs w:val="32"/>
              </w:rPr>
              <w:t>10:00 Uhr</w:t>
            </w:r>
            <w:r w:rsidRPr="00AC1797">
              <w:rPr>
                <w:rFonts w:ascii="Arial" w:hAnsi="Arial" w:cs="Arial"/>
                <w:vanish/>
                <w:sz w:val="32"/>
                <w:szCs w:val="32"/>
              </w:rPr>
              <w:fldChar w:fldCharType="end"/>
            </w:r>
          </w:p>
        </w:tc>
        <w:tc>
          <w:tcPr>
            <w:tcW w:w="2693" w:type="dxa"/>
          </w:tcPr>
          <w:p w14:paraId="1DBB65F3" w14:textId="77777777" w:rsidR="00D0555F" w:rsidRPr="00AC1797" w:rsidRDefault="00D0555F" w:rsidP="000F263F">
            <w:pPr>
              <w:spacing w:before="120" w:after="60"/>
              <w:jc w:val="center"/>
              <w:rPr>
                <w:rFonts w:ascii="Arial" w:hAnsi="Arial" w:cs="Arial"/>
                <w:vanish/>
                <w:sz w:val="24"/>
                <w:szCs w:val="24"/>
              </w:rPr>
            </w:pPr>
            <w:r w:rsidRPr="00AC1797">
              <w:rPr>
                <w:rFonts w:ascii="Arial" w:hAnsi="Arial" w:cs="Arial"/>
                <w:vanish/>
                <w:sz w:val="24"/>
                <w:szCs w:val="24"/>
              </w:rPr>
              <w:fldChar w:fldCharType="begin">
                <w:ffData>
                  <w:name w:val="Zuschlagfrist"/>
                  <w:enabled/>
                  <w:calcOnExit/>
                  <w:textInput/>
                </w:ffData>
              </w:fldChar>
            </w:r>
            <w:bookmarkStart w:id="31" w:name="Zuschlagfrist"/>
            <w:r w:rsidRPr="00AC1797">
              <w:rPr>
                <w:rFonts w:ascii="Arial" w:hAnsi="Arial" w:cs="Arial"/>
                <w:vanish/>
                <w:sz w:val="24"/>
                <w:szCs w:val="24"/>
              </w:rPr>
              <w:instrText xml:space="preserve"> FORMTEXT </w:instrText>
            </w:r>
            <w:r w:rsidRPr="00AC1797">
              <w:rPr>
                <w:rFonts w:ascii="Arial" w:hAnsi="Arial" w:cs="Arial"/>
                <w:vanish/>
                <w:sz w:val="24"/>
                <w:szCs w:val="24"/>
              </w:rPr>
            </w:r>
            <w:r w:rsidRPr="00AC1797">
              <w:rPr>
                <w:rFonts w:ascii="Arial" w:hAnsi="Arial" w:cs="Arial"/>
                <w:vanish/>
                <w:sz w:val="24"/>
                <w:szCs w:val="24"/>
              </w:rPr>
              <w:fldChar w:fldCharType="separate"/>
            </w:r>
            <w:r w:rsidR="00B32702" w:rsidRPr="00AC1797">
              <w:rPr>
                <w:rFonts w:ascii="Arial" w:hAnsi="Arial" w:cs="Arial"/>
                <w:noProof/>
                <w:vanish/>
                <w:sz w:val="24"/>
                <w:szCs w:val="24"/>
              </w:rPr>
              <w:t>04</w:t>
            </w:r>
            <w:r w:rsidR="00094328" w:rsidRPr="00AC1797">
              <w:rPr>
                <w:rFonts w:ascii="Arial" w:hAnsi="Arial" w:cs="Arial"/>
                <w:noProof/>
                <w:vanish/>
                <w:sz w:val="24"/>
                <w:szCs w:val="24"/>
              </w:rPr>
              <w:t>.01.2026</w:t>
            </w:r>
            <w:r w:rsidRPr="00AC1797">
              <w:rPr>
                <w:rFonts w:ascii="Arial" w:hAnsi="Arial" w:cs="Arial"/>
                <w:vanish/>
                <w:sz w:val="24"/>
                <w:szCs w:val="24"/>
              </w:rPr>
              <w:fldChar w:fldCharType="end"/>
            </w:r>
            <w:bookmarkEnd w:id="31"/>
          </w:p>
        </w:tc>
      </w:tr>
    </w:tbl>
    <w:p w14:paraId="565E0D1E" w14:textId="77777777" w:rsidR="00D0555F" w:rsidRPr="00AC1797" w:rsidRDefault="00D0555F" w:rsidP="00FB0725">
      <w:pPr>
        <w:autoSpaceDE w:val="0"/>
        <w:autoSpaceDN w:val="0"/>
        <w:adjustRightInd w:val="0"/>
        <w:rPr>
          <w:rFonts w:ascii="Arial,Bold" w:hAnsi="Arial,Bold" w:cs="Arial,Bold"/>
          <w:b/>
          <w:bCs/>
          <w:vanish/>
          <w:sz w:val="24"/>
          <w:szCs w:val="24"/>
        </w:rPr>
      </w:pPr>
    </w:p>
    <w:p w14:paraId="712A0CB7" w14:textId="77777777" w:rsidR="00D0555F" w:rsidRPr="00AC1797" w:rsidRDefault="00D0555F" w:rsidP="00FB0725">
      <w:pPr>
        <w:autoSpaceDE w:val="0"/>
        <w:autoSpaceDN w:val="0"/>
        <w:adjustRightInd w:val="0"/>
        <w:rPr>
          <w:rFonts w:ascii="Arial,Bold" w:hAnsi="Arial,Bold" w:cs="Arial,Bold"/>
          <w:b/>
          <w:bCs/>
          <w:vanish/>
          <w:sz w:val="24"/>
          <w:szCs w:val="24"/>
        </w:rPr>
      </w:pPr>
    </w:p>
    <w:p w14:paraId="7536B9FE" w14:textId="77777777" w:rsidR="00FB0725" w:rsidRPr="00AC1797" w:rsidRDefault="00FB0725" w:rsidP="00FB0725">
      <w:pPr>
        <w:autoSpaceDE w:val="0"/>
        <w:autoSpaceDN w:val="0"/>
        <w:adjustRightInd w:val="0"/>
        <w:rPr>
          <w:rFonts w:ascii="Arial,Bold" w:hAnsi="Arial,Bold" w:cs="Arial,Bold"/>
          <w:b/>
          <w:bCs/>
          <w:vanish/>
          <w:sz w:val="24"/>
          <w:szCs w:val="24"/>
        </w:rPr>
      </w:pPr>
      <w:r w:rsidRPr="00AC1797">
        <w:rPr>
          <w:rFonts w:ascii="Arial,Bold" w:hAnsi="Arial,Bold" w:cs="Arial,Bold"/>
          <w:b/>
          <w:bCs/>
          <w:vanish/>
          <w:sz w:val="24"/>
          <w:szCs w:val="24"/>
        </w:rPr>
        <w:t>AUFFORDERUNG ZUR ABGABE EINES ANGEBOTS</w:t>
      </w:r>
    </w:p>
    <w:p w14:paraId="4F8A4CAB" w14:textId="77777777" w:rsidR="00801F97" w:rsidRPr="00AC1797" w:rsidRDefault="00801F97" w:rsidP="00FB0725">
      <w:pPr>
        <w:autoSpaceDE w:val="0"/>
        <w:autoSpaceDN w:val="0"/>
        <w:adjustRightInd w:val="0"/>
        <w:rPr>
          <w:rFonts w:ascii="Arial" w:hAnsi="Arial" w:cs="Arial"/>
          <w:vanish/>
          <w:sz w:val="19"/>
          <w:szCs w:val="19"/>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8110"/>
      </w:tblGrid>
      <w:tr w:rsidR="00801F97" w:rsidRPr="00AC1797" w14:paraId="6B4CAD35" w14:textId="77777777">
        <w:trPr>
          <w:hidden/>
        </w:trPr>
        <w:tc>
          <w:tcPr>
            <w:tcW w:w="1668" w:type="dxa"/>
          </w:tcPr>
          <w:p w14:paraId="07AC1EA8" w14:textId="77777777" w:rsidR="00801F97" w:rsidRPr="00AC1797" w:rsidRDefault="00801F97" w:rsidP="00FB0725">
            <w:pPr>
              <w:autoSpaceDE w:val="0"/>
              <w:autoSpaceDN w:val="0"/>
              <w:adjustRightInd w:val="0"/>
              <w:rPr>
                <w:rFonts w:ascii="Arial" w:hAnsi="Arial" w:cs="Arial"/>
                <w:vanish/>
                <w:sz w:val="19"/>
                <w:szCs w:val="19"/>
              </w:rPr>
            </w:pPr>
            <w:r w:rsidRPr="00AC1797">
              <w:rPr>
                <w:rFonts w:ascii="Arial" w:hAnsi="Arial" w:cs="Arial"/>
                <w:vanish/>
                <w:sz w:val="19"/>
                <w:szCs w:val="19"/>
              </w:rPr>
              <w:t xml:space="preserve">Baumaßnahme: </w:t>
            </w:r>
          </w:p>
        </w:tc>
        <w:tc>
          <w:tcPr>
            <w:tcW w:w="8110" w:type="dxa"/>
          </w:tcPr>
          <w:p w14:paraId="70D39886" w14:textId="77777777" w:rsidR="000313F8" w:rsidRPr="00AC1797" w:rsidRDefault="006E2AE3" w:rsidP="004C7C17">
            <w:pPr>
              <w:spacing w:line="240" w:lineRule="atLeast"/>
              <w:rPr>
                <w:rFonts w:ascii="Arial" w:hAnsi="Arial" w:cs="Arial"/>
                <w:b/>
                <w:noProof/>
                <w:vanish/>
              </w:rPr>
            </w:pPr>
            <w:r w:rsidRPr="00AC1797">
              <w:rPr>
                <w:rFonts w:ascii="Arial" w:hAnsi="Arial" w:cs="Arial"/>
                <w:vanish/>
              </w:rPr>
              <w:fldChar w:fldCharType="begin"/>
            </w:r>
            <w:r w:rsidRPr="00AC1797">
              <w:rPr>
                <w:rFonts w:ascii="Arial" w:hAnsi="Arial" w:cs="Arial"/>
                <w:vanish/>
              </w:rPr>
              <w:instrText xml:space="preserve"> REF  Baumaßnahme </w:instrText>
            </w:r>
            <w:r w:rsidR="004C7C17" w:rsidRPr="00AC1797">
              <w:rPr>
                <w:rFonts w:ascii="Arial" w:hAnsi="Arial" w:cs="Arial"/>
                <w:vanish/>
              </w:rPr>
              <w:instrText xml:space="preserve"> \* MERGEFORMAT </w:instrText>
            </w:r>
            <w:r w:rsidRPr="00AC1797">
              <w:rPr>
                <w:rFonts w:ascii="Arial" w:hAnsi="Arial" w:cs="Arial"/>
                <w:vanish/>
              </w:rPr>
              <w:fldChar w:fldCharType="separate"/>
            </w:r>
            <w:r w:rsidR="000313F8" w:rsidRPr="00AC1797">
              <w:rPr>
                <w:rFonts w:ascii="Arial" w:hAnsi="Arial" w:cs="Arial"/>
                <w:b/>
                <w:noProof/>
                <w:vanish/>
              </w:rPr>
              <w:t>Verwaltungsgebäude Nebenstelle Herzogenrath-Kohlscheid, Kaiserstr. 50</w:t>
            </w:r>
          </w:p>
          <w:p w14:paraId="008F404C" w14:textId="77777777" w:rsidR="000313F8" w:rsidRPr="00AC1797" w:rsidRDefault="000313F8" w:rsidP="004C7C17">
            <w:pPr>
              <w:spacing w:line="240" w:lineRule="atLeast"/>
              <w:rPr>
                <w:rFonts w:ascii="Arial" w:hAnsi="Arial" w:cs="Arial"/>
                <w:b/>
                <w:noProof/>
                <w:vanish/>
              </w:rPr>
            </w:pPr>
            <w:r w:rsidRPr="00AC1797">
              <w:rPr>
                <w:rFonts w:ascii="Arial" w:hAnsi="Arial" w:cs="Arial"/>
                <w:b/>
                <w:noProof/>
                <w:vanish/>
              </w:rPr>
              <w:t>Brandschutzsanierung</w:t>
            </w:r>
          </w:p>
          <w:p w14:paraId="0E083101" w14:textId="77777777" w:rsidR="00B15A48" w:rsidRPr="00AC1797" w:rsidRDefault="006E2AE3" w:rsidP="00FB0725">
            <w:pPr>
              <w:autoSpaceDE w:val="0"/>
              <w:autoSpaceDN w:val="0"/>
              <w:adjustRightInd w:val="0"/>
              <w:rPr>
                <w:rFonts w:ascii="Arial" w:hAnsi="Arial" w:cs="Arial"/>
                <w:vanish/>
              </w:rPr>
            </w:pPr>
            <w:r w:rsidRPr="00AC1797">
              <w:rPr>
                <w:rFonts w:ascii="Arial" w:hAnsi="Arial" w:cs="Arial"/>
                <w:vanish/>
              </w:rPr>
              <w:fldChar w:fldCharType="end"/>
            </w:r>
          </w:p>
        </w:tc>
      </w:tr>
      <w:tr w:rsidR="00801F97" w:rsidRPr="00AC1797" w14:paraId="0092F6FC" w14:textId="77777777">
        <w:trPr>
          <w:hidden/>
        </w:trPr>
        <w:tc>
          <w:tcPr>
            <w:tcW w:w="1668" w:type="dxa"/>
          </w:tcPr>
          <w:p w14:paraId="779DACC8" w14:textId="77777777" w:rsidR="00801F97" w:rsidRPr="00AC1797" w:rsidRDefault="00801F97" w:rsidP="00FB0725">
            <w:pPr>
              <w:autoSpaceDE w:val="0"/>
              <w:autoSpaceDN w:val="0"/>
              <w:adjustRightInd w:val="0"/>
              <w:rPr>
                <w:rFonts w:ascii="Arial" w:hAnsi="Arial" w:cs="Arial"/>
                <w:vanish/>
                <w:sz w:val="19"/>
                <w:szCs w:val="19"/>
              </w:rPr>
            </w:pPr>
            <w:r w:rsidRPr="00AC1797">
              <w:rPr>
                <w:rFonts w:ascii="Arial" w:hAnsi="Arial" w:cs="Arial"/>
                <w:vanish/>
                <w:sz w:val="19"/>
                <w:szCs w:val="19"/>
              </w:rPr>
              <w:t>Angebot für</w:t>
            </w:r>
          </w:p>
        </w:tc>
        <w:tc>
          <w:tcPr>
            <w:tcW w:w="8110" w:type="dxa"/>
          </w:tcPr>
          <w:p w14:paraId="76FA6F76" w14:textId="1427093D" w:rsidR="00801F97" w:rsidRPr="00AC1797" w:rsidRDefault="006E2AE3" w:rsidP="00FB0725">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Gewerk </w:instrText>
            </w:r>
            <w:r w:rsidR="004C7C17" w:rsidRPr="00AC1797">
              <w:rPr>
                <w:rFonts w:ascii="Arial" w:hAnsi="Arial" w:cs="Arial"/>
                <w:vanish/>
              </w:rPr>
              <w:instrText xml:space="preserve"> \* MERGEFORMAT </w:instrText>
            </w:r>
            <w:r w:rsidRPr="00AC1797">
              <w:rPr>
                <w:rFonts w:ascii="Arial" w:hAnsi="Arial" w:cs="Arial"/>
                <w:vanish/>
              </w:rPr>
              <w:fldChar w:fldCharType="separate"/>
            </w:r>
            <w:r w:rsidR="000313F8" w:rsidRPr="00AC1797">
              <w:rPr>
                <w:rFonts w:ascii="Arial" w:hAnsi="Arial" w:cs="Arial"/>
                <w:b/>
                <w:noProof/>
                <w:vanish/>
              </w:rPr>
              <w:t>Lieferung und Montage von AluRahmentüren mit Brand-und Rauchschutz und Außentüren - Anbau II. BA-</w:t>
            </w:r>
            <w:r w:rsidRPr="00AC1797">
              <w:rPr>
                <w:rFonts w:ascii="Arial" w:hAnsi="Arial" w:cs="Arial"/>
                <w:vanish/>
              </w:rPr>
              <w:fldChar w:fldCharType="end"/>
            </w:r>
          </w:p>
        </w:tc>
      </w:tr>
    </w:tbl>
    <w:p w14:paraId="2119D16E" w14:textId="77777777" w:rsidR="00801F97" w:rsidRPr="00AC1797" w:rsidRDefault="00801F97" w:rsidP="00FB0725">
      <w:pPr>
        <w:autoSpaceDE w:val="0"/>
        <w:autoSpaceDN w:val="0"/>
        <w:adjustRightInd w:val="0"/>
        <w:rPr>
          <w:rFonts w:ascii="Arial" w:hAnsi="Arial" w:cs="Arial"/>
          <w:vanish/>
          <w:sz w:val="19"/>
          <w:szCs w:val="19"/>
        </w:rPr>
      </w:pPr>
    </w:p>
    <w:p w14:paraId="76841F0F" w14:textId="77777777" w:rsidR="00424AA6" w:rsidRPr="00AC1797" w:rsidRDefault="00FB0725" w:rsidP="00FB0725">
      <w:pPr>
        <w:autoSpaceDE w:val="0"/>
        <w:autoSpaceDN w:val="0"/>
        <w:adjustRightInd w:val="0"/>
        <w:rPr>
          <w:rFonts w:ascii="Arial" w:hAnsi="Arial" w:cs="Arial"/>
          <w:b/>
          <w:vanish/>
        </w:rPr>
      </w:pPr>
      <w:r w:rsidRPr="00AC1797">
        <w:rPr>
          <w:rFonts w:ascii="Arial" w:hAnsi="Arial" w:cs="Arial"/>
          <w:b/>
          <w:vanish/>
        </w:rPr>
        <w:t>Anlagen</w:t>
      </w:r>
    </w:p>
    <w:p w14:paraId="45A86D56" w14:textId="77777777" w:rsidR="00A1502C" w:rsidRPr="00AC1797" w:rsidRDefault="00A1502C" w:rsidP="00FB0725">
      <w:pPr>
        <w:autoSpaceDE w:val="0"/>
        <w:autoSpaceDN w:val="0"/>
        <w:adjustRightInd w:val="0"/>
        <w:rPr>
          <w:rFonts w:ascii="Arial" w:hAnsi="Arial" w:cs="Arial"/>
          <w:vanish/>
          <w:sz w:val="8"/>
          <w:szCs w:val="8"/>
        </w:rPr>
      </w:pPr>
    </w:p>
    <w:p w14:paraId="6977473E" w14:textId="34E07B04" w:rsidR="000E11D9" w:rsidRPr="00AC1797" w:rsidRDefault="00424AA6" w:rsidP="0079024A">
      <w:pPr>
        <w:numPr>
          <w:ilvl w:val="0"/>
          <w:numId w:val="4"/>
        </w:numPr>
        <w:autoSpaceDE w:val="0"/>
        <w:autoSpaceDN w:val="0"/>
        <w:adjustRightInd w:val="0"/>
        <w:rPr>
          <w:rFonts w:ascii="Arial" w:hAnsi="Arial" w:cs="Arial"/>
          <w:vanish/>
          <w:sz w:val="14"/>
          <w:szCs w:val="14"/>
        </w:rPr>
      </w:pPr>
      <w:r w:rsidRPr="00AC1797">
        <w:rPr>
          <w:rFonts w:ascii="Arial" w:hAnsi="Arial" w:cs="Arial"/>
          <w:vanish/>
          <w:sz w:val="14"/>
          <w:szCs w:val="14"/>
        </w:rPr>
        <w:t>i.d.R. online bereitgestellt über das Vergabeportal der Wirtschaftsregion Aachen</w:t>
      </w:r>
      <w:r w:rsidR="00962690" w:rsidRPr="00AC1797">
        <w:rPr>
          <w:rFonts w:ascii="Arial" w:hAnsi="Arial" w:cs="Arial"/>
          <w:vanish/>
          <w:sz w:val="14"/>
          <w:szCs w:val="14"/>
        </w:rPr>
        <w:t xml:space="preserve"> unter </w:t>
      </w:r>
      <w:hyperlink r:id="rId11" w:history="1">
        <w:r w:rsidR="00A1502C" w:rsidRPr="00AC1797">
          <w:rPr>
            <w:rStyle w:val="Hyperlink"/>
            <w:rFonts w:ascii="Arial" w:hAnsi="Arial" w:cs="Arial"/>
            <w:vanish/>
            <w:sz w:val="14"/>
            <w:szCs w:val="14"/>
          </w:rPr>
          <w:t>http://www.vergaben-wirtschaftsregion-aachen.de</w:t>
        </w:r>
      </w:hyperlink>
    </w:p>
    <w:p w14:paraId="1FF50EE9" w14:textId="77777777" w:rsidR="002D4ED3" w:rsidRPr="00AC1797" w:rsidRDefault="002D4ED3" w:rsidP="002D4ED3">
      <w:pPr>
        <w:autoSpaceDE w:val="0"/>
        <w:autoSpaceDN w:val="0"/>
        <w:adjustRightInd w:val="0"/>
        <w:rPr>
          <w:rFonts w:ascii="Arial" w:hAnsi="Arial" w:cs="Arial"/>
          <w:vanish/>
          <w:sz w:val="14"/>
          <w:szCs w:val="14"/>
        </w:rPr>
      </w:pPr>
    </w:p>
    <w:p w14:paraId="1749BE03" w14:textId="77777777" w:rsidR="002D4ED3" w:rsidRPr="00AC1797" w:rsidRDefault="002D4ED3" w:rsidP="0079024A">
      <w:pPr>
        <w:numPr>
          <w:ilvl w:val="0"/>
          <w:numId w:val="5"/>
        </w:numPr>
        <w:tabs>
          <w:tab w:val="num" w:pos="360"/>
        </w:tabs>
        <w:autoSpaceDE w:val="0"/>
        <w:autoSpaceDN w:val="0"/>
        <w:adjustRightInd w:val="0"/>
        <w:ind w:left="360"/>
        <w:rPr>
          <w:rFonts w:ascii="Arial" w:hAnsi="Arial" w:cs="Arial"/>
          <w:b/>
          <w:bCs/>
          <w:vanish/>
        </w:rPr>
      </w:pPr>
      <w:r w:rsidRPr="00AC1797">
        <w:rPr>
          <w:rFonts w:ascii="Arial" w:hAnsi="Arial" w:cs="Arial"/>
          <w:b/>
          <w:bCs/>
          <w:vanish/>
        </w:rPr>
        <w:t>die beim Bieter verbleiben und im Vergabeverfahren zu beachten sind:</w:t>
      </w:r>
    </w:p>
    <w:tbl>
      <w:tblPr>
        <w:tblStyle w:val="Tabellenraster"/>
        <w:tblW w:w="9889" w:type="dxa"/>
        <w:tblLook w:val="01E0" w:firstRow="1" w:lastRow="1" w:firstColumn="1" w:lastColumn="1" w:noHBand="0" w:noVBand="0"/>
      </w:tblPr>
      <w:tblGrid>
        <w:gridCol w:w="400"/>
        <w:gridCol w:w="717"/>
        <w:gridCol w:w="8772"/>
      </w:tblGrid>
      <w:tr w:rsidR="00252A73" w:rsidRPr="00AC1797" w14:paraId="3147F8B8" w14:textId="77777777" w:rsidTr="002613CE">
        <w:trPr>
          <w:hidden/>
        </w:trPr>
        <w:tc>
          <w:tcPr>
            <w:tcW w:w="400" w:type="dxa"/>
            <w:tcMar>
              <w:top w:w="28" w:type="dxa"/>
              <w:bottom w:w="28" w:type="dxa"/>
            </w:tcMar>
          </w:tcPr>
          <w:p w14:paraId="030B49DE" w14:textId="77777777" w:rsidR="00252A73" w:rsidRPr="00AC1797" w:rsidRDefault="001744D5"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51"/>
                  <w:enabled/>
                  <w:calcOnExit w:val="0"/>
                  <w:checkBox>
                    <w:sizeAuto/>
                    <w:default w:val="0"/>
                    <w:checked/>
                  </w:checkBox>
                </w:ffData>
              </w:fldChar>
            </w:r>
            <w:bookmarkStart w:id="32" w:name="Kontrollkästchen51"/>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32"/>
          </w:p>
        </w:tc>
        <w:tc>
          <w:tcPr>
            <w:tcW w:w="717" w:type="dxa"/>
            <w:tcMar>
              <w:top w:w="28" w:type="dxa"/>
              <w:bottom w:w="28" w:type="dxa"/>
            </w:tcMar>
          </w:tcPr>
          <w:p w14:paraId="631D75C8" w14:textId="77777777" w:rsidR="00252A73" w:rsidRPr="00AC1797" w:rsidRDefault="00252A73" w:rsidP="006D68C6">
            <w:pPr>
              <w:autoSpaceDE w:val="0"/>
              <w:autoSpaceDN w:val="0"/>
              <w:adjustRightInd w:val="0"/>
              <w:rPr>
                <w:rFonts w:ascii="Arial" w:hAnsi="Arial" w:cs="Arial"/>
                <w:vanish/>
                <w:sz w:val="18"/>
                <w:szCs w:val="18"/>
              </w:rPr>
            </w:pPr>
            <w:r w:rsidRPr="00AC1797">
              <w:rPr>
                <w:rFonts w:ascii="Arial" w:hAnsi="Arial" w:cs="Arial"/>
                <w:vanish/>
                <w:sz w:val="18"/>
                <w:szCs w:val="18"/>
              </w:rPr>
              <w:t>212</w:t>
            </w:r>
          </w:p>
        </w:tc>
        <w:tc>
          <w:tcPr>
            <w:tcW w:w="8772" w:type="dxa"/>
          </w:tcPr>
          <w:p w14:paraId="7C3C52F8" w14:textId="77777777" w:rsidR="00252A73" w:rsidRPr="00AC1797" w:rsidRDefault="001A5E19" w:rsidP="006D68C6">
            <w:pPr>
              <w:autoSpaceDE w:val="0"/>
              <w:autoSpaceDN w:val="0"/>
              <w:adjustRightInd w:val="0"/>
              <w:rPr>
                <w:rFonts w:ascii="Arial" w:hAnsi="Arial" w:cs="Arial"/>
                <w:vanish/>
                <w:sz w:val="18"/>
                <w:szCs w:val="18"/>
              </w:rPr>
            </w:pPr>
            <w:r w:rsidRPr="00AC1797">
              <w:rPr>
                <w:rFonts w:ascii="Arial" w:hAnsi="Arial" w:cs="Arial"/>
                <w:vanish/>
                <w:sz w:val="18"/>
                <w:szCs w:val="18"/>
              </w:rPr>
              <w:t>Teilnahmebedingungen</w:t>
            </w:r>
          </w:p>
        </w:tc>
      </w:tr>
      <w:tr w:rsidR="001744D5" w:rsidRPr="00AC1797" w14:paraId="2C8797EC" w14:textId="77777777" w:rsidTr="002613CE">
        <w:trPr>
          <w:hidden/>
        </w:trPr>
        <w:tc>
          <w:tcPr>
            <w:tcW w:w="400" w:type="dxa"/>
            <w:tcMar>
              <w:top w:w="28" w:type="dxa"/>
              <w:bottom w:w="28" w:type="dxa"/>
            </w:tcMar>
          </w:tcPr>
          <w:p w14:paraId="311D71CD" w14:textId="77777777" w:rsidR="001744D5" w:rsidRPr="00AC1797" w:rsidRDefault="001744D5"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56"/>
                  <w:enabled/>
                  <w:calcOnExit w:val="0"/>
                  <w:checkBox>
                    <w:sizeAuto/>
                    <w:default w:val="0"/>
                    <w:checked/>
                  </w:checkBox>
                </w:ffData>
              </w:fldChar>
            </w:r>
            <w:bookmarkStart w:id="33" w:name="Kontrollkästchen56"/>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33"/>
          </w:p>
        </w:tc>
        <w:tc>
          <w:tcPr>
            <w:tcW w:w="717" w:type="dxa"/>
            <w:tcMar>
              <w:top w:w="28" w:type="dxa"/>
              <w:bottom w:w="28" w:type="dxa"/>
            </w:tcMar>
          </w:tcPr>
          <w:p w14:paraId="51A39FD6" w14:textId="77777777" w:rsidR="001744D5" w:rsidRPr="00AC1797" w:rsidRDefault="008D2A4B" w:rsidP="00375A61">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6"/>
                  <w:enabled/>
                  <w:calcOnExit/>
                  <w:textInput/>
                </w:ffData>
              </w:fldChar>
            </w:r>
            <w:bookmarkStart w:id="34" w:name="Text16"/>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75A61" w:rsidRPr="00AC1797">
              <w:rPr>
                <w:rFonts w:ascii="Arial" w:hAnsi="Arial" w:cs="Arial"/>
                <w:noProof/>
                <w:vanish/>
                <w:sz w:val="18"/>
                <w:szCs w:val="18"/>
              </w:rPr>
              <w:t> </w:t>
            </w:r>
            <w:r w:rsidR="00375A61" w:rsidRPr="00AC1797">
              <w:rPr>
                <w:rFonts w:ascii="Arial" w:hAnsi="Arial" w:cs="Arial"/>
                <w:noProof/>
                <w:vanish/>
                <w:sz w:val="18"/>
                <w:szCs w:val="18"/>
              </w:rPr>
              <w:t> </w:t>
            </w:r>
            <w:r w:rsidR="00375A61" w:rsidRPr="00AC1797">
              <w:rPr>
                <w:rFonts w:ascii="Arial" w:hAnsi="Arial" w:cs="Arial"/>
                <w:noProof/>
                <w:vanish/>
                <w:sz w:val="18"/>
                <w:szCs w:val="18"/>
              </w:rPr>
              <w:t> </w:t>
            </w:r>
            <w:r w:rsidR="00375A61" w:rsidRPr="00AC1797">
              <w:rPr>
                <w:rFonts w:ascii="Arial" w:hAnsi="Arial" w:cs="Arial"/>
                <w:noProof/>
                <w:vanish/>
                <w:sz w:val="18"/>
                <w:szCs w:val="18"/>
              </w:rPr>
              <w:t> </w:t>
            </w:r>
            <w:r w:rsidR="00375A61" w:rsidRPr="00AC1797">
              <w:rPr>
                <w:rFonts w:ascii="Arial" w:hAnsi="Arial" w:cs="Arial"/>
                <w:noProof/>
                <w:vanish/>
                <w:sz w:val="18"/>
                <w:szCs w:val="18"/>
              </w:rPr>
              <w:t> </w:t>
            </w:r>
            <w:r w:rsidRPr="00AC1797">
              <w:rPr>
                <w:rFonts w:ascii="Arial" w:hAnsi="Arial" w:cs="Arial"/>
                <w:vanish/>
                <w:sz w:val="18"/>
                <w:szCs w:val="18"/>
              </w:rPr>
              <w:fldChar w:fldCharType="end"/>
            </w:r>
            <w:bookmarkEnd w:id="34"/>
          </w:p>
        </w:tc>
        <w:tc>
          <w:tcPr>
            <w:tcW w:w="8772" w:type="dxa"/>
          </w:tcPr>
          <w:p w14:paraId="0D37B0D5" w14:textId="77777777" w:rsidR="001744D5" w:rsidRPr="00AC1797" w:rsidRDefault="008D2A4B" w:rsidP="00375A61">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7"/>
                  <w:enabled/>
                  <w:calcOnExit/>
                  <w:textInput/>
                </w:ffData>
              </w:fldChar>
            </w:r>
            <w:bookmarkStart w:id="35" w:name="Text1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75A61" w:rsidRPr="00AC1797">
              <w:rPr>
                <w:rFonts w:ascii="Arial" w:hAnsi="Arial" w:cs="Arial"/>
                <w:noProof/>
                <w:vanish/>
                <w:sz w:val="18"/>
                <w:szCs w:val="18"/>
              </w:rPr>
              <w:t>Informationen gemäß Artikel 13 Datenschutzgrundverordnung (DS-GVO)</w:t>
            </w:r>
            <w:r w:rsidRPr="00AC1797">
              <w:rPr>
                <w:rFonts w:ascii="Arial" w:hAnsi="Arial" w:cs="Arial"/>
                <w:vanish/>
                <w:sz w:val="18"/>
                <w:szCs w:val="18"/>
              </w:rPr>
              <w:fldChar w:fldCharType="end"/>
            </w:r>
            <w:bookmarkEnd w:id="35"/>
          </w:p>
        </w:tc>
      </w:tr>
      <w:tr w:rsidR="00C03F1A" w:rsidRPr="00AC1797" w14:paraId="785FD823" w14:textId="77777777" w:rsidTr="002613CE">
        <w:trPr>
          <w:hidden/>
        </w:trPr>
        <w:tc>
          <w:tcPr>
            <w:tcW w:w="400" w:type="dxa"/>
            <w:tcMar>
              <w:top w:w="28" w:type="dxa"/>
              <w:bottom w:w="28" w:type="dxa"/>
            </w:tcMar>
          </w:tcPr>
          <w:p w14:paraId="68DC0994" w14:textId="77777777" w:rsidR="00C03F1A" w:rsidRPr="00AC1797" w:rsidRDefault="00C03F1A"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67"/>
                  <w:enabled/>
                  <w:calcOnExit w:val="0"/>
                  <w:checkBox>
                    <w:sizeAuto/>
                    <w:default w:val="0"/>
                    <w:checked/>
                  </w:checkBox>
                </w:ffData>
              </w:fldChar>
            </w:r>
            <w:bookmarkStart w:id="36" w:name="Kontrollkästchen67"/>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36"/>
          </w:p>
        </w:tc>
        <w:tc>
          <w:tcPr>
            <w:tcW w:w="717" w:type="dxa"/>
            <w:tcMar>
              <w:top w:w="28" w:type="dxa"/>
              <w:bottom w:w="28" w:type="dxa"/>
            </w:tcMar>
          </w:tcPr>
          <w:p w14:paraId="5C687298" w14:textId="77777777" w:rsidR="00C03F1A" w:rsidRPr="00AC1797" w:rsidRDefault="008D2A4B" w:rsidP="0032064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2"/>
                  <w:enabled/>
                  <w:calcOnExit/>
                  <w:textInput/>
                </w:ffData>
              </w:fldChar>
            </w:r>
            <w:bookmarkStart w:id="37" w:name="Text2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2064B" w:rsidRPr="00AC1797">
              <w:rPr>
                <w:rFonts w:ascii="Arial" w:hAnsi="Arial" w:cs="Arial"/>
                <w:noProof/>
                <w:vanish/>
                <w:sz w:val="18"/>
                <w:szCs w:val="18"/>
              </w:rPr>
              <w:t>312/322</w:t>
            </w:r>
            <w:r w:rsidRPr="00AC1797">
              <w:rPr>
                <w:rFonts w:ascii="Arial" w:hAnsi="Arial" w:cs="Arial"/>
                <w:vanish/>
                <w:sz w:val="18"/>
                <w:szCs w:val="18"/>
              </w:rPr>
              <w:fldChar w:fldCharType="end"/>
            </w:r>
            <w:bookmarkEnd w:id="37"/>
          </w:p>
        </w:tc>
        <w:tc>
          <w:tcPr>
            <w:tcW w:w="8772" w:type="dxa"/>
          </w:tcPr>
          <w:p w14:paraId="2E01066A" w14:textId="77777777" w:rsidR="00C03F1A" w:rsidRPr="00AC1797" w:rsidRDefault="008D2A4B" w:rsidP="0032064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3"/>
                  <w:enabled/>
                  <w:calcOnExit/>
                  <w:textInput/>
                </w:ffData>
              </w:fldChar>
            </w:r>
            <w:bookmarkStart w:id="38" w:name="Text23"/>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2064B" w:rsidRPr="00AC1797">
              <w:rPr>
                <w:rFonts w:ascii="Arial" w:hAnsi="Arial" w:cs="Arial"/>
                <w:noProof/>
                <w:vanish/>
                <w:sz w:val="18"/>
                <w:szCs w:val="18"/>
              </w:rPr>
              <w:t>Hinweise zur Form der Angebotsabgabe</w:t>
            </w:r>
            <w:r w:rsidRPr="00AC1797">
              <w:rPr>
                <w:rFonts w:ascii="Arial" w:hAnsi="Arial" w:cs="Arial"/>
                <w:vanish/>
                <w:sz w:val="18"/>
                <w:szCs w:val="18"/>
              </w:rPr>
              <w:fldChar w:fldCharType="end"/>
            </w:r>
            <w:bookmarkEnd w:id="38"/>
          </w:p>
        </w:tc>
      </w:tr>
      <w:tr w:rsidR="00C354AA" w:rsidRPr="00AC1797" w14:paraId="71266B94" w14:textId="77777777" w:rsidTr="002613CE">
        <w:trPr>
          <w:hidden/>
        </w:trPr>
        <w:tc>
          <w:tcPr>
            <w:tcW w:w="400" w:type="dxa"/>
            <w:tcMar>
              <w:top w:w="28" w:type="dxa"/>
              <w:bottom w:w="28" w:type="dxa"/>
            </w:tcMar>
          </w:tcPr>
          <w:p w14:paraId="0FF3A96F" w14:textId="77777777" w:rsidR="00C354AA" w:rsidRPr="00AC1797" w:rsidRDefault="00C354AA"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70"/>
                  <w:enabled/>
                  <w:calcOnExit w:val="0"/>
                  <w:checkBox>
                    <w:sizeAuto/>
                    <w:default w:val="0"/>
                    <w:checked w:val="0"/>
                  </w:checkBox>
                </w:ffData>
              </w:fldChar>
            </w:r>
            <w:bookmarkStart w:id="39" w:name="Kontrollkästchen70"/>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39"/>
          </w:p>
        </w:tc>
        <w:tc>
          <w:tcPr>
            <w:tcW w:w="717" w:type="dxa"/>
            <w:tcMar>
              <w:top w:w="28" w:type="dxa"/>
              <w:bottom w:w="28" w:type="dxa"/>
            </w:tcMar>
          </w:tcPr>
          <w:p w14:paraId="11B7BE66" w14:textId="77777777" w:rsidR="00C354AA" w:rsidRPr="00AC1797" w:rsidRDefault="008D2A4B" w:rsidP="0032064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9"/>
                  <w:enabled/>
                  <w:calcOnExit/>
                  <w:textInput/>
                </w:ffData>
              </w:fldChar>
            </w:r>
            <w:bookmarkStart w:id="40" w:name="Text2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75A61" w:rsidRPr="00AC1797">
              <w:rPr>
                <w:rFonts w:ascii="Arial" w:hAnsi="Arial" w:cs="Arial"/>
                <w:noProof/>
                <w:vanish/>
                <w:sz w:val="18"/>
                <w:szCs w:val="18"/>
              </w:rPr>
              <w:t>24</w:t>
            </w:r>
            <w:r w:rsidR="0032064B" w:rsidRPr="00AC1797">
              <w:rPr>
                <w:rFonts w:ascii="Arial" w:hAnsi="Arial" w:cs="Arial"/>
                <w:noProof/>
                <w:vanish/>
                <w:sz w:val="18"/>
                <w:szCs w:val="18"/>
              </w:rPr>
              <w:t>2</w:t>
            </w:r>
            <w:r w:rsidRPr="00AC1797">
              <w:rPr>
                <w:rFonts w:ascii="Arial" w:hAnsi="Arial" w:cs="Arial"/>
                <w:vanish/>
                <w:sz w:val="18"/>
                <w:szCs w:val="18"/>
              </w:rPr>
              <w:fldChar w:fldCharType="end"/>
            </w:r>
            <w:bookmarkEnd w:id="40"/>
          </w:p>
        </w:tc>
        <w:tc>
          <w:tcPr>
            <w:tcW w:w="8772" w:type="dxa"/>
          </w:tcPr>
          <w:p w14:paraId="511015F0" w14:textId="77777777" w:rsidR="00C354AA" w:rsidRPr="00AC1797" w:rsidRDefault="008D2A4B" w:rsidP="0032064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30"/>
                  <w:enabled/>
                  <w:calcOnExit/>
                  <w:textInput/>
                </w:ffData>
              </w:fldChar>
            </w:r>
            <w:bookmarkStart w:id="41" w:name="Text3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2064B" w:rsidRPr="00AC1797">
              <w:rPr>
                <w:rFonts w:ascii="Arial" w:hAnsi="Arial" w:cs="Arial"/>
                <w:noProof/>
                <w:vanish/>
                <w:sz w:val="18"/>
                <w:szCs w:val="18"/>
              </w:rPr>
              <w:t>Wartung</w:t>
            </w:r>
            <w:r w:rsidRPr="00AC1797">
              <w:rPr>
                <w:rFonts w:ascii="Arial" w:hAnsi="Arial" w:cs="Arial"/>
                <w:vanish/>
                <w:sz w:val="18"/>
                <w:szCs w:val="18"/>
              </w:rPr>
              <w:fldChar w:fldCharType="end"/>
            </w:r>
            <w:bookmarkEnd w:id="41"/>
          </w:p>
        </w:tc>
      </w:tr>
      <w:tr w:rsidR="00032614" w:rsidRPr="00AC1797" w14:paraId="2AEFDDAE" w14:textId="77777777" w:rsidTr="002613CE">
        <w:trPr>
          <w:hidden/>
        </w:trPr>
        <w:tc>
          <w:tcPr>
            <w:tcW w:w="400" w:type="dxa"/>
            <w:tcMar>
              <w:top w:w="28" w:type="dxa"/>
              <w:bottom w:w="28" w:type="dxa"/>
            </w:tcMar>
          </w:tcPr>
          <w:p w14:paraId="69FA1356" w14:textId="77777777" w:rsidR="00032614" w:rsidRPr="00AC1797" w:rsidRDefault="00032614"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129"/>
                  <w:enabled/>
                  <w:calcOnExit w:val="0"/>
                  <w:checkBox>
                    <w:sizeAuto/>
                    <w:default w:val="0"/>
                  </w:checkBox>
                </w:ffData>
              </w:fldChar>
            </w:r>
            <w:bookmarkStart w:id="42" w:name="Kontrollkästchen129"/>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42"/>
          </w:p>
        </w:tc>
        <w:tc>
          <w:tcPr>
            <w:tcW w:w="717" w:type="dxa"/>
            <w:tcMar>
              <w:top w:w="28" w:type="dxa"/>
              <w:bottom w:w="28" w:type="dxa"/>
            </w:tcMar>
          </w:tcPr>
          <w:p w14:paraId="39C4ACC6" w14:textId="77777777" w:rsidR="00032614" w:rsidRPr="00AC1797" w:rsidRDefault="008D2A4B" w:rsidP="0032064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68"/>
                  <w:enabled/>
                  <w:calcOnExit/>
                  <w:textInput/>
                </w:ffData>
              </w:fldChar>
            </w:r>
            <w:bookmarkStart w:id="43" w:name="Text6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2064B" w:rsidRPr="00AC1797">
              <w:rPr>
                <w:rFonts w:ascii="Arial" w:hAnsi="Arial" w:cs="Arial"/>
                <w:noProof/>
                <w:vanish/>
                <w:sz w:val="18"/>
                <w:szCs w:val="18"/>
              </w:rPr>
              <w:t>243</w:t>
            </w:r>
            <w:r w:rsidRPr="00AC1797">
              <w:rPr>
                <w:rFonts w:ascii="Arial" w:hAnsi="Arial" w:cs="Arial"/>
                <w:vanish/>
                <w:sz w:val="18"/>
                <w:szCs w:val="18"/>
              </w:rPr>
              <w:fldChar w:fldCharType="end"/>
            </w:r>
            <w:bookmarkEnd w:id="43"/>
          </w:p>
        </w:tc>
        <w:tc>
          <w:tcPr>
            <w:tcW w:w="8772" w:type="dxa"/>
          </w:tcPr>
          <w:p w14:paraId="4924FC4C" w14:textId="77777777" w:rsidR="00032614" w:rsidRPr="00AC1797" w:rsidRDefault="008D2A4B" w:rsidP="0032064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69"/>
                  <w:enabled/>
                  <w:calcOnExit/>
                  <w:textInput/>
                </w:ffData>
              </w:fldChar>
            </w:r>
            <w:bookmarkStart w:id="44" w:name="Text6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32064B" w:rsidRPr="00AC1797">
              <w:rPr>
                <w:rFonts w:ascii="Arial" w:hAnsi="Arial" w:cs="Arial"/>
                <w:noProof/>
                <w:vanish/>
                <w:sz w:val="18"/>
                <w:szCs w:val="18"/>
              </w:rPr>
              <w:t>Instandhaltung</w:t>
            </w:r>
            <w:r w:rsidRPr="00AC1797">
              <w:rPr>
                <w:rFonts w:ascii="Arial" w:hAnsi="Arial" w:cs="Arial"/>
                <w:vanish/>
                <w:sz w:val="18"/>
                <w:szCs w:val="18"/>
              </w:rPr>
              <w:fldChar w:fldCharType="end"/>
            </w:r>
            <w:bookmarkEnd w:id="44"/>
          </w:p>
        </w:tc>
      </w:tr>
    </w:tbl>
    <w:p w14:paraId="4F182F88" w14:textId="77777777" w:rsidR="00252A73" w:rsidRPr="00AC1797" w:rsidRDefault="00E207A5" w:rsidP="00252A73">
      <w:pPr>
        <w:autoSpaceDE w:val="0"/>
        <w:autoSpaceDN w:val="0"/>
        <w:adjustRightInd w:val="0"/>
        <w:rPr>
          <w:rFonts w:ascii="Arial" w:hAnsi="Arial" w:cs="Arial"/>
          <w:b/>
          <w:bCs/>
          <w:vanish/>
        </w:rPr>
      </w:pPr>
      <w:r w:rsidRPr="00AC1797">
        <w:rPr>
          <w:rFonts w:ascii="Arial" w:hAnsi="Arial" w:cs="Arial"/>
          <w:b/>
          <w:bCs/>
          <w:vanish/>
        </w:rPr>
        <w:fldChar w:fldCharType="begin">
          <w:ffData>
            <w:name w:val="Text96"/>
            <w:enabled/>
            <w:calcOnExit w:val="0"/>
            <w:textInput/>
          </w:ffData>
        </w:fldChar>
      </w:r>
      <w:bookmarkStart w:id="45" w:name="Text96"/>
      <w:r w:rsidRPr="00AC1797">
        <w:rPr>
          <w:rFonts w:ascii="Arial" w:hAnsi="Arial" w:cs="Arial"/>
          <w:b/>
          <w:bCs/>
          <w:vanish/>
        </w:rPr>
        <w:instrText xml:space="preserve"> FORMTEXT </w:instrText>
      </w:r>
      <w:r w:rsidRPr="00AC1797">
        <w:rPr>
          <w:rFonts w:ascii="Arial" w:hAnsi="Arial" w:cs="Arial"/>
          <w:b/>
          <w:bCs/>
          <w:vanish/>
        </w:rPr>
      </w:r>
      <w:r w:rsidRPr="00AC1797">
        <w:rPr>
          <w:rFonts w:ascii="Arial" w:hAnsi="Arial" w:cs="Arial"/>
          <w:b/>
          <w:bCs/>
          <w:vanish/>
        </w:rPr>
        <w:fldChar w:fldCharType="separate"/>
      </w:r>
      <w:r w:rsidR="00170CD1" w:rsidRPr="00AC1797">
        <w:rPr>
          <w:rFonts w:ascii="Arial" w:hAnsi="Arial" w:cs="Arial"/>
          <w:b/>
          <w:bCs/>
          <w:noProof/>
          <w:vanish/>
        </w:rPr>
        <w:t> </w:t>
      </w:r>
      <w:r w:rsidR="00170CD1" w:rsidRPr="00AC1797">
        <w:rPr>
          <w:rFonts w:ascii="Arial" w:hAnsi="Arial" w:cs="Arial"/>
          <w:b/>
          <w:bCs/>
          <w:noProof/>
          <w:vanish/>
        </w:rPr>
        <w:t> </w:t>
      </w:r>
      <w:r w:rsidR="00170CD1" w:rsidRPr="00AC1797">
        <w:rPr>
          <w:rFonts w:ascii="Arial" w:hAnsi="Arial" w:cs="Arial"/>
          <w:b/>
          <w:bCs/>
          <w:noProof/>
          <w:vanish/>
        </w:rPr>
        <w:t> </w:t>
      </w:r>
      <w:r w:rsidR="00170CD1" w:rsidRPr="00AC1797">
        <w:rPr>
          <w:rFonts w:ascii="Arial" w:hAnsi="Arial" w:cs="Arial"/>
          <w:b/>
          <w:bCs/>
          <w:noProof/>
          <w:vanish/>
        </w:rPr>
        <w:t> </w:t>
      </w:r>
      <w:r w:rsidR="00170CD1" w:rsidRPr="00AC1797">
        <w:rPr>
          <w:rFonts w:ascii="Arial" w:hAnsi="Arial" w:cs="Arial"/>
          <w:b/>
          <w:bCs/>
          <w:noProof/>
          <w:vanish/>
        </w:rPr>
        <w:t> </w:t>
      </w:r>
      <w:r w:rsidRPr="00AC1797">
        <w:rPr>
          <w:rFonts w:ascii="Arial" w:hAnsi="Arial" w:cs="Arial"/>
          <w:b/>
          <w:bCs/>
          <w:vanish/>
        </w:rPr>
        <w:fldChar w:fldCharType="end"/>
      </w:r>
      <w:bookmarkEnd w:id="45"/>
    </w:p>
    <w:p w14:paraId="6DE44DA5" w14:textId="77777777" w:rsidR="002D4ED3" w:rsidRPr="00AC1797" w:rsidRDefault="002D4ED3" w:rsidP="0079024A">
      <w:pPr>
        <w:numPr>
          <w:ilvl w:val="0"/>
          <w:numId w:val="5"/>
        </w:numPr>
        <w:tabs>
          <w:tab w:val="num" w:pos="360"/>
        </w:tabs>
        <w:autoSpaceDE w:val="0"/>
        <w:autoSpaceDN w:val="0"/>
        <w:adjustRightInd w:val="0"/>
        <w:ind w:left="360"/>
        <w:rPr>
          <w:rFonts w:ascii="Arial" w:hAnsi="Arial" w:cs="Arial"/>
          <w:b/>
          <w:bCs/>
          <w:vanish/>
        </w:rPr>
      </w:pPr>
      <w:r w:rsidRPr="00AC1797">
        <w:rPr>
          <w:rFonts w:ascii="Arial" w:hAnsi="Arial" w:cs="Arial"/>
          <w:b/>
          <w:bCs/>
          <w:vanish/>
        </w:rPr>
        <w:t>die beim Bieter verbleiben und Vertragsbestandteil werden:</w:t>
      </w:r>
    </w:p>
    <w:tbl>
      <w:tblPr>
        <w:tblStyle w:val="Tabellenraster"/>
        <w:tblW w:w="9889" w:type="dxa"/>
        <w:tblLook w:val="01E0" w:firstRow="1" w:lastRow="1" w:firstColumn="1" w:lastColumn="1" w:noHBand="0" w:noVBand="0"/>
      </w:tblPr>
      <w:tblGrid>
        <w:gridCol w:w="400"/>
        <w:gridCol w:w="717"/>
        <w:gridCol w:w="8772"/>
      </w:tblGrid>
      <w:tr w:rsidR="001744D5" w:rsidRPr="00AC1797" w14:paraId="2A19A1F6" w14:textId="77777777" w:rsidTr="002613CE">
        <w:trPr>
          <w:hidden/>
        </w:trPr>
        <w:tc>
          <w:tcPr>
            <w:tcW w:w="400" w:type="dxa"/>
            <w:tcMar>
              <w:top w:w="28" w:type="dxa"/>
              <w:bottom w:w="28" w:type="dxa"/>
            </w:tcMar>
          </w:tcPr>
          <w:p w14:paraId="6A839997" w14:textId="77777777" w:rsidR="001744D5" w:rsidRPr="00AC1797" w:rsidRDefault="001744D5"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52"/>
                  <w:enabled/>
                  <w:calcOnExit w:val="0"/>
                  <w:checkBox>
                    <w:sizeAuto/>
                    <w:default w:val="0"/>
                    <w:checked/>
                  </w:checkBox>
                </w:ffData>
              </w:fldChar>
            </w:r>
            <w:bookmarkStart w:id="46" w:name="Kontrollkästchen52"/>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46"/>
          </w:p>
        </w:tc>
        <w:tc>
          <w:tcPr>
            <w:tcW w:w="717" w:type="dxa"/>
            <w:tcMar>
              <w:top w:w="28" w:type="dxa"/>
              <w:bottom w:w="28" w:type="dxa"/>
            </w:tcMar>
          </w:tcPr>
          <w:p w14:paraId="55A8305D" w14:textId="77777777" w:rsidR="001744D5" w:rsidRPr="00AC1797" w:rsidRDefault="001744D5" w:rsidP="006D68C6">
            <w:pPr>
              <w:autoSpaceDE w:val="0"/>
              <w:autoSpaceDN w:val="0"/>
              <w:adjustRightInd w:val="0"/>
              <w:rPr>
                <w:rFonts w:ascii="Arial" w:hAnsi="Arial" w:cs="Arial"/>
                <w:vanish/>
                <w:sz w:val="18"/>
                <w:szCs w:val="18"/>
              </w:rPr>
            </w:pPr>
          </w:p>
        </w:tc>
        <w:tc>
          <w:tcPr>
            <w:tcW w:w="8772" w:type="dxa"/>
          </w:tcPr>
          <w:p w14:paraId="305438F3" w14:textId="77777777" w:rsidR="00DB4CCB" w:rsidRPr="00AC1797" w:rsidRDefault="001744D5" w:rsidP="001744D5">
            <w:pPr>
              <w:autoSpaceDE w:val="0"/>
              <w:autoSpaceDN w:val="0"/>
              <w:adjustRightInd w:val="0"/>
              <w:rPr>
                <w:rFonts w:ascii="Arial" w:hAnsi="Arial" w:cs="Arial"/>
                <w:vanish/>
                <w:sz w:val="18"/>
                <w:szCs w:val="18"/>
              </w:rPr>
            </w:pPr>
            <w:r w:rsidRPr="00AC1797">
              <w:rPr>
                <w:rFonts w:ascii="Arial" w:hAnsi="Arial" w:cs="Arial"/>
                <w:vanish/>
                <w:sz w:val="18"/>
                <w:szCs w:val="18"/>
              </w:rPr>
              <w:t xml:space="preserve">Teile der Leistungsbeschreibung: </w:t>
            </w:r>
            <w:r w:rsidR="008D2A4B" w:rsidRPr="00AC1797">
              <w:rPr>
                <w:rFonts w:ascii="Arial" w:hAnsi="Arial" w:cs="Arial"/>
                <w:vanish/>
                <w:sz w:val="18"/>
                <w:szCs w:val="18"/>
              </w:rPr>
              <w:fldChar w:fldCharType="begin">
                <w:ffData>
                  <w:name w:val="Text26"/>
                  <w:enabled/>
                  <w:calcOnExit/>
                  <w:textInput/>
                </w:ffData>
              </w:fldChar>
            </w:r>
            <w:bookmarkStart w:id="47" w:name="Text26"/>
            <w:r w:rsidR="008D2A4B" w:rsidRPr="00AC1797">
              <w:rPr>
                <w:rFonts w:ascii="Arial" w:hAnsi="Arial" w:cs="Arial"/>
                <w:vanish/>
                <w:sz w:val="18"/>
                <w:szCs w:val="18"/>
              </w:rPr>
              <w:instrText xml:space="preserve"> FORMTEXT </w:instrText>
            </w:r>
            <w:r w:rsidR="008D2A4B" w:rsidRPr="00AC1797">
              <w:rPr>
                <w:rFonts w:ascii="Arial" w:hAnsi="Arial" w:cs="Arial"/>
                <w:vanish/>
                <w:sz w:val="18"/>
                <w:szCs w:val="18"/>
              </w:rPr>
            </w:r>
            <w:r w:rsidR="008D2A4B" w:rsidRPr="00AC1797">
              <w:rPr>
                <w:rFonts w:ascii="Arial" w:hAnsi="Arial" w:cs="Arial"/>
                <w:vanish/>
                <w:sz w:val="18"/>
                <w:szCs w:val="18"/>
              </w:rPr>
              <w:fldChar w:fldCharType="separate"/>
            </w:r>
            <w:r w:rsidR="008D2A4B" w:rsidRPr="00AC1797">
              <w:rPr>
                <w:rFonts w:ascii="Arial" w:hAnsi="Arial" w:cs="Arial"/>
                <w:noProof/>
                <w:vanish/>
                <w:sz w:val="18"/>
                <w:szCs w:val="18"/>
              </w:rPr>
              <w:t>Baubeschreibung, Pläne, sonstige Anlagen</w:t>
            </w:r>
            <w:r w:rsidR="008D2A4B" w:rsidRPr="00AC1797">
              <w:rPr>
                <w:rFonts w:ascii="Arial" w:hAnsi="Arial" w:cs="Arial"/>
                <w:vanish/>
                <w:sz w:val="18"/>
                <w:szCs w:val="18"/>
              </w:rPr>
              <w:fldChar w:fldCharType="end"/>
            </w:r>
            <w:bookmarkEnd w:id="47"/>
          </w:p>
        </w:tc>
      </w:tr>
      <w:tr w:rsidR="00252A73" w:rsidRPr="00AC1797" w14:paraId="34CE741F" w14:textId="77777777" w:rsidTr="002613CE">
        <w:trPr>
          <w:hidden/>
        </w:trPr>
        <w:tc>
          <w:tcPr>
            <w:tcW w:w="400" w:type="dxa"/>
            <w:tcMar>
              <w:top w:w="28" w:type="dxa"/>
              <w:bottom w:w="28" w:type="dxa"/>
            </w:tcMar>
          </w:tcPr>
          <w:p w14:paraId="3467327C" w14:textId="77777777" w:rsidR="00252A73" w:rsidRPr="00AC1797" w:rsidRDefault="000E11D9" w:rsidP="005E4018">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128"/>
                  <w:enabled/>
                  <w:calcOnExit w:val="0"/>
                  <w:checkBox>
                    <w:sizeAuto/>
                    <w:default w:val="0"/>
                    <w:checked/>
                  </w:checkBox>
                </w:ffData>
              </w:fldChar>
            </w:r>
            <w:bookmarkStart w:id="48" w:name="Kontrollkästchen128"/>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48"/>
            <w:r w:rsidR="005E4018" w:rsidRPr="00AC1797">
              <w:rPr>
                <w:rFonts w:ascii="Arial" w:hAnsi="Arial" w:cs="Arial"/>
                <w:vanish/>
                <w:sz w:val="16"/>
                <w:szCs w:val="16"/>
              </w:rPr>
              <w:t xml:space="preserve"> </w:t>
            </w:r>
          </w:p>
        </w:tc>
        <w:tc>
          <w:tcPr>
            <w:tcW w:w="717" w:type="dxa"/>
            <w:tcMar>
              <w:top w:w="28" w:type="dxa"/>
              <w:bottom w:w="28" w:type="dxa"/>
            </w:tcMar>
          </w:tcPr>
          <w:p w14:paraId="760889E6" w14:textId="77777777" w:rsidR="00252A73" w:rsidRPr="00AC1797" w:rsidRDefault="00252A73" w:rsidP="006D68C6">
            <w:pPr>
              <w:autoSpaceDE w:val="0"/>
              <w:autoSpaceDN w:val="0"/>
              <w:adjustRightInd w:val="0"/>
              <w:rPr>
                <w:rFonts w:ascii="Arial" w:hAnsi="Arial" w:cs="Arial"/>
                <w:vanish/>
                <w:sz w:val="18"/>
                <w:szCs w:val="18"/>
              </w:rPr>
            </w:pPr>
            <w:r w:rsidRPr="00AC1797">
              <w:rPr>
                <w:rFonts w:ascii="Arial" w:hAnsi="Arial" w:cs="Arial"/>
                <w:vanish/>
                <w:sz w:val="18"/>
                <w:szCs w:val="18"/>
              </w:rPr>
              <w:t>214</w:t>
            </w:r>
          </w:p>
        </w:tc>
        <w:tc>
          <w:tcPr>
            <w:tcW w:w="8772" w:type="dxa"/>
          </w:tcPr>
          <w:p w14:paraId="409F2801" w14:textId="77777777" w:rsidR="00252A73" w:rsidRPr="00AC1797" w:rsidRDefault="00252A73" w:rsidP="006D68C6">
            <w:pPr>
              <w:autoSpaceDE w:val="0"/>
              <w:autoSpaceDN w:val="0"/>
              <w:adjustRightInd w:val="0"/>
              <w:rPr>
                <w:rFonts w:ascii="Arial" w:hAnsi="Arial" w:cs="Arial"/>
                <w:vanish/>
                <w:sz w:val="18"/>
                <w:szCs w:val="18"/>
              </w:rPr>
            </w:pPr>
            <w:r w:rsidRPr="00AC1797">
              <w:rPr>
                <w:rFonts w:ascii="Arial" w:hAnsi="Arial" w:cs="Arial"/>
                <w:vanish/>
                <w:sz w:val="18"/>
                <w:szCs w:val="18"/>
              </w:rPr>
              <w:t xml:space="preserve">Besondere Vertragsbedingungen </w:t>
            </w:r>
            <w:r w:rsidR="00DB4CCB" w:rsidRPr="00AC1797">
              <w:rPr>
                <w:rFonts w:ascii="Arial" w:hAnsi="Arial" w:cs="Arial"/>
                <w:vanish/>
                <w:sz w:val="18"/>
                <w:szCs w:val="18"/>
              </w:rPr>
              <w:t>(BVB)</w:t>
            </w:r>
          </w:p>
        </w:tc>
      </w:tr>
      <w:tr w:rsidR="00252A73" w:rsidRPr="00AC1797" w14:paraId="65DFD634" w14:textId="77777777" w:rsidTr="002613CE">
        <w:trPr>
          <w:hidden/>
        </w:trPr>
        <w:tc>
          <w:tcPr>
            <w:tcW w:w="400" w:type="dxa"/>
            <w:tcMar>
              <w:top w:w="28" w:type="dxa"/>
              <w:bottom w:w="28" w:type="dxa"/>
            </w:tcMar>
          </w:tcPr>
          <w:p w14:paraId="6F49A738" w14:textId="77777777" w:rsidR="00252A73" w:rsidRPr="00AC1797" w:rsidRDefault="001744D5"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54"/>
                  <w:enabled/>
                  <w:calcOnExit w:val="0"/>
                  <w:checkBox>
                    <w:sizeAuto/>
                    <w:default w:val="0"/>
                    <w:checked/>
                  </w:checkBox>
                </w:ffData>
              </w:fldChar>
            </w:r>
            <w:bookmarkStart w:id="49" w:name="Kontrollkästchen54"/>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49"/>
          </w:p>
        </w:tc>
        <w:tc>
          <w:tcPr>
            <w:tcW w:w="717" w:type="dxa"/>
            <w:tcMar>
              <w:top w:w="28" w:type="dxa"/>
              <w:bottom w:w="28" w:type="dxa"/>
            </w:tcMar>
          </w:tcPr>
          <w:p w14:paraId="77A10700" w14:textId="77777777" w:rsidR="00252A73" w:rsidRPr="00AC1797" w:rsidRDefault="00252A73" w:rsidP="006D68C6">
            <w:pPr>
              <w:autoSpaceDE w:val="0"/>
              <w:autoSpaceDN w:val="0"/>
              <w:adjustRightInd w:val="0"/>
              <w:rPr>
                <w:rFonts w:ascii="Arial" w:hAnsi="Arial" w:cs="Arial"/>
                <w:vanish/>
                <w:sz w:val="18"/>
                <w:szCs w:val="18"/>
              </w:rPr>
            </w:pPr>
          </w:p>
        </w:tc>
        <w:tc>
          <w:tcPr>
            <w:tcW w:w="8772" w:type="dxa"/>
          </w:tcPr>
          <w:p w14:paraId="77968E59" w14:textId="77777777" w:rsidR="00252A73" w:rsidRPr="00AC1797" w:rsidRDefault="00DF4D74" w:rsidP="006D68C6">
            <w:pPr>
              <w:autoSpaceDE w:val="0"/>
              <w:autoSpaceDN w:val="0"/>
              <w:adjustRightInd w:val="0"/>
              <w:rPr>
                <w:rFonts w:ascii="Arial" w:hAnsi="Arial" w:cs="Arial"/>
                <w:vanish/>
                <w:sz w:val="18"/>
                <w:szCs w:val="18"/>
              </w:rPr>
            </w:pPr>
            <w:r w:rsidRPr="00AC1797">
              <w:rPr>
                <w:rFonts w:ascii="Arial" w:hAnsi="Arial" w:cs="Arial"/>
                <w:vanish/>
                <w:sz w:val="18"/>
                <w:szCs w:val="18"/>
              </w:rPr>
              <w:t>Besondere Vertragsbedingungen des Landes Nordrhein-Westfalen zur Einhaltung des Tariftreue- und Vergabegesetzes Nordrhein-Westfalen (BVB Tariftreue- und Vergabegesetz Nordrhein-Westfalen</w:t>
            </w:r>
            <w:r w:rsidR="00E12AD0" w:rsidRPr="00AC1797">
              <w:rPr>
                <w:rFonts w:ascii="Arial" w:hAnsi="Arial" w:cs="Arial"/>
                <w:vanish/>
                <w:sz w:val="18"/>
                <w:szCs w:val="18"/>
              </w:rPr>
              <w:t>)</w:t>
            </w:r>
          </w:p>
        </w:tc>
      </w:tr>
      <w:tr w:rsidR="00252A73" w:rsidRPr="00AC1797" w14:paraId="5E0125DC" w14:textId="77777777" w:rsidTr="002613CE">
        <w:trPr>
          <w:hidden/>
        </w:trPr>
        <w:tc>
          <w:tcPr>
            <w:tcW w:w="400" w:type="dxa"/>
            <w:tcMar>
              <w:top w:w="28" w:type="dxa"/>
              <w:bottom w:w="28" w:type="dxa"/>
            </w:tcMar>
          </w:tcPr>
          <w:p w14:paraId="57297C0E" w14:textId="77777777" w:rsidR="00252A73" w:rsidRPr="00AC1797" w:rsidRDefault="001744D5"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55"/>
                  <w:enabled/>
                  <w:calcOnExit w:val="0"/>
                  <w:checkBox>
                    <w:sizeAuto/>
                    <w:default w:val="0"/>
                    <w:checked/>
                  </w:checkBox>
                </w:ffData>
              </w:fldChar>
            </w:r>
            <w:bookmarkStart w:id="50" w:name="Kontrollkästchen55"/>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50"/>
          </w:p>
        </w:tc>
        <w:tc>
          <w:tcPr>
            <w:tcW w:w="717" w:type="dxa"/>
            <w:tcMar>
              <w:top w:w="28" w:type="dxa"/>
              <w:bottom w:w="28" w:type="dxa"/>
            </w:tcMar>
          </w:tcPr>
          <w:p w14:paraId="6D8905E4" w14:textId="77777777" w:rsidR="00252A73" w:rsidRPr="00AC1797" w:rsidRDefault="00252A73" w:rsidP="006D68C6">
            <w:pPr>
              <w:autoSpaceDE w:val="0"/>
              <w:autoSpaceDN w:val="0"/>
              <w:adjustRightInd w:val="0"/>
              <w:rPr>
                <w:rFonts w:ascii="Arial" w:hAnsi="Arial" w:cs="Arial"/>
                <w:vanish/>
                <w:sz w:val="18"/>
                <w:szCs w:val="18"/>
              </w:rPr>
            </w:pPr>
            <w:r w:rsidRPr="00AC1797">
              <w:rPr>
                <w:rFonts w:ascii="Arial" w:hAnsi="Arial" w:cs="Arial"/>
                <w:vanish/>
                <w:sz w:val="18"/>
                <w:szCs w:val="18"/>
              </w:rPr>
              <w:t>215</w:t>
            </w:r>
          </w:p>
        </w:tc>
        <w:tc>
          <w:tcPr>
            <w:tcW w:w="8772" w:type="dxa"/>
          </w:tcPr>
          <w:p w14:paraId="3CB3EFBE" w14:textId="77777777" w:rsidR="00252A73" w:rsidRPr="00AC1797" w:rsidRDefault="00252A73" w:rsidP="006D68C6">
            <w:pPr>
              <w:autoSpaceDE w:val="0"/>
              <w:autoSpaceDN w:val="0"/>
              <w:adjustRightInd w:val="0"/>
              <w:rPr>
                <w:rFonts w:ascii="Arial" w:hAnsi="Arial" w:cs="Arial"/>
                <w:vanish/>
                <w:sz w:val="18"/>
                <w:szCs w:val="18"/>
              </w:rPr>
            </w:pPr>
            <w:r w:rsidRPr="00AC1797">
              <w:rPr>
                <w:rFonts w:ascii="Arial" w:hAnsi="Arial" w:cs="Arial"/>
                <w:vanish/>
                <w:sz w:val="18"/>
                <w:szCs w:val="18"/>
              </w:rPr>
              <w:t xml:space="preserve">Zusätzliche Vertragsbedingungen </w:t>
            </w:r>
            <w:r w:rsidR="00DB4CCB" w:rsidRPr="00AC1797">
              <w:rPr>
                <w:rFonts w:ascii="Arial" w:hAnsi="Arial" w:cs="Arial"/>
                <w:vanish/>
                <w:sz w:val="18"/>
                <w:szCs w:val="18"/>
              </w:rPr>
              <w:t>(</w:t>
            </w:r>
            <w:r w:rsidRPr="00AC1797">
              <w:rPr>
                <w:rFonts w:ascii="Arial" w:hAnsi="Arial" w:cs="Arial"/>
                <w:vanish/>
                <w:sz w:val="18"/>
                <w:szCs w:val="18"/>
              </w:rPr>
              <w:t>ZVB</w:t>
            </w:r>
            <w:r w:rsidR="00DB4CCB" w:rsidRPr="00AC1797">
              <w:rPr>
                <w:rFonts w:ascii="Arial" w:hAnsi="Arial" w:cs="Arial"/>
                <w:vanish/>
                <w:sz w:val="18"/>
                <w:szCs w:val="18"/>
              </w:rPr>
              <w:t>)</w:t>
            </w:r>
          </w:p>
        </w:tc>
      </w:tr>
      <w:tr w:rsidR="001744D5" w:rsidRPr="00AC1797" w14:paraId="37A302FF" w14:textId="77777777" w:rsidTr="002613CE">
        <w:trPr>
          <w:hidden/>
        </w:trPr>
        <w:tc>
          <w:tcPr>
            <w:tcW w:w="400" w:type="dxa"/>
            <w:tcMar>
              <w:top w:w="28" w:type="dxa"/>
              <w:bottom w:w="28" w:type="dxa"/>
            </w:tcMar>
          </w:tcPr>
          <w:p w14:paraId="6D1660F4" w14:textId="77777777" w:rsidR="001744D5" w:rsidRPr="00AC1797" w:rsidRDefault="001744D5"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57"/>
                  <w:enabled/>
                  <w:calcOnExit w:val="0"/>
                  <w:checkBox>
                    <w:sizeAuto/>
                    <w:default w:val="0"/>
                  </w:checkBox>
                </w:ffData>
              </w:fldChar>
            </w:r>
            <w:bookmarkStart w:id="51" w:name="Kontrollkästchen57"/>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51"/>
          </w:p>
        </w:tc>
        <w:tc>
          <w:tcPr>
            <w:tcW w:w="717" w:type="dxa"/>
            <w:tcMar>
              <w:top w:w="28" w:type="dxa"/>
              <w:bottom w:w="28" w:type="dxa"/>
            </w:tcMar>
          </w:tcPr>
          <w:p w14:paraId="0E927066" w14:textId="77777777" w:rsidR="001744D5" w:rsidRPr="00AC1797" w:rsidRDefault="008D2A4B" w:rsidP="006D68C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8"/>
                  <w:enabled/>
                  <w:calcOnExit/>
                  <w:textInput/>
                </w:ffData>
              </w:fldChar>
            </w:r>
            <w:bookmarkStart w:id="52" w:name="Text1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52"/>
          </w:p>
        </w:tc>
        <w:tc>
          <w:tcPr>
            <w:tcW w:w="8772" w:type="dxa"/>
          </w:tcPr>
          <w:p w14:paraId="22EEA0FE" w14:textId="77777777" w:rsidR="001744D5" w:rsidRPr="00AC1797" w:rsidRDefault="008D2A4B" w:rsidP="006D68C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
                  <w:enabled/>
                  <w:calcOnExit/>
                  <w:textInput/>
                </w:ffData>
              </w:fldChar>
            </w:r>
            <w:bookmarkStart w:id="53" w:name="Text1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53"/>
          </w:p>
        </w:tc>
      </w:tr>
      <w:tr w:rsidR="00DB4CCB" w:rsidRPr="00AC1797" w14:paraId="39F14F52" w14:textId="77777777" w:rsidTr="002613CE">
        <w:trPr>
          <w:hidden/>
        </w:trPr>
        <w:tc>
          <w:tcPr>
            <w:tcW w:w="400" w:type="dxa"/>
            <w:tcMar>
              <w:top w:w="28" w:type="dxa"/>
              <w:bottom w:w="28" w:type="dxa"/>
            </w:tcMar>
          </w:tcPr>
          <w:p w14:paraId="03B6B87F" w14:textId="77777777" w:rsidR="00DB4CCB" w:rsidRPr="00AC1797" w:rsidRDefault="00DB4CCB" w:rsidP="006D68C6">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69"/>
                  <w:enabled/>
                  <w:calcOnExit w:val="0"/>
                  <w:checkBox>
                    <w:sizeAuto/>
                    <w:default w:val="0"/>
                  </w:checkBox>
                </w:ffData>
              </w:fldChar>
            </w:r>
            <w:bookmarkStart w:id="54" w:name="Kontrollkästchen69"/>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54"/>
          </w:p>
        </w:tc>
        <w:tc>
          <w:tcPr>
            <w:tcW w:w="717" w:type="dxa"/>
            <w:tcMar>
              <w:top w:w="28" w:type="dxa"/>
              <w:bottom w:w="28" w:type="dxa"/>
            </w:tcMar>
          </w:tcPr>
          <w:p w14:paraId="13D09B09" w14:textId="77777777" w:rsidR="00DB4CCB" w:rsidRPr="00AC1797" w:rsidRDefault="008D2A4B" w:rsidP="006D68C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7"/>
                  <w:enabled/>
                  <w:calcOnExit/>
                  <w:textInput/>
                </w:ffData>
              </w:fldChar>
            </w:r>
            <w:bookmarkStart w:id="55" w:name="Text2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55"/>
          </w:p>
        </w:tc>
        <w:tc>
          <w:tcPr>
            <w:tcW w:w="8772" w:type="dxa"/>
          </w:tcPr>
          <w:p w14:paraId="44D852E7" w14:textId="77777777" w:rsidR="00DB4CCB" w:rsidRPr="00AC1797" w:rsidRDefault="008D2A4B" w:rsidP="006D68C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8"/>
                  <w:enabled/>
                  <w:calcOnExit/>
                  <w:textInput/>
                </w:ffData>
              </w:fldChar>
            </w:r>
            <w:bookmarkStart w:id="56" w:name="Text2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56"/>
          </w:p>
        </w:tc>
      </w:tr>
    </w:tbl>
    <w:p w14:paraId="797CC9BD" w14:textId="77777777" w:rsidR="00252A73" w:rsidRPr="00AC1797" w:rsidRDefault="00E207A5" w:rsidP="00252A73">
      <w:pPr>
        <w:autoSpaceDE w:val="0"/>
        <w:autoSpaceDN w:val="0"/>
        <w:adjustRightInd w:val="0"/>
        <w:rPr>
          <w:rFonts w:ascii="Arial" w:hAnsi="Arial" w:cs="Arial"/>
          <w:b/>
          <w:bCs/>
          <w:vanish/>
        </w:rPr>
      </w:pPr>
      <w:r w:rsidRPr="00AC1797">
        <w:rPr>
          <w:rFonts w:ascii="Arial" w:hAnsi="Arial" w:cs="Arial"/>
          <w:b/>
          <w:bCs/>
          <w:vanish/>
        </w:rPr>
        <w:fldChar w:fldCharType="begin">
          <w:ffData>
            <w:name w:val="Text97"/>
            <w:enabled/>
            <w:calcOnExit w:val="0"/>
            <w:textInput/>
          </w:ffData>
        </w:fldChar>
      </w:r>
      <w:bookmarkStart w:id="57" w:name="Text97"/>
      <w:r w:rsidRPr="00AC1797">
        <w:rPr>
          <w:rFonts w:ascii="Arial" w:hAnsi="Arial" w:cs="Arial"/>
          <w:b/>
          <w:bCs/>
          <w:vanish/>
        </w:rPr>
        <w:instrText xml:space="preserve"> FORMTEXT </w:instrText>
      </w:r>
      <w:r w:rsidRPr="00AC1797">
        <w:rPr>
          <w:rFonts w:ascii="Arial" w:hAnsi="Arial" w:cs="Arial"/>
          <w:b/>
          <w:bCs/>
          <w:vanish/>
        </w:rPr>
      </w:r>
      <w:r w:rsidRPr="00AC1797">
        <w:rPr>
          <w:rFonts w:ascii="Arial" w:hAnsi="Arial" w:cs="Arial"/>
          <w:b/>
          <w:bCs/>
          <w:vanish/>
        </w:rPr>
        <w:fldChar w:fldCharType="separate"/>
      </w:r>
      <w:r w:rsidRPr="00AC1797">
        <w:rPr>
          <w:rFonts w:ascii="Arial" w:hAnsi="Arial" w:cs="Arial"/>
          <w:b/>
          <w:bCs/>
          <w:noProof/>
          <w:vanish/>
        </w:rPr>
        <w:t> </w:t>
      </w:r>
      <w:r w:rsidRPr="00AC1797">
        <w:rPr>
          <w:rFonts w:ascii="Arial" w:hAnsi="Arial" w:cs="Arial"/>
          <w:b/>
          <w:bCs/>
          <w:noProof/>
          <w:vanish/>
        </w:rPr>
        <w:t> </w:t>
      </w:r>
      <w:r w:rsidRPr="00AC1797">
        <w:rPr>
          <w:rFonts w:ascii="Arial" w:hAnsi="Arial" w:cs="Arial"/>
          <w:b/>
          <w:bCs/>
          <w:noProof/>
          <w:vanish/>
        </w:rPr>
        <w:t> </w:t>
      </w:r>
      <w:r w:rsidRPr="00AC1797">
        <w:rPr>
          <w:rFonts w:ascii="Arial" w:hAnsi="Arial" w:cs="Arial"/>
          <w:b/>
          <w:bCs/>
          <w:noProof/>
          <w:vanish/>
        </w:rPr>
        <w:t> </w:t>
      </w:r>
      <w:r w:rsidRPr="00AC1797">
        <w:rPr>
          <w:rFonts w:ascii="Arial" w:hAnsi="Arial" w:cs="Arial"/>
          <w:b/>
          <w:bCs/>
          <w:noProof/>
          <w:vanish/>
        </w:rPr>
        <w:t> </w:t>
      </w:r>
      <w:r w:rsidRPr="00AC1797">
        <w:rPr>
          <w:rFonts w:ascii="Arial" w:hAnsi="Arial" w:cs="Arial"/>
          <w:b/>
          <w:bCs/>
          <w:vanish/>
        </w:rPr>
        <w:fldChar w:fldCharType="end"/>
      </w:r>
      <w:bookmarkEnd w:id="57"/>
    </w:p>
    <w:p w14:paraId="43544668" w14:textId="77777777" w:rsidR="002C29D4" w:rsidRPr="00AC1797" w:rsidRDefault="002D4ED3" w:rsidP="0079024A">
      <w:pPr>
        <w:numPr>
          <w:ilvl w:val="0"/>
          <w:numId w:val="5"/>
        </w:numPr>
        <w:tabs>
          <w:tab w:val="num" w:pos="360"/>
        </w:tabs>
        <w:autoSpaceDE w:val="0"/>
        <w:autoSpaceDN w:val="0"/>
        <w:adjustRightInd w:val="0"/>
        <w:ind w:left="360"/>
        <w:rPr>
          <w:rFonts w:ascii="Arial" w:hAnsi="Arial" w:cs="Arial"/>
          <w:b/>
          <w:bCs/>
          <w:vanish/>
        </w:rPr>
      </w:pPr>
      <w:r w:rsidRPr="00AC1797">
        <w:rPr>
          <w:rFonts w:ascii="Arial" w:hAnsi="Arial" w:cs="Arial"/>
          <w:b/>
          <w:bCs/>
          <w:vanish/>
        </w:rPr>
        <w:t>die, soweit erforderlich, ausgefüllt mit dem Angebot einzureichen sind:</w:t>
      </w:r>
    </w:p>
    <w:tbl>
      <w:tblPr>
        <w:tblStyle w:val="Tabellenraster"/>
        <w:tblW w:w="9889" w:type="dxa"/>
        <w:tblLook w:val="01E0" w:firstRow="1" w:lastRow="1" w:firstColumn="1" w:lastColumn="1" w:noHBand="0" w:noVBand="0"/>
      </w:tblPr>
      <w:tblGrid>
        <w:gridCol w:w="400"/>
        <w:gridCol w:w="717"/>
        <w:gridCol w:w="8772"/>
      </w:tblGrid>
      <w:tr w:rsidR="00252A73" w:rsidRPr="00AC1797" w14:paraId="27DE90A1" w14:textId="77777777" w:rsidTr="00D23EF1">
        <w:trPr>
          <w:hidden/>
        </w:trPr>
        <w:tc>
          <w:tcPr>
            <w:tcW w:w="400" w:type="dxa"/>
            <w:tcMar>
              <w:top w:w="28" w:type="dxa"/>
              <w:bottom w:w="28" w:type="dxa"/>
            </w:tcMar>
          </w:tcPr>
          <w:p w14:paraId="131DC93E" w14:textId="77777777" w:rsidR="00252A73" w:rsidRPr="00AC1797" w:rsidRDefault="005E4018" w:rsidP="007135B8">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74"/>
                  <w:enabled/>
                  <w:calcOnExit/>
                  <w:textInput>
                    <w:maxLength w:val="1"/>
                  </w:textInput>
                </w:ffData>
              </w:fldChar>
            </w:r>
            <w:bookmarkStart w:id="58" w:name="Text174"/>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7135B8" w:rsidRPr="00AC1797">
              <w:rPr>
                <w:rFonts w:ascii="Arial" w:hAnsi="Arial" w:cs="Arial"/>
                <w:b/>
                <w:noProof/>
                <w:vanish/>
                <w:sz w:val="24"/>
                <w:szCs w:val="24"/>
              </w:rPr>
              <w:t>X</w:t>
            </w:r>
            <w:r w:rsidRPr="00AC1797">
              <w:rPr>
                <w:rFonts w:ascii="Arial" w:hAnsi="Arial" w:cs="Arial"/>
                <w:b/>
                <w:vanish/>
                <w:sz w:val="24"/>
                <w:szCs w:val="24"/>
              </w:rPr>
              <w:fldChar w:fldCharType="end"/>
            </w:r>
            <w:bookmarkEnd w:id="58"/>
          </w:p>
        </w:tc>
        <w:tc>
          <w:tcPr>
            <w:tcW w:w="717" w:type="dxa"/>
            <w:tcMar>
              <w:top w:w="28" w:type="dxa"/>
              <w:bottom w:w="28" w:type="dxa"/>
            </w:tcMar>
          </w:tcPr>
          <w:p w14:paraId="78BE119B" w14:textId="77777777" w:rsidR="00252A7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0"/>
                  <w:enabled/>
                  <w:calcOnExit/>
                  <w:textInput/>
                </w:ffData>
              </w:fldChar>
            </w:r>
            <w:bookmarkStart w:id="59" w:name="Text19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213</w:t>
            </w:r>
            <w:r w:rsidRPr="00AC1797">
              <w:rPr>
                <w:rFonts w:ascii="Arial" w:hAnsi="Arial" w:cs="Arial"/>
                <w:vanish/>
                <w:sz w:val="18"/>
                <w:szCs w:val="18"/>
              </w:rPr>
              <w:fldChar w:fldCharType="end"/>
            </w:r>
            <w:bookmarkEnd w:id="59"/>
          </w:p>
        </w:tc>
        <w:tc>
          <w:tcPr>
            <w:tcW w:w="8772" w:type="dxa"/>
          </w:tcPr>
          <w:p w14:paraId="2EB66F74" w14:textId="77777777" w:rsidR="00252A73" w:rsidRPr="00AC1797" w:rsidRDefault="005D0EC8" w:rsidP="00E32D54">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6"/>
                  <w:enabled/>
                  <w:calcOnExit/>
                  <w:textInput/>
                </w:ffData>
              </w:fldChar>
            </w:r>
            <w:bookmarkStart w:id="60" w:name="Text206"/>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E32D54" w:rsidRPr="00AC1797">
              <w:rPr>
                <w:rFonts w:ascii="Arial" w:hAnsi="Arial" w:cs="Arial"/>
                <w:noProof/>
                <w:vanish/>
                <w:sz w:val="18"/>
                <w:szCs w:val="18"/>
              </w:rPr>
              <w:t>Angebotsschreiben</w:t>
            </w:r>
            <w:r w:rsidRPr="00AC1797">
              <w:rPr>
                <w:rFonts w:ascii="Arial" w:hAnsi="Arial" w:cs="Arial"/>
                <w:vanish/>
                <w:sz w:val="18"/>
                <w:szCs w:val="18"/>
              </w:rPr>
              <w:fldChar w:fldCharType="end"/>
            </w:r>
            <w:bookmarkEnd w:id="60"/>
          </w:p>
        </w:tc>
      </w:tr>
      <w:tr w:rsidR="00AA62A3" w:rsidRPr="00AC1797" w14:paraId="2F4088BC" w14:textId="77777777" w:rsidTr="00D23EF1">
        <w:trPr>
          <w:hidden/>
        </w:trPr>
        <w:tc>
          <w:tcPr>
            <w:tcW w:w="400" w:type="dxa"/>
            <w:tcMar>
              <w:top w:w="28" w:type="dxa"/>
              <w:bottom w:w="28" w:type="dxa"/>
            </w:tcMar>
          </w:tcPr>
          <w:p w14:paraId="205F4203" w14:textId="77777777" w:rsidR="00AA62A3" w:rsidRPr="00AC1797" w:rsidRDefault="005E4018" w:rsidP="007135B8">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75"/>
                  <w:enabled/>
                  <w:calcOnExit/>
                  <w:textInput>
                    <w:maxLength w:val="1"/>
                  </w:textInput>
                </w:ffData>
              </w:fldChar>
            </w:r>
            <w:bookmarkStart w:id="61" w:name="Text175"/>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7135B8" w:rsidRPr="00AC1797">
              <w:rPr>
                <w:rFonts w:ascii="Arial" w:hAnsi="Arial" w:cs="Arial"/>
                <w:b/>
                <w:noProof/>
                <w:vanish/>
                <w:sz w:val="24"/>
                <w:szCs w:val="24"/>
              </w:rPr>
              <w:t>X</w:t>
            </w:r>
            <w:r w:rsidRPr="00AC1797">
              <w:rPr>
                <w:rFonts w:ascii="Arial" w:hAnsi="Arial" w:cs="Arial"/>
                <w:b/>
                <w:vanish/>
                <w:sz w:val="24"/>
                <w:szCs w:val="24"/>
              </w:rPr>
              <w:fldChar w:fldCharType="end"/>
            </w:r>
            <w:bookmarkEnd w:id="61"/>
          </w:p>
        </w:tc>
        <w:tc>
          <w:tcPr>
            <w:tcW w:w="717" w:type="dxa"/>
            <w:tcMar>
              <w:top w:w="28" w:type="dxa"/>
              <w:bottom w:w="28" w:type="dxa"/>
            </w:tcMar>
          </w:tcPr>
          <w:p w14:paraId="0174388C" w14:textId="77777777" w:rsidR="00AA62A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1"/>
                  <w:enabled/>
                  <w:calcOnExit/>
                  <w:textInput/>
                </w:ffData>
              </w:fldChar>
            </w:r>
            <w:bookmarkStart w:id="62" w:name="Text19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62"/>
          </w:p>
        </w:tc>
        <w:tc>
          <w:tcPr>
            <w:tcW w:w="8772" w:type="dxa"/>
          </w:tcPr>
          <w:p w14:paraId="62AA02F6" w14:textId="77777777" w:rsidR="00AA62A3" w:rsidRPr="00AC1797" w:rsidRDefault="005D0EC8" w:rsidP="00192FF1">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7"/>
                  <w:enabled/>
                  <w:calcOnExit/>
                  <w:textInput/>
                </w:ffData>
              </w:fldChar>
            </w:r>
            <w:bookmarkStart w:id="63" w:name="Text20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DA59AA" w:rsidRPr="00AC1797">
              <w:rPr>
                <w:rFonts w:ascii="Arial" w:hAnsi="Arial" w:cs="Arial"/>
                <w:noProof/>
                <w:vanish/>
                <w:sz w:val="18"/>
                <w:szCs w:val="18"/>
              </w:rPr>
              <w:t>Verzeichnis der Nachunternehmerleistungen</w:t>
            </w:r>
            <w:r w:rsidRPr="00AC1797">
              <w:rPr>
                <w:rFonts w:ascii="Arial" w:hAnsi="Arial" w:cs="Arial"/>
                <w:vanish/>
                <w:sz w:val="18"/>
                <w:szCs w:val="18"/>
              </w:rPr>
              <w:fldChar w:fldCharType="end"/>
            </w:r>
            <w:bookmarkEnd w:id="63"/>
          </w:p>
        </w:tc>
      </w:tr>
      <w:tr w:rsidR="00AA62A3" w:rsidRPr="00AC1797" w14:paraId="748126DA" w14:textId="77777777" w:rsidTr="00D23EF1">
        <w:trPr>
          <w:hidden/>
        </w:trPr>
        <w:tc>
          <w:tcPr>
            <w:tcW w:w="400" w:type="dxa"/>
            <w:tcMar>
              <w:top w:w="28" w:type="dxa"/>
              <w:bottom w:w="28" w:type="dxa"/>
            </w:tcMar>
          </w:tcPr>
          <w:p w14:paraId="59CA72C8" w14:textId="77777777" w:rsidR="00AA62A3" w:rsidRPr="00AC1797" w:rsidRDefault="005E4018" w:rsidP="007135B8">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76"/>
                  <w:enabled/>
                  <w:calcOnExit/>
                  <w:textInput>
                    <w:maxLength w:val="1"/>
                  </w:textInput>
                </w:ffData>
              </w:fldChar>
            </w:r>
            <w:bookmarkStart w:id="64" w:name="Text176"/>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7135B8" w:rsidRPr="00AC1797">
              <w:rPr>
                <w:rFonts w:ascii="Arial" w:hAnsi="Arial" w:cs="Arial"/>
                <w:b/>
                <w:noProof/>
                <w:vanish/>
                <w:sz w:val="24"/>
                <w:szCs w:val="24"/>
              </w:rPr>
              <w:t>X</w:t>
            </w:r>
            <w:r w:rsidRPr="00AC1797">
              <w:rPr>
                <w:rFonts w:ascii="Arial" w:hAnsi="Arial" w:cs="Arial"/>
                <w:b/>
                <w:vanish/>
                <w:sz w:val="24"/>
                <w:szCs w:val="24"/>
              </w:rPr>
              <w:fldChar w:fldCharType="end"/>
            </w:r>
            <w:bookmarkEnd w:id="64"/>
          </w:p>
        </w:tc>
        <w:tc>
          <w:tcPr>
            <w:tcW w:w="717" w:type="dxa"/>
            <w:tcMar>
              <w:top w:w="28" w:type="dxa"/>
              <w:bottom w:w="28" w:type="dxa"/>
            </w:tcMar>
          </w:tcPr>
          <w:p w14:paraId="46A23E5E" w14:textId="77777777" w:rsidR="00AA62A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2"/>
                  <w:enabled/>
                  <w:calcOnExit/>
                  <w:textInput/>
                </w:ffData>
              </w:fldChar>
            </w:r>
            <w:bookmarkStart w:id="65" w:name="Text19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65"/>
          </w:p>
        </w:tc>
        <w:tc>
          <w:tcPr>
            <w:tcW w:w="8772" w:type="dxa"/>
          </w:tcPr>
          <w:p w14:paraId="593F8293" w14:textId="77777777" w:rsidR="00AA62A3"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8"/>
                  <w:enabled/>
                  <w:calcOnExit/>
                  <w:textInput/>
                </w:ffData>
              </w:fldChar>
            </w:r>
            <w:bookmarkStart w:id="66" w:name="Text20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DA59AA" w:rsidRPr="00AC1797">
              <w:rPr>
                <w:rFonts w:ascii="Arial" w:hAnsi="Arial" w:cs="Arial"/>
                <w:noProof/>
                <w:vanish/>
                <w:sz w:val="18"/>
                <w:szCs w:val="18"/>
              </w:rPr>
              <w:t>Einverständniserklärung Datenverarbeitung</w:t>
            </w:r>
            <w:r w:rsidRPr="00AC1797">
              <w:rPr>
                <w:rFonts w:ascii="Arial" w:hAnsi="Arial" w:cs="Arial"/>
                <w:vanish/>
                <w:sz w:val="18"/>
                <w:szCs w:val="18"/>
              </w:rPr>
              <w:fldChar w:fldCharType="end"/>
            </w:r>
            <w:bookmarkEnd w:id="66"/>
          </w:p>
        </w:tc>
      </w:tr>
      <w:tr w:rsidR="00AA62A3" w:rsidRPr="00AC1797" w14:paraId="781A4E66" w14:textId="77777777" w:rsidTr="00D23EF1">
        <w:trPr>
          <w:hidden/>
        </w:trPr>
        <w:tc>
          <w:tcPr>
            <w:tcW w:w="400" w:type="dxa"/>
            <w:tcMar>
              <w:top w:w="28" w:type="dxa"/>
              <w:bottom w:w="28" w:type="dxa"/>
            </w:tcMar>
          </w:tcPr>
          <w:p w14:paraId="19BC7727" w14:textId="77777777" w:rsidR="00AA62A3" w:rsidRPr="00AC1797" w:rsidRDefault="005E4018" w:rsidP="007135B8">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77"/>
                  <w:enabled/>
                  <w:calcOnExit/>
                  <w:textInput>
                    <w:maxLength w:val="1"/>
                  </w:textInput>
                </w:ffData>
              </w:fldChar>
            </w:r>
            <w:bookmarkStart w:id="67" w:name="Text177"/>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A4E0B" w:rsidRPr="00AC1797">
              <w:rPr>
                <w:rFonts w:ascii="Arial" w:hAnsi="Arial" w:cs="Arial"/>
                <w:b/>
                <w:noProof/>
                <w:vanish/>
                <w:sz w:val="24"/>
                <w:szCs w:val="24"/>
              </w:rPr>
              <w:t> </w:t>
            </w:r>
            <w:r w:rsidRPr="00AC1797">
              <w:rPr>
                <w:rFonts w:ascii="Arial" w:hAnsi="Arial" w:cs="Arial"/>
                <w:b/>
                <w:vanish/>
                <w:sz w:val="24"/>
                <w:szCs w:val="24"/>
              </w:rPr>
              <w:fldChar w:fldCharType="end"/>
            </w:r>
            <w:bookmarkEnd w:id="67"/>
          </w:p>
        </w:tc>
        <w:tc>
          <w:tcPr>
            <w:tcW w:w="717" w:type="dxa"/>
            <w:tcMar>
              <w:top w:w="28" w:type="dxa"/>
              <w:bottom w:w="28" w:type="dxa"/>
            </w:tcMar>
          </w:tcPr>
          <w:p w14:paraId="6E33D3AE" w14:textId="77777777" w:rsidR="00AA62A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3"/>
                  <w:enabled/>
                  <w:calcOnExit/>
                  <w:textInput/>
                </w:ffData>
              </w:fldChar>
            </w:r>
            <w:bookmarkStart w:id="68" w:name="Text193"/>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68"/>
          </w:p>
        </w:tc>
        <w:tc>
          <w:tcPr>
            <w:tcW w:w="8772" w:type="dxa"/>
          </w:tcPr>
          <w:p w14:paraId="554CA31C" w14:textId="77777777" w:rsidR="00AA62A3"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9"/>
                  <w:enabled/>
                  <w:calcOnExit/>
                  <w:textInput/>
                </w:ffData>
              </w:fldChar>
            </w:r>
            <w:bookmarkStart w:id="69" w:name="Text20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A4E0B" w:rsidRPr="00AC1797">
              <w:rPr>
                <w:rFonts w:ascii="Arial" w:hAnsi="Arial" w:cs="Arial"/>
                <w:noProof/>
                <w:vanish/>
                <w:sz w:val="18"/>
                <w:szCs w:val="18"/>
              </w:rPr>
              <w:t> </w:t>
            </w:r>
            <w:r w:rsidR="00AA4E0B" w:rsidRPr="00AC1797">
              <w:rPr>
                <w:rFonts w:ascii="Arial" w:hAnsi="Arial" w:cs="Arial"/>
                <w:noProof/>
                <w:vanish/>
                <w:sz w:val="18"/>
                <w:szCs w:val="18"/>
              </w:rPr>
              <w:t> </w:t>
            </w:r>
            <w:r w:rsidR="00AA4E0B" w:rsidRPr="00AC1797">
              <w:rPr>
                <w:rFonts w:ascii="Arial" w:hAnsi="Arial" w:cs="Arial"/>
                <w:noProof/>
                <w:vanish/>
                <w:sz w:val="18"/>
                <w:szCs w:val="18"/>
              </w:rPr>
              <w:t> </w:t>
            </w:r>
            <w:r w:rsidR="00AA4E0B" w:rsidRPr="00AC1797">
              <w:rPr>
                <w:rFonts w:ascii="Arial" w:hAnsi="Arial" w:cs="Arial"/>
                <w:noProof/>
                <w:vanish/>
                <w:sz w:val="18"/>
                <w:szCs w:val="18"/>
              </w:rPr>
              <w:t> </w:t>
            </w:r>
            <w:r w:rsidR="00AA4E0B" w:rsidRPr="00AC1797">
              <w:rPr>
                <w:rFonts w:ascii="Arial" w:hAnsi="Arial" w:cs="Arial"/>
                <w:noProof/>
                <w:vanish/>
                <w:sz w:val="18"/>
                <w:szCs w:val="18"/>
              </w:rPr>
              <w:t> </w:t>
            </w:r>
            <w:r w:rsidRPr="00AC1797">
              <w:rPr>
                <w:rFonts w:ascii="Arial" w:hAnsi="Arial" w:cs="Arial"/>
                <w:vanish/>
                <w:sz w:val="18"/>
                <w:szCs w:val="18"/>
              </w:rPr>
              <w:fldChar w:fldCharType="end"/>
            </w:r>
            <w:bookmarkEnd w:id="69"/>
          </w:p>
        </w:tc>
      </w:tr>
      <w:tr w:rsidR="00AA62A3" w:rsidRPr="00AC1797" w14:paraId="34A7ED04" w14:textId="77777777" w:rsidTr="00D23EF1">
        <w:trPr>
          <w:hidden/>
        </w:trPr>
        <w:tc>
          <w:tcPr>
            <w:tcW w:w="400" w:type="dxa"/>
            <w:tcMar>
              <w:top w:w="28" w:type="dxa"/>
              <w:bottom w:w="28" w:type="dxa"/>
            </w:tcMar>
          </w:tcPr>
          <w:p w14:paraId="243E881B" w14:textId="77777777" w:rsidR="00AA62A3" w:rsidRPr="00AC1797" w:rsidRDefault="005E4018" w:rsidP="00D208DB">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78"/>
                  <w:enabled/>
                  <w:calcOnExit/>
                  <w:textInput>
                    <w:maxLength w:val="1"/>
                  </w:textInput>
                </w:ffData>
              </w:fldChar>
            </w:r>
            <w:bookmarkStart w:id="70" w:name="Text178"/>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A4E0B" w:rsidRPr="00AC1797">
              <w:rPr>
                <w:rFonts w:ascii="Arial" w:hAnsi="Arial" w:cs="Arial"/>
                <w:b/>
                <w:noProof/>
                <w:vanish/>
                <w:sz w:val="24"/>
                <w:szCs w:val="24"/>
              </w:rPr>
              <w:t>X</w:t>
            </w:r>
            <w:r w:rsidRPr="00AC1797">
              <w:rPr>
                <w:rFonts w:ascii="Arial" w:hAnsi="Arial" w:cs="Arial"/>
                <w:b/>
                <w:vanish/>
                <w:sz w:val="24"/>
                <w:szCs w:val="24"/>
              </w:rPr>
              <w:fldChar w:fldCharType="end"/>
            </w:r>
            <w:bookmarkEnd w:id="70"/>
          </w:p>
        </w:tc>
        <w:tc>
          <w:tcPr>
            <w:tcW w:w="717" w:type="dxa"/>
            <w:tcMar>
              <w:top w:w="28" w:type="dxa"/>
              <w:bottom w:w="28" w:type="dxa"/>
            </w:tcMar>
          </w:tcPr>
          <w:p w14:paraId="0DF840C3" w14:textId="77777777" w:rsidR="00AA62A3" w:rsidRPr="00AC1797" w:rsidRDefault="00FC5F9B" w:rsidP="007F0CB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4"/>
                  <w:enabled/>
                  <w:calcOnExit/>
                  <w:textInput/>
                </w:ffData>
              </w:fldChar>
            </w:r>
            <w:bookmarkStart w:id="71" w:name="Text19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7F0CB5" w:rsidRPr="00AC1797">
              <w:rPr>
                <w:rFonts w:ascii="Arial" w:hAnsi="Arial" w:cs="Arial"/>
                <w:noProof/>
                <w:vanish/>
                <w:sz w:val="18"/>
                <w:szCs w:val="18"/>
              </w:rPr>
              <w:t> </w:t>
            </w:r>
            <w:r w:rsidR="007F0CB5" w:rsidRPr="00AC1797">
              <w:rPr>
                <w:rFonts w:ascii="Arial" w:hAnsi="Arial" w:cs="Arial"/>
                <w:noProof/>
                <w:vanish/>
                <w:sz w:val="18"/>
                <w:szCs w:val="18"/>
              </w:rPr>
              <w:t> </w:t>
            </w:r>
            <w:r w:rsidR="007F0CB5" w:rsidRPr="00AC1797">
              <w:rPr>
                <w:rFonts w:ascii="Arial" w:hAnsi="Arial" w:cs="Arial"/>
                <w:noProof/>
                <w:vanish/>
                <w:sz w:val="18"/>
                <w:szCs w:val="18"/>
              </w:rPr>
              <w:t> </w:t>
            </w:r>
            <w:r w:rsidR="007F0CB5" w:rsidRPr="00AC1797">
              <w:rPr>
                <w:rFonts w:ascii="Arial" w:hAnsi="Arial" w:cs="Arial"/>
                <w:noProof/>
                <w:vanish/>
                <w:sz w:val="18"/>
                <w:szCs w:val="18"/>
              </w:rPr>
              <w:t> </w:t>
            </w:r>
            <w:r w:rsidR="007F0CB5" w:rsidRPr="00AC1797">
              <w:rPr>
                <w:rFonts w:ascii="Arial" w:hAnsi="Arial" w:cs="Arial"/>
                <w:noProof/>
                <w:vanish/>
                <w:sz w:val="18"/>
                <w:szCs w:val="18"/>
              </w:rPr>
              <w:t> </w:t>
            </w:r>
            <w:r w:rsidRPr="00AC1797">
              <w:rPr>
                <w:rFonts w:ascii="Arial" w:hAnsi="Arial" w:cs="Arial"/>
                <w:vanish/>
                <w:sz w:val="18"/>
                <w:szCs w:val="18"/>
              </w:rPr>
              <w:fldChar w:fldCharType="end"/>
            </w:r>
            <w:bookmarkEnd w:id="71"/>
          </w:p>
        </w:tc>
        <w:tc>
          <w:tcPr>
            <w:tcW w:w="8772" w:type="dxa"/>
          </w:tcPr>
          <w:p w14:paraId="07D94139" w14:textId="77777777" w:rsidR="00AA62A3" w:rsidRPr="00AC1797" w:rsidRDefault="005D0EC8" w:rsidP="007817F2">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0"/>
                  <w:enabled/>
                  <w:calcOnExit/>
                  <w:textInput/>
                </w:ffData>
              </w:fldChar>
            </w:r>
            <w:bookmarkStart w:id="72" w:name="Text21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A4E0B" w:rsidRPr="00AC1797">
              <w:rPr>
                <w:rFonts w:ascii="Arial" w:hAnsi="Arial" w:cs="Arial"/>
                <w:noProof/>
                <w:vanish/>
                <w:sz w:val="18"/>
                <w:szCs w:val="18"/>
              </w:rPr>
              <w:t>Referenzliste</w:t>
            </w:r>
            <w:r w:rsidRPr="00AC1797">
              <w:rPr>
                <w:rFonts w:ascii="Arial" w:hAnsi="Arial" w:cs="Arial"/>
                <w:vanish/>
                <w:sz w:val="18"/>
                <w:szCs w:val="18"/>
              </w:rPr>
              <w:fldChar w:fldCharType="end"/>
            </w:r>
            <w:bookmarkEnd w:id="72"/>
          </w:p>
        </w:tc>
      </w:tr>
      <w:tr w:rsidR="001744D5" w:rsidRPr="00AC1797" w14:paraId="357662E4" w14:textId="77777777" w:rsidTr="00D23EF1">
        <w:trPr>
          <w:hidden/>
        </w:trPr>
        <w:tc>
          <w:tcPr>
            <w:tcW w:w="400" w:type="dxa"/>
            <w:tcMar>
              <w:top w:w="28" w:type="dxa"/>
              <w:bottom w:w="28" w:type="dxa"/>
            </w:tcMar>
          </w:tcPr>
          <w:p w14:paraId="293C8CF8" w14:textId="77777777" w:rsidR="001744D5" w:rsidRPr="00AC1797" w:rsidRDefault="005E4018" w:rsidP="00D208DB">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79"/>
                  <w:enabled/>
                  <w:calcOnExit/>
                  <w:textInput>
                    <w:maxLength w:val="1"/>
                  </w:textInput>
                </w:ffData>
              </w:fldChar>
            </w:r>
            <w:bookmarkStart w:id="73" w:name="Text179"/>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DA59AA" w:rsidRPr="00AC1797">
              <w:rPr>
                <w:rFonts w:ascii="Arial" w:hAnsi="Arial" w:cs="Arial"/>
                <w:b/>
                <w:noProof/>
                <w:vanish/>
                <w:sz w:val="24"/>
                <w:szCs w:val="24"/>
              </w:rPr>
              <w:t>X</w:t>
            </w:r>
            <w:r w:rsidRPr="00AC1797">
              <w:rPr>
                <w:rFonts w:ascii="Arial" w:hAnsi="Arial" w:cs="Arial"/>
                <w:b/>
                <w:vanish/>
                <w:sz w:val="24"/>
                <w:szCs w:val="24"/>
              </w:rPr>
              <w:fldChar w:fldCharType="end"/>
            </w:r>
            <w:bookmarkEnd w:id="73"/>
          </w:p>
        </w:tc>
        <w:tc>
          <w:tcPr>
            <w:tcW w:w="717" w:type="dxa"/>
            <w:tcMar>
              <w:top w:w="28" w:type="dxa"/>
              <w:bottom w:w="28" w:type="dxa"/>
            </w:tcMar>
          </w:tcPr>
          <w:p w14:paraId="12F8C9C2" w14:textId="77777777" w:rsidR="001744D5" w:rsidRPr="00AC1797" w:rsidRDefault="00FC5F9B" w:rsidP="00AF1E7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5"/>
                  <w:enabled/>
                  <w:calcOnExit/>
                  <w:textInput/>
                </w:ffData>
              </w:fldChar>
            </w:r>
            <w:bookmarkStart w:id="74" w:name="Text19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Pr="00AC1797">
              <w:rPr>
                <w:rFonts w:ascii="Arial" w:hAnsi="Arial" w:cs="Arial"/>
                <w:vanish/>
                <w:sz w:val="18"/>
                <w:szCs w:val="18"/>
              </w:rPr>
              <w:fldChar w:fldCharType="end"/>
            </w:r>
            <w:bookmarkEnd w:id="74"/>
          </w:p>
        </w:tc>
        <w:tc>
          <w:tcPr>
            <w:tcW w:w="8772" w:type="dxa"/>
          </w:tcPr>
          <w:p w14:paraId="6D60CBC6" w14:textId="77777777" w:rsidR="001744D5" w:rsidRPr="00AC1797" w:rsidRDefault="005D0EC8" w:rsidP="00D208D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1"/>
                  <w:enabled/>
                  <w:calcOnExit/>
                  <w:textInput/>
                </w:ffData>
              </w:fldChar>
            </w:r>
            <w:bookmarkStart w:id="75" w:name="Text21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DA59AA" w:rsidRPr="00AC1797">
              <w:rPr>
                <w:rFonts w:ascii="Arial" w:hAnsi="Arial" w:cs="Arial"/>
                <w:noProof/>
                <w:vanish/>
                <w:sz w:val="18"/>
                <w:szCs w:val="18"/>
              </w:rPr>
              <w:t xml:space="preserve">Teile der Leistungsbeschreibung: </w:t>
            </w:r>
            <w:r w:rsidR="00DA59AA" w:rsidRPr="00AC1797">
              <w:rPr>
                <w:rFonts w:ascii="Arial" w:hAnsi="Arial" w:cs="Arial"/>
                <w:b/>
                <w:noProof/>
                <w:vanish/>
                <w:sz w:val="18"/>
                <w:szCs w:val="18"/>
              </w:rPr>
              <w:t>Leistungsverzeichnis</w:t>
            </w:r>
            <w:r w:rsidR="00C8384A" w:rsidRPr="00AC1797">
              <w:rPr>
                <w:rFonts w:ascii="Arial" w:hAnsi="Arial" w:cs="Arial"/>
                <w:b/>
                <w:noProof/>
                <w:vanish/>
                <w:sz w:val="18"/>
                <w:szCs w:val="18"/>
              </w:rPr>
              <w:t xml:space="preserve"> </w:t>
            </w:r>
            <w:r w:rsidR="001F5C16" w:rsidRPr="00AC1797">
              <w:rPr>
                <w:rFonts w:ascii="Arial" w:hAnsi="Arial" w:cs="Arial"/>
                <w:b/>
                <w:noProof/>
                <w:vanish/>
                <w:sz w:val="18"/>
                <w:szCs w:val="18"/>
              </w:rPr>
              <w:t xml:space="preserve">(erwünscht </w:t>
            </w:r>
            <w:r w:rsidR="00C8384A" w:rsidRPr="00AC1797">
              <w:rPr>
                <w:rFonts w:ascii="Arial" w:hAnsi="Arial" w:cs="Arial"/>
                <w:b/>
                <w:noProof/>
                <w:vanish/>
                <w:sz w:val="18"/>
                <w:szCs w:val="18"/>
              </w:rPr>
              <w:t>als eine mit Preisen versehene GAEB-Datei</w:t>
            </w:r>
            <w:r w:rsidR="001F5C16" w:rsidRPr="00AC1797">
              <w:rPr>
                <w:rFonts w:ascii="Arial" w:hAnsi="Arial" w:cs="Arial"/>
                <w:b/>
                <w:noProof/>
                <w:vanish/>
                <w:sz w:val="18"/>
                <w:szCs w:val="18"/>
              </w:rPr>
              <w:t>)</w:t>
            </w:r>
            <w:r w:rsidRPr="00AC1797">
              <w:rPr>
                <w:rFonts w:ascii="Arial" w:hAnsi="Arial" w:cs="Arial"/>
                <w:vanish/>
                <w:sz w:val="18"/>
                <w:szCs w:val="18"/>
              </w:rPr>
              <w:fldChar w:fldCharType="end"/>
            </w:r>
            <w:bookmarkEnd w:id="75"/>
          </w:p>
        </w:tc>
      </w:tr>
      <w:tr w:rsidR="00C03F1A" w:rsidRPr="00AC1797" w14:paraId="3A8C3925" w14:textId="77777777" w:rsidTr="00D23EF1">
        <w:trPr>
          <w:hidden/>
        </w:trPr>
        <w:tc>
          <w:tcPr>
            <w:tcW w:w="400" w:type="dxa"/>
            <w:tcMar>
              <w:top w:w="28" w:type="dxa"/>
              <w:bottom w:w="28" w:type="dxa"/>
            </w:tcMar>
          </w:tcPr>
          <w:p w14:paraId="19BC9754" w14:textId="77777777" w:rsidR="00C03F1A" w:rsidRPr="00AC1797" w:rsidRDefault="005E4018" w:rsidP="007135B8">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0"/>
                  <w:enabled/>
                  <w:calcOnExit/>
                  <w:textInput>
                    <w:maxLength w:val="1"/>
                  </w:textInput>
                </w:ffData>
              </w:fldChar>
            </w:r>
            <w:bookmarkStart w:id="76" w:name="Text180"/>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DA59AA" w:rsidRPr="00AC1797">
              <w:rPr>
                <w:rFonts w:ascii="Arial" w:hAnsi="Arial" w:cs="Arial"/>
                <w:b/>
                <w:noProof/>
                <w:vanish/>
                <w:sz w:val="24"/>
                <w:szCs w:val="24"/>
              </w:rPr>
              <w:t> </w:t>
            </w:r>
            <w:r w:rsidRPr="00AC1797">
              <w:rPr>
                <w:rFonts w:ascii="Arial" w:hAnsi="Arial" w:cs="Arial"/>
                <w:b/>
                <w:vanish/>
                <w:sz w:val="24"/>
                <w:szCs w:val="24"/>
              </w:rPr>
              <w:fldChar w:fldCharType="end"/>
            </w:r>
            <w:bookmarkEnd w:id="76"/>
          </w:p>
        </w:tc>
        <w:tc>
          <w:tcPr>
            <w:tcW w:w="717" w:type="dxa"/>
            <w:tcMar>
              <w:top w:w="28" w:type="dxa"/>
              <w:bottom w:w="28" w:type="dxa"/>
            </w:tcMar>
          </w:tcPr>
          <w:p w14:paraId="73062477" w14:textId="77777777" w:rsidR="00C03F1A"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6"/>
                  <w:enabled/>
                  <w:calcOnExit/>
                  <w:textInput/>
                </w:ffData>
              </w:fldChar>
            </w:r>
            <w:bookmarkStart w:id="77" w:name="Text196"/>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77"/>
          </w:p>
        </w:tc>
        <w:tc>
          <w:tcPr>
            <w:tcW w:w="8772" w:type="dxa"/>
          </w:tcPr>
          <w:p w14:paraId="4DB1D6DA" w14:textId="77777777" w:rsidR="00C03F1A" w:rsidRPr="00AC1797" w:rsidRDefault="005D0EC8" w:rsidP="00CE3DE4">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2"/>
                  <w:enabled/>
                  <w:calcOnExit/>
                  <w:textInput/>
                </w:ffData>
              </w:fldChar>
            </w:r>
            <w:bookmarkStart w:id="78" w:name="Text21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DA59AA" w:rsidRPr="00AC1797">
              <w:rPr>
                <w:rFonts w:ascii="Arial" w:hAnsi="Arial" w:cs="Arial"/>
                <w:noProof/>
                <w:vanish/>
                <w:sz w:val="18"/>
                <w:szCs w:val="18"/>
              </w:rPr>
              <w:t> </w:t>
            </w:r>
            <w:r w:rsidR="00DA59AA" w:rsidRPr="00AC1797">
              <w:rPr>
                <w:rFonts w:ascii="Arial" w:hAnsi="Arial" w:cs="Arial"/>
                <w:noProof/>
                <w:vanish/>
                <w:sz w:val="18"/>
                <w:szCs w:val="18"/>
              </w:rPr>
              <w:t> </w:t>
            </w:r>
            <w:r w:rsidR="00DA59AA" w:rsidRPr="00AC1797">
              <w:rPr>
                <w:rFonts w:ascii="Arial" w:hAnsi="Arial" w:cs="Arial"/>
                <w:noProof/>
                <w:vanish/>
                <w:sz w:val="18"/>
                <w:szCs w:val="18"/>
              </w:rPr>
              <w:t> </w:t>
            </w:r>
            <w:r w:rsidR="00DA59AA" w:rsidRPr="00AC1797">
              <w:rPr>
                <w:rFonts w:ascii="Arial" w:hAnsi="Arial" w:cs="Arial"/>
                <w:noProof/>
                <w:vanish/>
                <w:sz w:val="18"/>
                <w:szCs w:val="18"/>
              </w:rPr>
              <w:t> </w:t>
            </w:r>
            <w:r w:rsidR="00DA59AA" w:rsidRPr="00AC1797">
              <w:rPr>
                <w:rFonts w:ascii="Arial" w:hAnsi="Arial" w:cs="Arial"/>
                <w:noProof/>
                <w:vanish/>
                <w:sz w:val="18"/>
                <w:szCs w:val="18"/>
              </w:rPr>
              <w:t> </w:t>
            </w:r>
            <w:r w:rsidRPr="00AC1797">
              <w:rPr>
                <w:rFonts w:ascii="Arial" w:hAnsi="Arial" w:cs="Arial"/>
                <w:vanish/>
                <w:sz w:val="18"/>
                <w:szCs w:val="18"/>
              </w:rPr>
              <w:fldChar w:fldCharType="end"/>
            </w:r>
            <w:bookmarkEnd w:id="78"/>
          </w:p>
        </w:tc>
      </w:tr>
      <w:tr w:rsidR="00975BEF" w:rsidRPr="00AC1797" w14:paraId="2E809B57" w14:textId="77777777" w:rsidTr="00D23EF1">
        <w:trPr>
          <w:hidden/>
        </w:trPr>
        <w:tc>
          <w:tcPr>
            <w:tcW w:w="400" w:type="dxa"/>
            <w:tcMar>
              <w:top w:w="28" w:type="dxa"/>
              <w:bottom w:w="28" w:type="dxa"/>
            </w:tcMar>
          </w:tcPr>
          <w:p w14:paraId="30791303" w14:textId="77777777" w:rsidR="00975BEF"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lastRenderedPageBreak/>
              <w:fldChar w:fldCharType="begin">
                <w:ffData>
                  <w:name w:val="Text181"/>
                  <w:enabled/>
                  <w:calcOnExit/>
                  <w:textInput>
                    <w:maxLength w:val="1"/>
                  </w:textInput>
                </w:ffData>
              </w:fldChar>
            </w:r>
            <w:bookmarkStart w:id="79" w:name="Text181"/>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79"/>
          </w:p>
        </w:tc>
        <w:tc>
          <w:tcPr>
            <w:tcW w:w="717" w:type="dxa"/>
            <w:tcMar>
              <w:top w:w="28" w:type="dxa"/>
              <w:bottom w:w="28" w:type="dxa"/>
            </w:tcMar>
          </w:tcPr>
          <w:p w14:paraId="2FDB3A60" w14:textId="77777777" w:rsidR="00975BEF" w:rsidRPr="00AC1797" w:rsidRDefault="00FC5F9B" w:rsidP="00AF1E7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7"/>
                  <w:enabled/>
                  <w:calcOnExit/>
                  <w:textInput/>
                </w:ffData>
              </w:fldChar>
            </w:r>
            <w:bookmarkStart w:id="80" w:name="Text19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Pr="00AC1797">
              <w:rPr>
                <w:rFonts w:ascii="Arial" w:hAnsi="Arial" w:cs="Arial"/>
                <w:vanish/>
                <w:sz w:val="18"/>
                <w:szCs w:val="18"/>
              </w:rPr>
              <w:fldChar w:fldCharType="end"/>
            </w:r>
            <w:bookmarkEnd w:id="80"/>
          </w:p>
        </w:tc>
        <w:tc>
          <w:tcPr>
            <w:tcW w:w="8772" w:type="dxa"/>
          </w:tcPr>
          <w:p w14:paraId="085B3804" w14:textId="77777777" w:rsidR="00975BEF" w:rsidRPr="00AC1797" w:rsidRDefault="005D0EC8" w:rsidP="00AF1E7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3"/>
                  <w:enabled/>
                  <w:calcOnExit/>
                  <w:textInput/>
                </w:ffData>
              </w:fldChar>
            </w:r>
            <w:bookmarkStart w:id="81" w:name="Text213"/>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Pr="00AC1797">
              <w:rPr>
                <w:rFonts w:ascii="Arial" w:hAnsi="Arial" w:cs="Arial"/>
                <w:vanish/>
                <w:sz w:val="18"/>
                <w:szCs w:val="18"/>
              </w:rPr>
              <w:fldChar w:fldCharType="end"/>
            </w:r>
            <w:bookmarkEnd w:id="81"/>
          </w:p>
        </w:tc>
      </w:tr>
      <w:tr w:rsidR="00252A73" w:rsidRPr="00AC1797" w14:paraId="6E0B07C5" w14:textId="77777777" w:rsidTr="00D23EF1">
        <w:trPr>
          <w:hidden/>
        </w:trPr>
        <w:tc>
          <w:tcPr>
            <w:tcW w:w="400" w:type="dxa"/>
            <w:tcMar>
              <w:top w:w="28" w:type="dxa"/>
              <w:bottom w:w="28" w:type="dxa"/>
            </w:tcMar>
          </w:tcPr>
          <w:p w14:paraId="16D420B0" w14:textId="77777777" w:rsidR="00252A73"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2"/>
                  <w:enabled/>
                  <w:calcOnExit/>
                  <w:textInput>
                    <w:maxLength w:val="1"/>
                  </w:textInput>
                </w:ffData>
              </w:fldChar>
            </w:r>
            <w:bookmarkStart w:id="82" w:name="Text182"/>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82"/>
          </w:p>
        </w:tc>
        <w:tc>
          <w:tcPr>
            <w:tcW w:w="717" w:type="dxa"/>
            <w:tcMar>
              <w:top w:w="28" w:type="dxa"/>
              <w:bottom w:w="28" w:type="dxa"/>
            </w:tcMar>
          </w:tcPr>
          <w:p w14:paraId="62F6CFBC" w14:textId="77777777" w:rsidR="00252A7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8"/>
                  <w:enabled/>
                  <w:calcOnExit/>
                  <w:textInput/>
                </w:ffData>
              </w:fldChar>
            </w:r>
            <w:bookmarkStart w:id="83" w:name="Text19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224</w:t>
            </w:r>
            <w:r w:rsidRPr="00AC1797">
              <w:rPr>
                <w:rFonts w:ascii="Arial" w:hAnsi="Arial" w:cs="Arial"/>
                <w:vanish/>
                <w:sz w:val="18"/>
                <w:szCs w:val="18"/>
              </w:rPr>
              <w:fldChar w:fldCharType="end"/>
            </w:r>
            <w:bookmarkEnd w:id="83"/>
          </w:p>
        </w:tc>
        <w:tc>
          <w:tcPr>
            <w:tcW w:w="8772" w:type="dxa"/>
          </w:tcPr>
          <w:p w14:paraId="318C4A4C" w14:textId="77777777" w:rsidR="00252A73"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4"/>
                  <w:enabled/>
                  <w:calcOnExit/>
                  <w:textInput/>
                </w:ffData>
              </w:fldChar>
            </w:r>
            <w:bookmarkStart w:id="84" w:name="Text21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23174" w:rsidRPr="00AC1797">
              <w:rPr>
                <w:rFonts w:ascii="Arial" w:hAnsi="Arial" w:cs="Arial"/>
                <w:noProof/>
                <w:vanish/>
                <w:sz w:val="18"/>
                <w:szCs w:val="18"/>
              </w:rPr>
              <w:t>Angebot Lohngleitklausel</w:t>
            </w:r>
            <w:r w:rsidRPr="00AC1797">
              <w:rPr>
                <w:rFonts w:ascii="Arial" w:hAnsi="Arial" w:cs="Arial"/>
                <w:vanish/>
                <w:sz w:val="18"/>
                <w:szCs w:val="18"/>
              </w:rPr>
              <w:fldChar w:fldCharType="end"/>
            </w:r>
            <w:bookmarkEnd w:id="84"/>
          </w:p>
        </w:tc>
      </w:tr>
      <w:tr w:rsidR="00252A73" w:rsidRPr="00AC1797" w14:paraId="0EF33BC4" w14:textId="77777777" w:rsidTr="00D23EF1">
        <w:trPr>
          <w:hidden/>
        </w:trPr>
        <w:tc>
          <w:tcPr>
            <w:tcW w:w="400" w:type="dxa"/>
            <w:tcMar>
              <w:top w:w="28" w:type="dxa"/>
              <w:bottom w:w="28" w:type="dxa"/>
            </w:tcMar>
          </w:tcPr>
          <w:p w14:paraId="3835F951" w14:textId="77777777" w:rsidR="00252A73"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3"/>
                  <w:enabled/>
                  <w:calcOnExit/>
                  <w:textInput>
                    <w:maxLength w:val="1"/>
                  </w:textInput>
                </w:ffData>
              </w:fldChar>
            </w:r>
            <w:bookmarkStart w:id="85" w:name="Text183"/>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85"/>
          </w:p>
        </w:tc>
        <w:tc>
          <w:tcPr>
            <w:tcW w:w="717" w:type="dxa"/>
            <w:tcMar>
              <w:top w:w="28" w:type="dxa"/>
              <w:bottom w:w="28" w:type="dxa"/>
            </w:tcMar>
          </w:tcPr>
          <w:p w14:paraId="09AA6FDF" w14:textId="77777777" w:rsidR="00252A7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99"/>
                  <w:enabled/>
                  <w:calcOnExit/>
                  <w:textInput/>
                </w:ffData>
              </w:fldChar>
            </w:r>
            <w:bookmarkStart w:id="86" w:name="Text19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86"/>
          </w:p>
        </w:tc>
        <w:tc>
          <w:tcPr>
            <w:tcW w:w="8772" w:type="dxa"/>
          </w:tcPr>
          <w:p w14:paraId="6A927083" w14:textId="77777777" w:rsidR="00252A73"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5"/>
                  <w:enabled/>
                  <w:calcOnExit/>
                  <w:textInput/>
                </w:ffData>
              </w:fldChar>
            </w:r>
            <w:bookmarkStart w:id="87" w:name="Text21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23174" w:rsidRPr="00AC1797">
              <w:rPr>
                <w:rFonts w:ascii="Arial" w:hAnsi="Arial" w:cs="Arial"/>
                <w:noProof/>
                <w:vanish/>
                <w:sz w:val="18"/>
                <w:szCs w:val="18"/>
              </w:rPr>
              <w:t>Vertragsformular für Wartung / Instandhaltung</w:t>
            </w:r>
            <w:r w:rsidRPr="00AC1797">
              <w:rPr>
                <w:rFonts w:ascii="Arial" w:hAnsi="Arial" w:cs="Arial"/>
                <w:vanish/>
                <w:sz w:val="18"/>
                <w:szCs w:val="18"/>
              </w:rPr>
              <w:fldChar w:fldCharType="end"/>
            </w:r>
            <w:bookmarkEnd w:id="87"/>
          </w:p>
        </w:tc>
      </w:tr>
      <w:tr w:rsidR="00252A73" w:rsidRPr="00AC1797" w14:paraId="450B6BF2" w14:textId="77777777" w:rsidTr="00D23EF1">
        <w:trPr>
          <w:hidden/>
        </w:trPr>
        <w:tc>
          <w:tcPr>
            <w:tcW w:w="400" w:type="dxa"/>
            <w:tcMar>
              <w:top w:w="28" w:type="dxa"/>
              <w:bottom w:w="28" w:type="dxa"/>
            </w:tcMar>
          </w:tcPr>
          <w:p w14:paraId="24489071" w14:textId="77777777" w:rsidR="00252A73"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4"/>
                  <w:enabled/>
                  <w:calcOnExit/>
                  <w:textInput>
                    <w:maxLength w:val="1"/>
                  </w:textInput>
                </w:ffData>
              </w:fldChar>
            </w:r>
            <w:bookmarkStart w:id="88" w:name="Text184"/>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88"/>
          </w:p>
        </w:tc>
        <w:tc>
          <w:tcPr>
            <w:tcW w:w="717" w:type="dxa"/>
            <w:tcMar>
              <w:top w:w="28" w:type="dxa"/>
              <w:bottom w:w="28" w:type="dxa"/>
            </w:tcMar>
          </w:tcPr>
          <w:p w14:paraId="0EDA0869" w14:textId="77777777" w:rsidR="00252A73"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0"/>
                  <w:enabled/>
                  <w:calcOnExit/>
                  <w:textInput/>
                </w:ffData>
              </w:fldChar>
            </w:r>
            <w:bookmarkStart w:id="89" w:name="Text20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221</w:t>
            </w:r>
            <w:r w:rsidRPr="00AC1797">
              <w:rPr>
                <w:rFonts w:ascii="Arial" w:hAnsi="Arial" w:cs="Arial"/>
                <w:vanish/>
                <w:sz w:val="18"/>
                <w:szCs w:val="18"/>
              </w:rPr>
              <w:fldChar w:fldCharType="end"/>
            </w:r>
            <w:bookmarkEnd w:id="89"/>
          </w:p>
        </w:tc>
        <w:tc>
          <w:tcPr>
            <w:tcW w:w="8772" w:type="dxa"/>
          </w:tcPr>
          <w:p w14:paraId="5D8150F3" w14:textId="77777777" w:rsidR="00252A73"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6"/>
                  <w:enabled/>
                  <w:calcOnExit/>
                  <w:textInput/>
                </w:ffData>
              </w:fldChar>
            </w:r>
            <w:bookmarkStart w:id="90" w:name="Text216"/>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23174" w:rsidRPr="00AC1797">
              <w:rPr>
                <w:rFonts w:ascii="Arial" w:hAnsi="Arial" w:cs="Arial"/>
                <w:noProof/>
                <w:vanish/>
                <w:sz w:val="18"/>
                <w:szCs w:val="18"/>
              </w:rPr>
              <w:t>Preisermittlung bei Zuschlagskalkulation</w:t>
            </w:r>
            <w:r w:rsidRPr="00AC1797">
              <w:rPr>
                <w:rFonts w:ascii="Arial" w:hAnsi="Arial" w:cs="Arial"/>
                <w:vanish/>
                <w:sz w:val="18"/>
                <w:szCs w:val="18"/>
              </w:rPr>
              <w:fldChar w:fldCharType="end"/>
            </w:r>
            <w:bookmarkEnd w:id="90"/>
          </w:p>
        </w:tc>
      </w:tr>
      <w:tr w:rsidR="00DD3742" w:rsidRPr="00AC1797" w14:paraId="2BF79488" w14:textId="77777777" w:rsidTr="00D23EF1">
        <w:trPr>
          <w:hidden/>
        </w:trPr>
        <w:tc>
          <w:tcPr>
            <w:tcW w:w="400" w:type="dxa"/>
            <w:tcMar>
              <w:top w:w="28" w:type="dxa"/>
              <w:bottom w:w="28" w:type="dxa"/>
            </w:tcMar>
          </w:tcPr>
          <w:p w14:paraId="6238EB71" w14:textId="77777777" w:rsidR="00DD3742"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5"/>
                  <w:enabled/>
                  <w:calcOnExit/>
                  <w:textInput>
                    <w:maxLength w:val="1"/>
                  </w:textInput>
                </w:ffData>
              </w:fldChar>
            </w:r>
            <w:bookmarkStart w:id="91" w:name="Text185"/>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91"/>
          </w:p>
        </w:tc>
        <w:tc>
          <w:tcPr>
            <w:tcW w:w="717" w:type="dxa"/>
            <w:tcMar>
              <w:top w:w="28" w:type="dxa"/>
              <w:bottom w:w="28" w:type="dxa"/>
            </w:tcMar>
          </w:tcPr>
          <w:p w14:paraId="3CAD47A9" w14:textId="77777777" w:rsidR="00DD3742"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1"/>
                  <w:enabled/>
                  <w:calcOnExit/>
                  <w:textInput/>
                </w:ffData>
              </w:fldChar>
            </w:r>
            <w:bookmarkStart w:id="92" w:name="Text20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222</w:t>
            </w:r>
            <w:r w:rsidRPr="00AC1797">
              <w:rPr>
                <w:rFonts w:ascii="Arial" w:hAnsi="Arial" w:cs="Arial"/>
                <w:vanish/>
                <w:sz w:val="18"/>
                <w:szCs w:val="18"/>
              </w:rPr>
              <w:fldChar w:fldCharType="end"/>
            </w:r>
            <w:bookmarkEnd w:id="92"/>
          </w:p>
        </w:tc>
        <w:tc>
          <w:tcPr>
            <w:tcW w:w="8772" w:type="dxa"/>
          </w:tcPr>
          <w:p w14:paraId="5EA2F0AA" w14:textId="77777777" w:rsidR="00DD3742"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7"/>
                  <w:enabled/>
                  <w:calcOnExit/>
                  <w:textInput/>
                </w:ffData>
              </w:fldChar>
            </w:r>
            <w:bookmarkStart w:id="93" w:name="Text21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23174" w:rsidRPr="00AC1797">
              <w:rPr>
                <w:rFonts w:ascii="Arial" w:hAnsi="Arial" w:cs="Arial"/>
                <w:noProof/>
                <w:vanish/>
                <w:sz w:val="18"/>
                <w:szCs w:val="18"/>
              </w:rPr>
              <w:t>Preisermittlung bei Kalkulation über die Endsumme</w:t>
            </w:r>
            <w:r w:rsidRPr="00AC1797">
              <w:rPr>
                <w:rFonts w:ascii="Arial" w:hAnsi="Arial" w:cs="Arial"/>
                <w:vanish/>
                <w:sz w:val="18"/>
                <w:szCs w:val="18"/>
              </w:rPr>
              <w:fldChar w:fldCharType="end"/>
            </w:r>
            <w:bookmarkEnd w:id="93"/>
          </w:p>
        </w:tc>
      </w:tr>
      <w:tr w:rsidR="00DD3742" w:rsidRPr="00AC1797" w14:paraId="0CF76F01" w14:textId="77777777" w:rsidTr="00D23EF1">
        <w:trPr>
          <w:hidden/>
        </w:trPr>
        <w:tc>
          <w:tcPr>
            <w:tcW w:w="400" w:type="dxa"/>
            <w:tcMar>
              <w:top w:w="28" w:type="dxa"/>
              <w:bottom w:w="28" w:type="dxa"/>
            </w:tcMar>
          </w:tcPr>
          <w:p w14:paraId="5409F906" w14:textId="77777777" w:rsidR="00DD3742"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6"/>
                  <w:enabled/>
                  <w:calcOnExit/>
                  <w:textInput>
                    <w:maxLength w:val="1"/>
                  </w:textInput>
                </w:ffData>
              </w:fldChar>
            </w:r>
            <w:bookmarkStart w:id="94" w:name="Text186"/>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94"/>
          </w:p>
        </w:tc>
        <w:tc>
          <w:tcPr>
            <w:tcW w:w="717" w:type="dxa"/>
            <w:tcMar>
              <w:top w:w="28" w:type="dxa"/>
              <w:bottom w:w="28" w:type="dxa"/>
            </w:tcMar>
          </w:tcPr>
          <w:p w14:paraId="1DA3504C" w14:textId="77777777" w:rsidR="00DD3742"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2"/>
                  <w:enabled/>
                  <w:calcOnExit/>
                  <w:textInput/>
                </w:ffData>
              </w:fldChar>
            </w:r>
            <w:bookmarkStart w:id="95" w:name="Text20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223</w:t>
            </w:r>
            <w:r w:rsidRPr="00AC1797">
              <w:rPr>
                <w:rFonts w:ascii="Arial" w:hAnsi="Arial" w:cs="Arial"/>
                <w:vanish/>
                <w:sz w:val="18"/>
                <w:szCs w:val="18"/>
              </w:rPr>
              <w:fldChar w:fldCharType="end"/>
            </w:r>
            <w:bookmarkEnd w:id="95"/>
          </w:p>
        </w:tc>
        <w:tc>
          <w:tcPr>
            <w:tcW w:w="8772" w:type="dxa"/>
          </w:tcPr>
          <w:p w14:paraId="1D4C236B" w14:textId="77777777" w:rsidR="00DD3742" w:rsidRPr="00AC1797" w:rsidRDefault="005D0EC8"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8"/>
                  <w:enabled/>
                  <w:calcOnExit/>
                  <w:textInput/>
                </w:ffData>
              </w:fldChar>
            </w:r>
            <w:bookmarkStart w:id="96" w:name="Text21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23174" w:rsidRPr="00AC1797">
              <w:rPr>
                <w:rFonts w:ascii="Arial" w:hAnsi="Arial" w:cs="Arial"/>
                <w:noProof/>
                <w:vanish/>
                <w:sz w:val="18"/>
                <w:szCs w:val="18"/>
              </w:rPr>
              <w:t>Aufgliederung der Einheitspreise</w:t>
            </w:r>
            <w:r w:rsidRPr="00AC1797">
              <w:rPr>
                <w:rFonts w:ascii="Arial" w:hAnsi="Arial" w:cs="Arial"/>
                <w:vanish/>
                <w:sz w:val="18"/>
                <w:szCs w:val="18"/>
              </w:rPr>
              <w:fldChar w:fldCharType="end"/>
            </w:r>
            <w:bookmarkEnd w:id="96"/>
          </w:p>
        </w:tc>
      </w:tr>
      <w:tr w:rsidR="00DD3742" w:rsidRPr="00AC1797" w14:paraId="34F17DF5" w14:textId="77777777" w:rsidTr="00D23EF1">
        <w:trPr>
          <w:hidden/>
        </w:trPr>
        <w:tc>
          <w:tcPr>
            <w:tcW w:w="400" w:type="dxa"/>
            <w:tcMar>
              <w:top w:w="28" w:type="dxa"/>
              <w:bottom w:w="28" w:type="dxa"/>
            </w:tcMar>
          </w:tcPr>
          <w:p w14:paraId="0B6A3682" w14:textId="77777777" w:rsidR="00DD3742"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7"/>
                  <w:enabled/>
                  <w:calcOnExit/>
                  <w:textInput>
                    <w:maxLength w:val="1"/>
                  </w:textInput>
                </w:ffData>
              </w:fldChar>
            </w:r>
            <w:bookmarkStart w:id="97" w:name="Text187"/>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97"/>
          </w:p>
        </w:tc>
        <w:tc>
          <w:tcPr>
            <w:tcW w:w="717" w:type="dxa"/>
            <w:tcMar>
              <w:top w:w="28" w:type="dxa"/>
              <w:bottom w:w="28" w:type="dxa"/>
            </w:tcMar>
          </w:tcPr>
          <w:p w14:paraId="04B9D519" w14:textId="77777777" w:rsidR="00DD3742"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3"/>
                  <w:enabled/>
                  <w:calcOnExit/>
                  <w:textInput/>
                </w:ffData>
              </w:fldChar>
            </w:r>
            <w:bookmarkStart w:id="98" w:name="Text203"/>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98"/>
          </w:p>
        </w:tc>
        <w:tc>
          <w:tcPr>
            <w:tcW w:w="8772" w:type="dxa"/>
          </w:tcPr>
          <w:p w14:paraId="6830D893" w14:textId="77777777" w:rsidR="00DD3742" w:rsidRPr="00AC1797" w:rsidRDefault="005D0EC8" w:rsidP="00AF1E7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19"/>
                  <w:enabled/>
                  <w:calcOnExit/>
                  <w:textInput/>
                </w:ffData>
              </w:fldChar>
            </w:r>
            <w:bookmarkStart w:id="99" w:name="Text21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Pr="00AC1797">
              <w:rPr>
                <w:rFonts w:ascii="Arial" w:hAnsi="Arial" w:cs="Arial"/>
                <w:vanish/>
                <w:sz w:val="18"/>
                <w:szCs w:val="18"/>
              </w:rPr>
              <w:fldChar w:fldCharType="end"/>
            </w:r>
            <w:bookmarkEnd w:id="99"/>
          </w:p>
        </w:tc>
      </w:tr>
      <w:tr w:rsidR="00DD3742" w:rsidRPr="00AC1797" w14:paraId="3AE25746" w14:textId="77777777" w:rsidTr="00D23EF1">
        <w:trPr>
          <w:hidden/>
        </w:trPr>
        <w:tc>
          <w:tcPr>
            <w:tcW w:w="400" w:type="dxa"/>
            <w:tcMar>
              <w:top w:w="28" w:type="dxa"/>
              <w:bottom w:w="28" w:type="dxa"/>
            </w:tcMar>
          </w:tcPr>
          <w:p w14:paraId="2F79F1D4" w14:textId="77777777" w:rsidR="00DD3742" w:rsidRPr="00AC1797" w:rsidRDefault="005E4018" w:rsidP="00AF1E75">
            <w:pPr>
              <w:autoSpaceDE w:val="0"/>
              <w:autoSpaceDN w:val="0"/>
              <w:adjustRightInd w:val="0"/>
              <w:jc w:val="center"/>
              <w:rPr>
                <w:rFonts w:ascii="Arial" w:hAnsi="Arial" w:cs="Arial"/>
                <w:b/>
                <w:vanish/>
                <w:sz w:val="24"/>
                <w:szCs w:val="24"/>
              </w:rPr>
            </w:pPr>
            <w:r w:rsidRPr="00AC1797">
              <w:rPr>
                <w:rFonts w:ascii="Arial" w:hAnsi="Arial" w:cs="Arial"/>
                <w:b/>
                <w:vanish/>
                <w:sz w:val="24"/>
                <w:szCs w:val="24"/>
              </w:rPr>
              <w:fldChar w:fldCharType="begin">
                <w:ffData>
                  <w:name w:val="Text188"/>
                  <w:enabled/>
                  <w:calcOnExit/>
                  <w:textInput>
                    <w:maxLength w:val="1"/>
                  </w:textInput>
                </w:ffData>
              </w:fldChar>
            </w:r>
            <w:bookmarkStart w:id="100" w:name="Text188"/>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AF1E75" w:rsidRPr="00AC1797">
              <w:rPr>
                <w:rFonts w:ascii="Arial" w:hAnsi="Arial" w:cs="Arial"/>
                <w:b/>
                <w:noProof/>
                <w:vanish/>
                <w:sz w:val="24"/>
                <w:szCs w:val="24"/>
              </w:rPr>
              <w:t> </w:t>
            </w:r>
            <w:r w:rsidRPr="00AC1797">
              <w:rPr>
                <w:rFonts w:ascii="Arial" w:hAnsi="Arial" w:cs="Arial"/>
                <w:b/>
                <w:vanish/>
                <w:sz w:val="24"/>
                <w:szCs w:val="24"/>
              </w:rPr>
              <w:fldChar w:fldCharType="end"/>
            </w:r>
            <w:bookmarkEnd w:id="100"/>
          </w:p>
        </w:tc>
        <w:tc>
          <w:tcPr>
            <w:tcW w:w="717" w:type="dxa"/>
            <w:tcMar>
              <w:top w:w="28" w:type="dxa"/>
              <w:bottom w:w="28" w:type="dxa"/>
            </w:tcMar>
          </w:tcPr>
          <w:p w14:paraId="743F12FA" w14:textId="77777777" w:rsidR="00DD3742" w:rsidRPr="00AC1797" w:rsidRDefault="00FC5F9B" w:rsidP="00CC78B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04"/>
                  <w:enabled/>
                  <w:calcOnExit/>
                  <w:textInput/>
                </w:ffData>
              </w:fldChar>
            </w:r>
            <w:bookmarkStart w:id="101" w:name="Text20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00CC78B6" w:rsidRPr="00AC1797">
              <w:rPr>
                <w:rFonts w:ascii="Arial" w:hAnsi="Arial" w:cs="Arial"/>
                <w:noProof/>
                <w:vanish/>
                <w:sz w:val="18"/>
                <w:szCs w:val="18"/>
              </w:rPr>
              <w:t> </w:t>
            </w:r>
            <w:r w:rsidRPr="00AC1797">
              <w:rPr>
                <w:rFonts w:ascii="Arial" w:hAnsi="Arial" w:cs="Arial"/>
                <w:vanish/>
                <w:sz w:val="18"/>
                <w:szCs w:val="18"/>
              </w:rPr>
              <w:fldChar w:fldCharType="end"/>
            </w:r>
            <w:bookmarkEnd w:id="101"/>
          </w:p>
        </w:tc>
        <w:tc>
          <w:tcPr>
            <w:tcW w:w="8772" w:type="dxa"/>
          </w:tcPr>
          <w:p w14:paraId="32C7ED2B" w14:textId="77777777" w:rsidR="00DD3742" w:rsidRPr="00AC1797" w:rsidRDefault="005D0EC8" w:rsidP="00AF1E7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220"/>
                  <w:enabled/>
                  <w:calcOnExit/>
                  <w:textInput/>
                </w:ffData>
              </w:fldChar>
            </w:r>
            <w:bookmarkStart w:id="102" w:name="Text22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00AF1E75" w:rsidRPr="00AC1797">
              <w:rPr>
                <w:rFonts w:ascii="Arial" w:hAnsi="Arial" w:cs="Arial"/>
                <w:noProof/>
                <w:vanish/>
                <w:sz w:val="18"/>
                <w:szCs w:val="18"/>
              </w:rPr>
              <w:t> </w:t>
            </w:r>
            <w:r w:rsidRPr="00AC1797">
              <w:rPr>
                <w:rFonts w:ascii="Arial" w:hAnsi="Arial" w:cs="Arial"/>
                <w:vanish/>
                <w:sz w:val="18"/>
                <w:szCs w:val="18"/>
              </w:rPr>
              <w:fldChar w:fldCharType="end"/>
            </w:r>
            <w:bookmarkEnd w:id="102"/>
          </w:p>
        </w:tc>
      </w:tr>
    </w:tbl>
    <w:p w14:paraId="183AEB4E" w14:textId="77777777" w:rsidR="00E207A5" w:rsidRPr="00AC1797" w:rsidRDefault="00E207A5" w:rsidP="00FB0725">
      <w:pPr>
        <w:autoSpaceDE w:val="0"/>
        <w:autoSpaceDN w:val="0"/>
        <w:adjustRightInd w:val="0"/>
        <w:rPr>
          <w:rFonts w:ascii="Arial" w:hAnsi="Arial" w:cs="Arial"/>
          <w:vanish/>
        </w:rPr>
      </w:pPr>
      <w:r w:rsidRPr="00AC1797">
        <w:rPr>
          <w:rFonts w:ascii="Arial" w:hAnsi="Arial" w:cs="Arial"/>
          <w:vanish/>
        </w:rPr>
        <w:fldChar w:fldCharType="begin">
          <w:ffData>
            <w:name w:val="Text98"/>
            <w:enabled/>
            <w:calcOnExit w:val="0"/>
            <w:textInput/>
          </w:ffData>
        </w:fldChar>
      </w:r>
      <w:bookmarkStart w:id="103" w:name="Text98"/>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007135B8" w:rsidRPr="00AC1797">
        <w:rPr>
          <w:rFonts w:ascii="Arial" w:hAnsi="Arial" w:cs="Arial"/>
          <w:noProof/>
          <w:vanish/>
        </w:rPr>
        <w:t> </w:t>
      </w:r>
      <w:r w:rsidR="007135B8" w:rsidRPr="00AC1797">
        <w:rPr>
          <w:rFonts w:ascii="Arial" w:hAnsi="Arial" w:cs="Arial"/>
          <w:noProof/>
          <w:vanish/>
        </w:rPr>
        <w:t> </w:t>
      </w:r>
      <w:r w:rsidR="007135B8" w:rsidRPr="00AC1797">
        <w:rPr>
          <w:rFonts w:ascii="Arial" w:hAnsi="Arial" w:cs="Arial"/>
          <w:noProof/>
          <w:vanish/>
        </w:rPr>
        <w:t> </w:t>
      </w:r>
      <w:r w:rsidR="007135B8" w:rsidRPr="00AC1797">
        <w:rPr>
          <w:rFonts w:ascii="Arial" w:hAnsi="Arial" w:cs="Arial"/>
          <w:noProof/>
          <w:vanish/>
        </w:rPr>
        <w:t> </w:t>
      </w:r>
      <w:r w:rsidR="007135B8" w:rsidRPr="00AC1797">
        <w:rPr>
          <w:rFonts w:ascii="Arial" w:hAnsi="Arial" w:cs="Arial"/>
          <w:noProof/>
          <w:vanish/>
        </w:rPr>
        <w:t> </w:t>
      </w:r>
      <w:r w:rsidRPr="00AC1797">
        <w:rPr>
          <w:rFonts w:ascii="Arial" w:hAnsi="Arial" w:cs="Arial"/>
          <w:vanish/>
        </w:rPr>
        <w:fldChar w:fldCharType="end"/>
      </w:r>
      <w:bookmarkEnd w:id="103"/>
    </w:p>
    <w:tbl>
      <w:tblPr>
        <w:tblStyle w:val="Tabellenraster"/>
        <w:tblW w:w="0" w:type="auto"/>
        <w:tblLook w:val="01E0" w:firstRow="1" w:lastRow="1" w:firstColumn="1" w:lastColumn="1" w:noHBand="0" w:noVBand="0"/>
      </w:tblPr>
      <w:tblGrid>
        <w:gridCol w:w="481"/>
        <w:gridCol w:w="2833"/>
        <w:gridCol w:w="2972"/>
        <w:gridCol w:w="3568"/>
      </w:tblGrid>
      <w:tr w:rsidR="00AE62DE" w:rsidRPr="00AC1797" w14:paraId="1A9F9ECA" w14:textId="77777777">
        <w:trPr>
          <w:hidden/>
        </w:trPr>
        <w:tc>
          <w:tcPr>
            <w:tcW w:w="481" w:type="dxa"/>
            <w:tcBorders>
              <w:top w:val="nil"/>
              <w:left w:val="nil"/>
              <w:bottom w:val="nil"/>
              <w:right w:val="nil"/>
            </w:tcBorders>
          </w:tcPr>
          <w:p w14:paraId="2761BEC4" w14:textId="77777777" w:rsidR="00AE62DE" w:rsidRPr="00AC1797" w:rsidRDefault="00597A42" w:rsidP="00FB0725">
            <w:pPr>
              <w:autoSpaceDE w:val="0"/>
              <w:autoSpaceDN w:val="0"/>
              <w:adjustRightInd w:val="0"/>
              <w:rPr>
                <w:rFonts w:ascii="Arial" w:hAnsi="Arial" w:cs="Arial"/>
                <w:b/>
                <w:vanish/>
              </w:rPr>
            </w:pPr>
            <w:r w:rsidRPr="00AC1797">
              <w:rPr>
                <w:rFonts w:ascii="Arial" w:hAnsi="Arial" w:cs="Arial"/>
                <w:b/>
                <w:bCs/>
                <w:vanish/>
              </w:rPr>
              <w:t>1</w:t>
            </w:r>
          </w:p>
        </w:tc>
        <w:tc>
          <w:tcPr>
            <w:tcW w:w="9373" w:type="dxa"/>
            <w:gridSpan w:val="3"/>
            <w:tcBorders>
              <w:top w:val="nil"/>
              <w:left w:val="nil"/>
              <w:bottom w:val="nil"/>
              <w:right w:val="nil"/>
            </w:tcBorders>
          </w:tcPr>
          <w:p w14:paraId="6BE03E37" w14:textId="77777777" w:rsidR="00AE62DE" w:rsidRPr="00AC1797" w:rsidRDefault="00597A42" w:rsidP="00FB0725">
            <w:pPr>
              <w:autoSpaceDE w:val="0"/>
              <w:autoSpaceDN w:val="0"/>
              <w:adjustRightInd w:val="0"/>
              <w:rPr>
                <w:rFonts w:ascii="Arial" w:hAnsi="Arial" w:cs="Arial"/>
                <w:b/>
                <w:vanish/>
              </w:rPr>
            </w:pPr>
            <w:r w:rsidRPr="00AC1797">
              <w:rPr>
                <w:rFonts w:ascii="Arial" w:hAnsi="Arial" w:cs="Arial"/>
                <w:b/>
                <w:vanish/>
              </w:rPr>
              <w:t>Es ist beabsichtigt, die in beiliegender Leistungsbeschreibung bezeichneten Leistungen zu vergeben im</w:t>
            </w:r>
            <w:r w:rsidR="0052749B" w:rsidRPr="00AC1797">
              <w:rPr>
                <w:rFonts w:ascii="Arial" w:hAnsi="Arial" w:cs="Arial"/>
                <w:b/>
                <w:vanish/>
              </w:rPr>
              <w:t xml:space="preserve"> </w:t>
            </w:r>
            <w:r w:rsidRPr="00AC1797">
              <w:rPr>
                <w:rFonts w:ascii="Arial" w:hAnsi="Arial" w:cs="Arial"/>
                <w:b/>
                <w:vanish/>
              </w:rPr>
              <w:t>Namen und für Rechnung</w:t>
            </w:r>
          </w:p>
          <w:p w14:paraId="14BFBC18" w14:textId="77777777" w:rsidR="00962690" w:rsidRPr="00AC1797" w:rsidRDefault="00962690" w:rsidP="00FB0725">
            <w:pPr>
              <w:autoSpaceDE w:val="0"/>
              <w:autoSpaceDN w:val="0"/>
              <w:adjustRightInd w:val="0"/>
              <w:rPr>
                <w:rFonts w:ascii="Arial" w:hAnsi="Arial" w:cs="Arial"/>
                <w:b/>
                <w:vanish/>
              </w:rPr>
            </w:pPr>
          </w:p>
        </w:tc>
      </w:tr>
      <w:tr w:rsidR="009E23A3" w:rsidRPr="00AC1797" w14:paraId="572C4FC6" w14:textId="77777777">
        <w:trPr>
          <w:hidden/>
        </w:trPr>
        <w:tc>
          <w:tcPr>
            <w:tcW w:w="481" w:type="dxa"/>
            <w:tcBorders>
              <w:top w:val="nil"/>
              <w:left w:val="nil"/>
              <w:bottom w:val="nil"/>
              <w:right w:val="nil"/>
            </w:tcBorders>
          </w:tcPr>
          <w:p w14:paraId="789B7C74" w14:textId="77777777" w:rsidR="009E23A3" w:rsidRPr="00AC1797" w:rsidRDefault="009E23A3" w:rsidP="00FB0725">
            <w:pPr>
              <w:autoSpaceDE w:val="0"/>
              <w:autoSpaceDN w:val="0"/>
              <w:adjustRightInd w:val="0"/>
              <w:rPr>
                <w:rFonts w:ascii="Arial" w:hAnsi="Arial" w:cs="Arial"/>
                <w:vanish/>
              </w:rPr>
            </w:pPr>
          </w:p>
        </w:tc>
        <w:tc>
          <w:tcPr>
            <w:tcW w:w="2833" w:type="dxa"/>
            <w:tcBorders>
              <w:top w:val="nil"/>
              <w:left w:val="nil"/>
              <w:bottom w:val="nil"/>
              <w:right w:val="nil"/>
            </w:tcBorders>
          </w:tcPr>
          <w:p w14:paraId="00025C84" w14:textId="77777777" w:rsidR="008530B7" w:rsidRPr="00AC1797" w:rsidRDefault="008530B7" w:rsidP="00FB0725">
            <w:pPr>
              <w:autoSpaceDE w:val="0"/>
              <w:autoSpaceDN w:val="0"/>
              <w:adjustRightInd w:val="0"/>
              <w:rPr>
                <w:rFonts w:ascii="Arial" w:hAnsi="Arial" w:cs="Arial"/>
                <w:noProof/>
                <w:vanish/>
              </w:rPr>
            </w:pPr>
            <w:r w:rsidRPr="00AC1797">
              <w:rPr>
                <w:rFonts w:ascii="Arial" w:hAnsi="Arial" w:cs="Arial"/>
                <w:vanish/>
              </w:rPr>
              <w:fldChar w:fldCharType="begin">
                <w:ffData>
                  <w:name w:val="SR_Rat"/>
                  <w:enabled/>
                  <w:calcOnExit w:val="0"/>
                  <w:textInput/>
                </w:ffData>
              </w:fldChar>
            </w:r>
            <w:bookmarkStart w:id="104" w:name="SR_Rat"/>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Pr="00AC1797">
              <w:rPr>
                <w:rFonts w:ascii="Arial" w:hAnsi="Arial" w:cs="Arial"/>
                <w:noProof/>
                <w:vanish/>
              </w:rPr>
              <w:t>StädteRegion Aachen</w:t>
            </w:r>
          </w:p>
          <w:p w14:paraId="75A3D67E" w14:textId="77777777" w:rsidR="009E23A3" w:rsidRPr="00AC1797" w:rsidRDefault="008530B7" w:rsidP="00FB0725">
            <w:pPr>
              <w:autoSpaceDE w:val="0"/>
              <w:autoSpaceDN w:val="0"/>
              <w:adjustRightInd w:val="0"/>
              <w:rPr>
                <w:rFonts w:ascii="Arial" w:hAnsi="Arial" w:cs="Arial"/>
                <w:vanish/>
              </w:rPr>
            </w:pPr>
            <w:r w:rsidRPr="00AC1797">
              <w:rPr>
                <w:rFonts w:ascii="Arial" w:hAnsi="Arial" w:cs="Arial"/>
                <w:noProof/>
                <w:vanish/>
              </w:rPr>
              <w:t>Der Städteregionsrat</w:t>
            </w:r>
            <w:r w:rsidRPr="00AC1797">
              <w:rPr>
                <w:rFonts w:ascii="Arial" w:hAnsi="Arial" w:cs="Arial"/>
                <w:vanish/>
              </w:rPr>
              <w:fldChar w:fldCharType="end"/>
            </w:r>
            <w:bookmarkEnd w:id="104"/>
          </w:p>
        </w:tc>
        <w:tc>
          <w:tcPr>
            <w:tcW w:w="2972" w:type="dxa"/>
            <w:tcBorders>
              <w:top w:val="nil"/>
              <w:left w:val="nil"/>
              <w:bottom w:val="nil"/>
              <w:right w:val="nil"/>
            </w:tcBorders>
          </w:tcPr>
          <w:p w14:paraId="296895DD" w14:textId="77777777" w:rsidR="009E23A3" w:rsidRPr="00AC1797" w:rsidRDefault="00962690" w:rsidP="00FB0725">
            <w:pPr>
              <w:autoSpaceDE w:val="0"/>
              <w:autoSpaceDN w:val="0"/>
              <w:adjustRightInd w:val="0"/>
              <w:rPr>
                <w:rFonts w:ascii="Arial" w:hAnsi="Arial" w:cs="Arial"/>
                <w:vanish/>
              </w:rPr>
            </w:pPr>
            <w:r w:rsidRPr="00AC1797">
              <w:rPr>
                <w:rFonts w:ascii="Arial" w:hAnsi="Arial" w:cs="Arial"/>
                <w:vanish/>
              </w:rPr>
              <w:fldChar w:fldCharType="begin">
                <w:ffData>
                  <w:name w:val="Fachamt"/>
                  <w:enabled/>
                  <w:calcOnExit w:val="0"/>
                  <w:textInput/>
                </w:ffData>
              </w:fldChar>
            </w:r>
            <w:bookmarkStart w:id="105" w:name="Fachamt"/>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Pr="00AC1797">
              <w:rPr>
                <w:rFonts w:ascii="Arial" w:hAnsi="Arial" w:cs="Arial"/>
                <w:noProof/>
                <w:vanish/>
              </w:rPr>
              <w:t>A 61 - Immobilienmanagement</w:t>
            </w:r>
            <w:r w:rsidRPr="00AC1797">
              <w:rPr>
                <w:rFonts w:ascii="Arial" w:hAnsi="Arial" w:cs="Arial"/>
                <w:vanish/>
              </w:rPr>
              <w:fldChar w:fldCharType="end"/>
            </w:r>
            <w:bookmarkEnd w:id="105"/>
          </w:p>
        </w:tc>
        <w:tc>
          <w:tcPr>
            <w:tcW w:w="3568" w:type="dxa"/>
            <w:tcBorders>
              <w:top w:val="nil"/>
              <w:left w:val="nil"/>
              <w:bottom w:val="nil"/>
              <w:right w:val="nil"/>
            </w:tcBorders>
          </w:tcPr>
          <w:p w14:paraId="2C4A0AE4" w14:textId="77777777" w:rsidR="003D4FBC" w:rsidRPr="00AC1797" w:rsidRDefault="003D4FBC" w:rsidP="00FB0725">
            <w:pPr>
              <w:autoSpaceDE w:val="0"/>
              <w:autoSpaceDN w:val="0"/>
              <w:adjustRightInd w:val="0"/>
              <w:rPr>
                <w:rFonts w:ascii="Arial" w:hAnsi="Arial" w:cs="Arial"/>
                <w:noProof/>
                <w:vanish/>
              </w:rPr>
            </w:pPr>
            <w:r w:rsidRPr="00AC1797">
              <w:rPr>
                <w:rFonts w:ascii="Arial" w:hAnsi="Arial" w:cs="Arial"/>
                <w:vanish/>
              </w:rPr>
              <w:fldChar w:fldCharType="begin">
                <w:ffData>
                  <w:name w:val="AG_Adresse"/>
                  <w:enabled/>
                  <w:calcOnExit w:val="0"/>
                  <w:textInput/>
                </w:ffData>
              </w:fldChar>
            </w:r>
            <w:bookmarkStart w:id="106" w:name="AG_Adresse"/>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Pr="00AC1797">
              <w:rPr>
                <w:rFonts w:ascii="Arial" w:hAnsi="Arial" w:cs="Arial"/>
                <w:noProof/>
                <w:vanish/>
              </w:rPr>
              <w:t>Zollernstraße 10</w:t>
            </w:r>
          </w:p>
          <w:p w14:paraId="2F908ADF" w14:textId="77777777" w:rsidR="009E23A3" w:rsidRPr="00AC1797" w:rsidRDefault="003D4FBC" w:rsidP="00FB0725">
            <w:pPr>
              <w:autoSpaceDE w:val="0"/>
              <w:autoSpaceDN w:val="0"/>
              <w:adjustRightInd w:val="0"/>
              <w:rPr>
                <w:rFonts w:ascii="Arial" w:hAnsi="Arial" w:cs="Arial"/>
                <w:vanish/>
              </w:rPr>
            </w:pPr>
            <w:r w:rsidRPr="00AC1797">
              <w:rPr>
                <w:rFonts w:ascii="Arial" w:hAnsi="Arial" w:cs="Arial"/>
                <w:noProof/>
                <w:vanish/>
              </w:rPr>
              <w:t>52070 Aachen</w:t>
            </w:r>
            <w:r w:rsidRPr="00AC1797">
              <w:rPr>
                <w:rFonts w:ascii="Arial" w:hAnsi="Arial" w:cs="Arial"/>
                <w:vanish/>
              </w:rPr>
              <w:fldChar w:fldCharType="end"/>
            </w:r>
            <w:bookmarkEnd w:id="106"/>
          </w:p>
        </w:tc>
      </w:tr>
    </w:tbl>
    <w:p w14:paraId="59FD32B3" w14:textId="77777777" w:rsidR="00962690" w:rsidRPr="00AC1797" w:rsidRDefault="00E207A5">
      <w:pPr>
        <w:rPr>
          <w:vanish/>
        </w:rPr>
      </w:pPr>
      <w:r w:rsidRPr="00AC1797">
        <w:rPr>
          <w:vanish/>
        </w:rPr>
        <w:fldChar w:fldCharType="begin">
          <w:ffData>
            <w:name w:val="Text99"/>
            <w:enabled/>
            <w:calcOnExit w:val="0"/>
            <w:textInput/>
          </w:ffData>
        </w:fldChar>
      </w:r>
      <w:bookmarkStart w:id="107" w:name="Text99"/>
      <w:r w:rsidRPr="00AC1797">
        <w:rPr>
          <w:vanish/>
        </w:rPr>
        <w:instrText xml:space="preserve"> FORMTEXT </w:instrText>
      </w:r>
      <w:r w:rsidRPr="00AC1797">
        <w:rPr>
          <w:vanish/>
        </w:rPr>
      </w:r>
      <w:r w:rsidRPr="00AC1797">
        <w:rPr>
          <w:vanish/>
        </w:rPr>
        <w:fldChar w:fldCharType="separate"/>
      </w:r>
      <w:r w:rsidR="00DF2FFD" w:rsidRPr="00AC1797">
        <w:rPr>
          <w:noProof/>
          <w:vanish/>
        </w:rPr>
        <w:t> </w:t>
      </w:r>
      <w:r w:rsidR="00DF2FFD" w:rsidRPr="00AC1797">
        <w:rPr>
          <w:noProof/>
          <w:vanish/>
        </w:rPr>
        <w:t> </w:t>
      </w:r>
      <w:r w:rsidR="00DF2FFD" w:rsidRPr="00AC1797">
        <w:rPr>
          <w:noProof/>
          <w:vanish/>
        </w:rPr>
        <w:t> </w:t>
      </w:r>
      <w:r w:rsidR="00DF2FFD" w:rsidRPr="00AC1797">
        <w:rPr>
          <w:noProof/>
          <w:vanish/>
        </w:rPr>
        <w:t> </w:t>
      </w:r>
      <w:r w:rsidR="00DF2FFD" w:rsidRPr="00AC1797">
        <w:rPr>
          <w:noProof/>
          <w:vanish/>
        </w:rPr>
        <w:t> </w:t>
      </w:r>
      <w:r w:rsidRPr="00AC1797">
        <w:rPr>
          <w:vanish/>
        </w:rPr>
        <w:fldChar w:fldCharType="end"/>
      </w:r>
      <w:bookmarkEnd w:id="107"/>
    </w:p>
    <w:tbl>
      <w:tblPr>
        <w:tblStyle w:val="Tabellenraster"/>
        <w:tblW w:w="0" w:type="auto"/>
        <w:tblLook w:val="01E0" w:firstRow="1" w:lastRow="1" w:firstColumn="1" w:lastColumn="1" w:noHBand="0" w:noVBand="0"/>
      </w:tblPr>
      <w:tblGrid>
        <w:gridCol w:w="481"/>
        <w:gridCol w:w="1983"/>
        <w:gridCol w:w="992"/>
        <w:gridCol w:w="849"/>
        <w:gridCol w:w="2349"/>
        <w:gridCol w:w="924"/>
        <w:gridCol w:w="2276"/>
      </w:tblGrid>
      <w:tr w:rsidR="00AE62DE" w:rsidRPr="00AC1797" w14:paraId="1049FAB3" w14:textId="77777777">
        <w:trPr>
          <w:hidden/>
        </w:trPr>
        <w:tc>
          <w:tcPr>
            <w:tcW w:w="481" w:type="dxa"/>
            <w:tcBorders>
              <w:top w:val="nil"/>
              <w:left w:val="nil"/>
              <w:bottom w:val="nil"/>
              <w:right w:val="nil"/>
            </w:tcBorders>
          </w:tcPr>
          <w:p w14:paraId="618ED9B6" w14:textId="77777777" w:rsidR="00AE62DE" w:rsidRPr="00AC1797" w:rsidRDefault="00597A42" w:rsidP="00FB0725">
            <w:pPr>
              <w:autoSpaceDE w:val="0"/>
              <w:autoSpaceDN w:val="0"/>
              <w:adjustRightInd w:val="0"/>
              <w:rPr>
                <w:rFonts w:ascii="Arial" w:hAnsi="Arial" w:cs="Arial"/>
                <w:b/>
                <w:vanish/>
              </w:rPr>
            </w:pPr>
            <w:r w:rsidRPr="00AC1797">
              <w:rPr>
                <w:rFonts w:ascii="Arial" w:hAnsi="Arial" w:cs="Arial"/>
                <w:b/>
                <w:bCs/>
                <w:vanish/>
              </w:rPr>
              <w:t>2</w:t>
            </w:r>
          </w:p>
        </w:tc>
        <w:tc>
          <w:tcPr>
            <w:tcW w:w="9373" w:type="dxa"/>
            <w:gridSpan w:val="6"/>
            <w:tcBorders>
              <w:top w:val="nil"/>
              <w:left w:val="nil"/>
              <w:bottom w:val="nil"/>
              <w:right w:val="nil"/>
            </w:tcBorders>
          </w:tcPr>
          <w:p w14:paraId="40430F68" w14:textId="77777777" w:rsidR="0052749B" w:rsidRPr="00AC1797" w:rsidRDefault="0052749B" w:rsidP="0086543F">
            <w:pPr>
              <w:autoSpaceDE w:val="0"/>
              <w:autoSpaceDN w:val="0"/>
              <w:adjustRightInd w:val="0"/>
              <w:rPr>
                <w:rFonts w:ascii="Arial" w:hAnsi="Arial" w:cs="Arial"/>
                <w:b/>
                <w:vanish/>
              </w:rPr>
            </w:pPr>
            <w:r w:rsidRPr="00AC1797">
              <w:rPr>
                <w:rFonts w:ascii="Arial" w:hAnsi="Arial" w:cs="Arial"/>
                <w:b/>
                <w:vanish/>
              </w:rPr>
              <w:t>Auskünfte</w:t>
            </w:r>
          </w:p>
          <w:p w14:paraId="67B2DF06" w14:textId="77777777" w:rsidR="0052749B" w:rsidRPr="00AC1797" w:rsidRDefault="0052749B" w:rsidP="0086543F">
            <w:pPr>
              <w:autoSpaceDE w:val="0"/>
              <w:autoSpaceDN w:val="0"/>
              <w:adjustRightInd w:val="0"/>
              <w:rPr>
                <w:rFonts w:ascii="Arial" w:hAnsi="Arial" w:cs="Arial"/>
                <w:vanish/>
              </w:rPr>
            </w:pPr>
          </w:p>
          <w:p w14:paraId="5422C5A4" w14:textId="6F144BD5" w:rsidR="0086543F" w:rsidRPr="00AC1797" w:rsidRDefault="0086543F" w:rsidP="0086543F">
            <w:pPr>
              <w:autoSpaceDE w:val="0"/>
              <w:autoSpaceDN w:val="0"/>
              <w:adjustRightInd w:val="0"/>
              <w:rPr>
                <w:rFonts w:ascii="Arial" w:hAnsi="Arial" w:cs="Arial"/>
                <w:vanish/>
              </w:rPr>
            </w:pPr>
            <w:r w:rsidRPr="00AC1797">
              <w:rPr>
                <w:rFonts w:ascii="Arial" w:hAnsi="Arial" w:cs="Arial"/>
                <w:vanish/>
              </w:rPr>
              <w:t>Zur Sicherstellung der Gleichbehandlung aller B</w:t>
            </w:r>
            <w:r w:rsidR="00766530" w:rsidRPr="00AC1797">
              <w:rPr>
                <w:rFonts w:ascii="Arial" w:hAnsi="Arial" w:cs="Arial"/>
                <w:vanish/>
              </w:rPr>
              <w:t>ewerber</w:t>
            </w:r>
            <w:r w:rsidRPr="00AC1797">
              <w:rPr>
                <w:rFonts w:ascii="Arial" w:hAnsi="Arial" w:cs="Arial"/>
                <w:vanish/>
              </w:rPr>
              <w:t xml:space="preserve"> werden Auskünfte ausschließlich online im Rahmen der </w:t>
            </w:r>
            <w:r w:rsidR="00766530" w:rsidRPr="00AC1797">
              <w:rPr>
                <w:rFonts w:ascii="Arial" w:hAnsi="Arial" w:cs="Arial"/>
                <w:vanish/>
              </w:rPr>
              <w:t>K</w:t>
            </w:r>
            <w:r w:rsidRPr="00AC1797">
              <w:rPr>
                <w:rFonts w:ascii="Arial" w:hAnsi="Arial" w:cs="Arial"/>
                <w:vanish/>
              </w:rPr>
              <w:t xml:space="preserve">ommunikation unter </w:t>
            </w:r>
            <w:hyperlink r:id="rId12" w:history="1">
              <w:r w:rsidRPr="00AC1797">
                <w:rPr>
                  <w:rStyle w:val="Hyperlink"/>
                  <w:rFonts w:ascii="Arial" w:hAnsi="Arial" w:cs="Arial"/>
                  <w:vanish/>
                </w:rPr>
                <w:t>http://www.vergaben-wirtschaftsregion-aachen.de</w:t>
              </w:r>
            </w:hyperlink>
            <w:r w:rsidRPr="00AC1797">
              <w:rPr>
                <w:rFonts w:ascii="Arial" w:hAnsi="Arial" w:cs="Arial"/>
                <w:vanish/>
              </w:rPr>
              <w:t xml:space="preserve"> erteilt.</w:t>
            </w:r>
          </w:p>
          <w:p w14:paraId="550503F6" w14:textId="77777777" w:rsidR="0086543F" w:rsidRPr="00AC1797" w:rsidRDefault="0086543F" w:rsidP="0086543F">
            <w:pPr>
              <w:autoSpaceDE w:val="0"/>
              <w:autoSpaceDN w:val="0"/>
              <w:adjustRightInd w:val="0"/>
              <w:rPr>
                <w:rFonts w:ascii="Arial" w:hAnsi="Arial" w:cs="Arial"/>
                <w:vanish/>
              </w:rPr>
            </w:pPr>
          </w:p>
          <w:p w14:paraId="3C75D6F9" w14:textId="77777777" w:rsidR="0086543F" w:rsidRPr="00AC1797" w:rsidRDefault="0086543F" w:rsidP="0086543F">
            <w:pPr>
              <w:autoSpaceDE w:val="0"/>
              <w:autoSpaceDN w:val="0"/>
              <w:adjustRightInd w:val="0"/>
              <w:rPr>
                <w:rFonts w:ascii="Arial" w:hAnsi="Arial" w:cs="Arial"/>
                <w:vanish/>
              </w:rPr>
            </w:pPr>
            <w:r w:rsidRPr="00AC1797">
              <w:rPr>
                <w:rFonts w:ascii="Arial" w:hAnsi="Arial" w:cs="Arial"/>
                <w:vanish/>
              </w:rPr>
              <w:t>Nur in Ausnahmefällen ist die Verga</w:t>
            </w:r>
            <w:r w:rsidR="0052749B" w:rsidRPr="00AC1797">
              <w:rPr>
                <w:rFonts w:ascii="Arial" w:hAnsi="Arial" w:cs="Arial"/>
                <w:vanish/>
              </w:rPr>
              <w:t>bestelle direkt zu kontaktieren:</w:t>
            </w:r>
          </w:p>
          <w:p w14:paraId="0FC4E9CC" w14:textId="77777777" w:rsidR="00CC4469" w:rsidRPr="00AC1797" w:rsidRDefault="00CC4469" w:rsidP="0086543F">
            <w:pPr>
              <w:autoSpaceDE w:val="0"/>
              <w:autoSpaceDN w:val="0"/>
              <w:adjustRightInd w:val="0"/>
              <w:rPr>
                <w:rFonts w:ascii="Arial" w:hAnsi="Arial" w:cs="Arial"/>
                <w:vanish/>
                <w:sz w:val="18"/>
                <w:szCs w:val="18"/>
              </w:rPr>
            </w:pPr>
          </w:p>
        </w:tc>
      </w:tr>
      <w:tr w:rsidR="00C81B96" w:rsidRPr="00AC1797" w14:paraId="532ADF33" w14:textId="77777777">
        <w:trPr>
          <w:trHeight w:val="227"/>
          <w:hidden/>
        </w:trPr>
        <w:tc>
          <w:tcPr>
            <w:tcW w:w="481" w:type="dxa"/>
            <w:vMerge w:val="restart"/>
            <w:tcBorders>
              <w:top w:val="nil"/>
              <w:left w:val="nil"/>
              <w:bottom w:val="nil"/>
              <w:right w:val="single" w:sz="4" w:space="0" w:color="auto"/>
            </w:tcBorders>
          </w:tcPr>
          <w:p w14:paraId="0123525D" w14:textId="77777777" w:rsidR="00C81B96" w:rsidRPr="00AC1797" w:rsidRDefault="00C81B96" w:rsidP="00FB0725">
            <w:pPr>
              <w:autoSpaceDE w:val="0"/>
              <w:autoSpaceDN w:val="0"/>
              <w:adjustRightInd w:val="0"/>
              <w:rPr>
                <w:rFonts w:ascii="Arial,Bold" w:hAnsi="Arial,Bold" w:cs="Arial,Bold"/>
                <w:b/>
                <w:bCs/>
                <w:vanish/>
                <w:sz w:val="19"/>
                <w:szCs w:val="19"/>
              </w:rPr>
            </w:pPr>
          </w:p>
        </w:tc>
        <w:tc>
          <w:tcPr>
            <w:tcW w:w="2975" w:type="dxa"/>
            <w:gridSpan w:val="2"/>
            <w:vMerge w:val="restart"/>
            <w:tcBorders>
              <w:top w:val="single" w:sz="4" w:space="0" w:color="auto"/>
              <w:left w:val="single" w:sz="4" w:space="0" w:color="auto"/>
              <w:right w:val="single" w:sz="4" w:space="0" w:color="auto"/>
            </w:tcBorders>
          </w:tcPr>
          <w:p w14:paraId="3D797FAF" w14:textId="77777777" w:rsidR="000313F8" w:rsidRPr="00AC1797" w:rsidRDefault="00C81B96" w:rsidP="000313F8">
            <w:pPr>
              <w:autoSpaceDE w:val="0"/>
              <w:autoSpaceDN w:val="0"/>
              <w:adjustRightInd w:val="0"/>
              <w:rPr>
                <w:rFonts w:ascii="Lucida Sans Unicode" w:eastAsia="MS Mincho" w:hAnsi="Lucida Sans Unicode" w:cs="Lucida Sans Unicode"/>
                <w:b/>
                <w:noProof/>
                <w:vanish/>
                <w:sz w:val="16"/>
                <w:szCs w:val="16"/>
              </w:rPr>
            </w:pPr>
            <w:r w:rsidRPr="00AC1797">
              <w:rPr>
                <w:rFonts w:ascii="Arial" w:hAnsi="Arial" w:cs="Arial"/>
                <w:vanish/>
              </w:rPr>
              <w:fldChar w:fldCharType="begin"/>
            </w:r>
            <w:r w:rsidRPr="00AC1797">
              <w:rPr>
                <w:rFonts w:ascii="Arial" w:hAnsi="Arial" w:cs="Arial"/>
                <w:vanish/>
              </w:rPr>
              <w:instrText xml:space="preserve"> REF  Amt  \* MERGEFORMAT </w:instrText>
            </w:r>
            <w:r w:rsidRPr="00AC1797">
              <w:rPr>
                <w:rFonts w:ascii="Arial" w:hAnsi="Arial" w:cs="Arial"/>
                <w:vanish/>
              </w:rPr>
              <w:fldChar w:fldCharType="separate"/>
            </w:r>
            <w:r w:rsidR="000313F8" w:rsidRPr="000313F8">
              <w:rPr>
                <w:rFonts w:ascii="Arial" w:eastAsia="MS Mincho" w:hAnsi="Arial" w:cs="Arial"/>
                <w:noProof/>
                <w:vanish/>
              </w:rPr>
              <w:t>Dez. II</w:t>
            </w:r>
          </w:p>
          <w:p w14:paraId="79243D01" w14:textId="77777777" w:rsidR="000313F8" w:rsidRPr="00AC1797" w:rsidRDefault="000313F8" w:rsidP="000313F8">
            <w:pPr>
              <w:autoSpaceDE w:val="0"/>
              <w:autoSpaceDN w:val="0"/>
              <w:adjustRightInd w:val="0"/>
              <w:rPr>
                <w:rFonts w:ascii="Lucida Sans Unicode" w:eastAsia="MS Mincho" w:hAnsi="Lucida Sans Unicode" w:cs="Lucida Sans Unicode"/>
                <w:b/>
                <w:noProof/>
                <w:vanish/>
                <w:sz w:val="16"/>
                <w:szCs w:val="16"/>
              </w:rPr>
            </w:pPr>
            <w:r w:rsidRPr="000313F8">
              <w:rPr>
                <w:rFonts w:ascii="Arial" w:eastAsia="MS Mincho" w:hAnsi="Arial" w:cs="Arial"/>
                <w:noProof/>
                <w:vanish/>
              </w:rPr>
              <w:t>S 30 Recht</w:t>
            </w:r>
            <w:r w:rsidRPr="000313F8">
              <w:rPr>
                <w:rFonts w:ascii="Arial" w:eastAsia="MS Mincho" w:hAnsi="Arial" w:cs="Arial"/>
                <w:noProof/>
                <w:vanish/>
                <w:szCs w:val="16"/>
              </w:rPr>
              <w:t xml:space="preserve"> und Vergabe</w:t>
            </w:r>
          </w:p>
          <w:p w14:paraId="68E418F4" w14:textId="42B9EEA1" w:rsidR="00C81B96" w:rsidRPr="00AC1797" w:rsidRDefault="000313F8" w:rsidP="00FB0725">
            <w:pPr>
              <w:autoSpaceDE w:val="0"/>
              <w:autoSpaceDN w:val="0"/>
              <w:adjustRightInd w:val="0"/>
              <w:rPr>
                <w:rFonts w:ascii="Arial" w:hAnsi="Arial" w:cs="Arial"/>
                <w:vanish/>
              </w:rPr>
            </w:pPr>
            <w:r w:rsidRPr="000313F8">
              <w:rPr>
                <w:rFonts w:ascii="Arial" w:eastAsia="MS Mincho" w:hAnsi="Arial" w:cs="Arial"/>
                <w:noProof/>
                <w:vanish/>
                <w:szCs w:val="16"/>
              </w:rPr>
              <w:t>- Zentrale Vergabestelle</w:t>
            </w:r>
            <w:r w:rsidR="00C81B96" w:rsidRPr="00AC1797">
              <w:rPr>
                <w:rFonts w:ascii="Arial" w:hAnsi="Arial" w:cs="Arial"/>
                <w:vanish/>
              </w:rPr>
              <w:fldChar w:fldCharType="end"/>
            </w:r>
          </w:p>
        </w:tc>
        <w:tc>
          <w:tcPr>
            <w:tcW w:w="3198" w:type="dxa"/>
            <w:gridSpan w:val="2"/>
            <w:tcBorders>
              <w:top w:val="single" w:sz="4" w:space="0" w:color="auto"/>
              <w:left w:val="single" w:sz="4" w:space="0" w:color="auto"/>
              <w:right w:val="single" w:sz="4" w:space="0" w:color="auto"/>
            </w:tcBorders>
          </w:tcPr>
          <w:p w14:paraId="119E46F9" w14:textId="77777777" w:rsidR="00C81B96" w:rsidRPr="00AC1797" w:rsidRDefault="00C81B96" w:rsidP="00FB0725">
            <w:pPr>
              <w:autoSpaceDE w:val="0"/>
              <w:autoSpaceDN w:val="0"/>
              <w:adjustRightInd w:val="0"/>
              <w:rPr>
                <w:rFonts w:ascii="Arial" w:hAnsi="Arial" w:cs="Arial"/>
                <w:vanish/>
                <w:sz w:val="18"/>
                <w:szCs w:val="18"/>
              </w:rPr>
            </w:pPr>
            <w:r w:rsidRPr="00AC1797">
              <w:rPr>
                <w:rFonts w:ascii="Arial" w:hAnsi="Arial" w:cs="Arial"/>
                <w:vanish/>
                <w:sz w:val="18"/>
                <w:szCs w:val="18"/>
              </w:rPr>
              <w:t>Sachbearbeiter/in :</w:t>
            </w:r>
          </w:p>
        </w:tc>
        <w:tc>
          <w:tcPr>
            <w:tcW w:w="3200" w:type="dxa"/>
            <w:gridSpan w:val="2"/>
            <w:tcBorders>
              <w:top w:val="single" w:sz="4" w:space="0" w:color="auto"/>
              <w:left w:val="single" w:sz="4" w:space="0" w:color="auto"/>
              <w:right w:val="single" w:sz="4" w:space="0" w:color="auto"/>
            </w:tcBorders>
          </w:tcPr>
          <w:p w14:paraId="00157B61" w14:textId="77777777" w:rsidR="00C81B96" w:rsidRPr="00AC1797" w:rsidRDefault="00C81B96" w:rsidP="00FB0725">
            <w:pPr>
              <w:autoSpaceDE w:val="0"/>
              <w:autoSpaceDN w:val="0"/>
              <w:adjustRightInd w:val="0"/>
              <w:rPr>
                <w:rFonts w:ascii="Arial" w:hAnsi="Arial" w:cs="Arial"/>
                <w:vanish/>
                <w:sz w:val="18"/>
                <w:szCs w:val="18"/>
              </w:rPr>
            </w:pPr>
            <w:r w:rsidRPr="00AC1797">
              <w:rPr>
                <w:rFonts w:ascii="Arial" w:hAnsi="Arial" w:cs="Arial"/>
                <w:vanish/>
                <w:sz w:val="18"/>
                <w:szCs w:val="18"/>
              </w:rPr>
              <w:t>E-Mail :</w:t>
            </w:r>
          </w:p>
        </w:tc>
      </w:tr>
      <w:tr w:rsidR="00C81B96" w:rsidRPr="00AC1797" w14:paraId="172CBF3C" w14:textId="77777777">
        <w:trPr>
          <w:trHeight w:val="345"/>
          <w:hidden/>
        </w:trPr>
        <w:tc>
          <w:tcPr>
            <w:tcW w:w="481" w:type="dxa"/>
            <w:vMerge/>
            <w:tcBorders>
              <w:top w:val="nil"/>
              <w:left w:val="nil"/>
              <w:bottom w:val="nil"/>
              <w:right w:val="single" w:sz="4" w:space="0" w:color="auto"/>
            </w:tcBorders>
          </w:tcPr>
          <w:p w14:paraId="2EC192C1" w14:textId="77777777" w:rsidR="00C81B96" w:rsidRPr="00AC1797" w:rsidRDefault="00C81B96" w:rsidP="00FB0725">
            <w:pPr>
              <w:autoSpaceDE w:val="0"/>
              <w:autoSpaceDN w:val="0"/>
              <w:adjustRightInd w:val="0"/>
              <w:rPr>
                <w:rFonts w:ascii="Arial,Bold" w:hAnsi="Arial,Bold" w:cs="Arial,Bold"/>
                <w:b/>
                <w:bCs/>
                <w:vanish/>
                <w:sz w:val="19"/>
                <w:szCs w:val="19"/>
              </w:rPr>
            </w:pPr>
          </w:p>
        </w:tc>
        <w:tc>
          <w:tcPr>
            <w:tcW w:w="2975" w:type="dxa"/>
            <w:gridSpan w:val="2"/>
            <w:vMerge/>
            <w:tcBorders>
              <w:left w:val="single" w:sz="4" w:space="0" w:color="auto"/>
              <w:right w:val="single" w:sz="4" w:space="0" w:color="auto"/>
            </w:tcBorders>
          </w:tcPr>
          <w:p w14:paraId="5327B474" w14:textId="77777777" w:rsidR="00C81B96" w:rsidRPr="00AC1797" w:rsidRDefault="00C81B96" w:rsidP="006C66CF">
            <w:pPr>
              <w:rPr>
                <w:rFonts w:ascii="Arial" w:hAnsi="Arial" w:cs="Arial"/>
                <w:vanish/>
                <w:sz w:val="19"/>
                <w:szCs w:val="19"/>
              </w:rPr>
            </w:pPr>
          </w:p>
        </w:tc>
        <w:tc>
          <w:tcPr>
            <w:tcW w:w="3198" w:type="dxa"/>
            <w:gridSpan w:val="2"/>
            <w:tcBorders>
              <w:top w:val="single" w:sz="4" w:space="0" w:color="auto"/>
              <w:left w:val="single" w:sz="4" w:space="0" w:color="auto"/>
              <w:right w:val="single" w:sz="4" w:space="0" w:color="auto"/>
            </w:tcBorders>
          </w:tcPr>
          <w:p w14:paraId="58B82994" w14:textId="11ABCEEC" w:rsidR="00C81B96" w:rsidRPr="00AC1797" w:rsidRDefault="00C81B96" w:rsidP="00FB0725">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sachbName </w:instrText>
            </w:r>
            <w:r w:rsidR="009E14EF" w:rsidRPr="00AC1797">
              <w:rPr>
                <w:rFonts w:ascii="Arial" w:hAnsi="Arial" w:cs="Arial"/>
                <w:vanish/>
              </w:rPr>
              <w:instrText xml:space="preserve"> \* MERGEFORMAT </w:instrText>
            </w:r>
            <w:r w:rsidRPr="00AC1797">
              <w:rPr>
                <w:rFonts w:ascii="Arial" w:hAnsi="Arial" w:cs="Arial"/>
                <w:vanish/>
              </w:rPr>
              <w:fldChar w:fldCharType="separate"/>
            </w:r>
            <w:r w:rsidR="000313F8" w:rsidRPr="000313F8">
              <w:rPr>
                <w:rFonts w:ascii="Arial" w:eastAsia="MS Mincho" w:hAnsi="Arial" w:cs="Arial"/>
                <w:noProof/>
                <w:vanish/>
              </w:rPr>
              <w:t>Dr. jur</w:t>
            </w:r>
            <w:r w:rsidR="000313F8" w:rsidRPr="00AC1797">
              <w:rPr>
                <w:rFonts w:ascii="Lucida Sans Unicode" w:hAnsi="Lucida Sans Unicode" w:cs="Lucida Sans Unicode"/>
                <w:noProof/>
                <w:vanish/>
                <w:sz w:val="14"/>
                <w:szCs w:val="14"/>
              </w:rPr>
              <w:t>. Thomas Ax</w:t>
            </w:r>
            <w:r w:rsidRPr="00AC1797">
              <w:rPr>
                <w:rFonts w:ascii="Arial" w:hAnsi="Arial" w:cs="Arial"/>
                <w:vanish/>
              </w:rPr>
              <w:fldChar w:fldCharType="end"/>
            </w:r>
          </w:p>
        </w:tc>
        <w:tc>
          <w:tcPr>
            <w:tcW w:w="3200" w:type="dxa"/>
            <w:gridSpan w:val="2"/>
            <w:tcBorders>
              <w:top w:val="single" w:sz="4" w:space="0" w:color="auto"/>
              <w:left w:val="single" w:sz="4" w:space="0" w:color="auto"/>
              <w:right w:val="single" w:sz="4" w:space="0" w:color="auto"/>
            </w:tcBorders>
          </w:tcPr>
          <w:p w14:paraId="606B807A" w14:textId="5EF0EFC0" w:rsidR="00C81B96" w:rsidRPr="00AC1797" w:rsidRDefault="00C81B96" w:rsidP="00C81B96">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sachbMail  \* MERGEFORMAT </w:instrText>
            </w:r>
            <w:r w:rsidRPr="00AC1797">
              <w:rPr>
                <w:rFonts w:ascii="Arial" w:hAnsi="Arial" w:cs="Arial"/>
                <w:vanish/>
              </w:rPr>
              <w:fldChar w:fldCharType="separate"/>
            </w:r>
            <w:r w:rsidR="000313F8" w:rsidRPr="000313F8">
              <w:rPr>
                <w:rFonts w:ascii="Arial" w:eastAsia="MS Mincho" w:hAnsi="Arial" w:cs="Arial"/>
                <w:noProof/>
                <w:vanish/>
              </w:rPr>
              <w:t>mail@</w:t>
            </w:r>
            <w:r w:rsidR="000313F8" w:rsidRPr="00AC1797">
              <w:rPr>
                <w:rFonts w:ascii="Lucida Sans Unicode" w:hAnsi="Lucida Sans Unicode" w:cs="Lucida Sans Unicode"/>
                <w:noProof/>
                <w:vanish/>
                <w:sz w:val="14"/>
                <w:szCs w:val="14"/>
                <w:lang w:val="it-IT"/>
              </w:rPr>
              <w:t>ax-vergaberecht.de</w:t>
            </w:r>
            <w:r w:rsidRPr="00AC1797">
              <w:rPr>
                <w:rFonts w:ascii="Arial" w:hAnsi="Arial" w:cs="Arial"/>
                <w:vanish/>
              </w:rPr>
              <w:fldChar w:fldCharType="end"/>
            </w:r>
          </w:p>
        </w:tc>
      </w:tr>
      <w:tr w:rsidR="00597A42" w:rsidRPr="00AC1797" w14:paraId="6DFF81A3" w14:textId="77777777">
        <w:trPr>
          <w:hidden/>
        </w:trPr>
        <w:tc>
          <w:tcPr>
            <w:tcW w:w="481" w:type="dxa"/>
            <w:tcBorders>
              <w:top w:val="nil"/>
              <w:left w:val="nil"/>
              <w:bottom w:val="nil"/>
              <w:right w:val="single" w:sz="4" w:space="0" w:color="auto"/>
            </w:tcBorders>
          </w:tcPr>
          <w:p w14:paraId="2AB11E64" w14:textId="77777777" w:rsidR="00597A42" w:rsidRPr="00AC1797" w:rsidRDefault="00597A42" w:rsidP="00FB0725">
            <w:pPr>
              <w:autoSpaceDE w:val="0"/>
              <w:autoSpaceDN w:val="0"/>
              <w:adjustRightInd w:val="0"/>
              <w:rPr>
                <w:rFonts w:ascii="Arial" w:hAnsi="Arial" w:cs="Arial"/>
                <w:vanish/>
                <w:sz w:val="19"/>
                <w:szCs w:val="19"/>
              </w:rPr>
            </w:pPr>
          </w:p>
        </w:tc>
        <w:tc>
          <w:tcPr>
            <w:tcW w:w="1983" w:type="dxa"/>
            <w:tcBorders>
              <w:top w:val="single" w:sz="4" w:space="0" w:color="auto"/>
              <w:left w:val="single" w:sz="4" w:space="0" w:color="auto"/>
              <w:bottom w:val="single" w:sz="4" w:space="0" w:color="auto"/>
              <w:right w:val="nil"/>
            </w:tcBorders>
          </w:tcPr>
          <w:p w14:paraId="67E7A1A4" w14:textId="77777777" w:rsidR="00597A42" w:rsidRPr="00AC1797" w:rsidRDefault="00597A42" w:rsidP="00FB0725">
            <w:pPr>
              <w:autoSpaceDE w:val="0"/>
              <w:autoSpaceDN w:val="0"/>
              <w:adjustRightInd w:val="0"/>
              <w:rPr>
                <w:rFonts w:ascii="Arial" w:hAnsi="Arial" w:cs="Arial"/>
                <w:vanish/>
                <w:sz w:val="18"/>
                <w:szCs w:val="18"/>
              </w:rPr>
            </w:pPr>
            <w:r w:rsidRPr="00AC1797">
              <w:rPr>
                <w:rFonts w:ascii="Arial" w:hAnsi="Arial" w:cs="Arial"/>
                <w:vanish/>
                <w:sz w:val="18"/>
                <w:szCs w:val="18"/>
              </w:rPr>
              <w:t>Ort (s.o.) / Zimmer</w:t>
            </w:r>
            <w:r w:rsidR="001001BB" w:rsidRPr="00AC1797">
              <w:rPr>
                <w:rFonts w:ascii="Arial" w:hAnsi="Arial" w:cs="Arial"/>
                <w:vanish/>
                <w:sz w:val="18"/>
                <w:szCs w:val="18"/>
              </w:rPr>
              <w:t xml:space="preserve"> </w:t>
            </w:r>
            <w:r w:rsidRPr="00AC1797">
              <w:rPr>
                <w:rFonts w:ascii="Arial" w:hAnsi="Arial" w:cs="Arial"/>
                <w:vanish/>
                <w:sz w:val="18"/>
                <w:szCs w:val="18"/>
              </w:rPr>
              <w:t>:</w:t>
            </w:r>
          </w:p>
        </w:tc>
        <w:tc>
          <w:tcPr>
            <w:tcW w:w="992" w:type="dxa"/>
            <w:tcBorders>
              <w:top w:val="single" w:sz="4" w:space="0" w:color="auto"/>
              <w:left w:val="nil"/>
              <w:bottom w:val="single" w:sz="4" w:space="0" w:color="auto"/>
              <w:right w:val="single" w:sz="4" w:space="0" w:color="auto"/>
            </w:tcBorders>
          </w:tcPr>
          <w:p w14:paraId="3C30FD13" w14:textId="375A8E13" w:rsidR="00597A42" w:rsidRPr="00AC1797" w:rsidRDefault="006D0843" w:rsidP="00FB0725">
            <w:pPr>
              <w:autoSpaceDE w:val="0"/>
              <w:autoSpaceDN w:val="0"/>
              <w:adjustRightInd w:val="0"/>
              <w:rPr>
                <w:rFonts w:ascii="Arial" w:hAnsi="Arial" w:cs="Arial"/>
                <w:noProof/>
                <w:vanish/>
              </w:rPr>
            </w:pPr>
            <w:r w:rsidRPr="00AC1797">
              <w:rPr>
                <w:rFonts w:ascii="Arial" w:hAnsi="Arial" w:cs="Arial"/>
                <w:noProof/>
                <w:vanish/>
              </w:rPr>
              <w:fldChar w:fldCharType="begin"/>
            </w:r>
            <w:r w:rsidRPr="00AC1797">
              <w:rPr>
                <w:rFonts w:ascii="Arial" w:hAnsi="Arial" w:cs="Arial"/>
                <w:noProof/>
                <w:vanish/>
              </w:rPr>
              <w:instrText xml:space="preserve"> REF  sachbZimmer </w:instrText>
            </w:r>
            <w:r w:rsidR="00254130" w:rsidRPr="00AC1797">
              <w:rPr>
                <w:rFonts w:ascii="Arial" w:hAnsi="Arial" w:cs="Arial"/>
                <w:noProof/>
                <w:vanish/>
              </w:rPr>
              <w:instrText xml:space="preserve"> \* MERGEFORMAT </w:instrText>
            </w:r>
            <w:r w:rsidRPr="00AC1797">
              <w:rPr>
                <w:rFonts w:ascii="Arial" w:hAnsi="Arial" w:cs="Arial"/>
                <w:noProof/>
                <w:vanish/>
              </w:rPr>
              <w:fldChar w:fldCharType="separate"/>
            </w:r>
            <w:r w:rsidR="000313F8" w:rsidRPr="000313F8">
              <w:rPr>
                <w:rFonts w:ascii="Arial" w:hAnsi="Arial" w:cs="Arial"/>
                <w:noProof/>
                <w:vanish/>
              </w:rPr>
              <w:t xml:space="preserve">     </w:t>
            </w:r>
            <w:r w:rsidRPr="00AC1797">
              <w:rPr>
                <w:rFonts w:ascii="Arial" w:hAnsi="Arial" w:cs="Arial"/>
                <w:noProof/>
                <w:vanish/>
              </w:rPr>
              <w:fldChar w:fldCharType="end"/>
            </w:r>
          </w:p>
        </w:tc>
        <w:tc>
          <w:tcPr>
            <w:tcW w:w="849" w:type="dxa"/>
            <w:tcBorders>
              <w:top w:val="single" w:sz="4" w:space="0" w:color="auto"/>
              <w:left w:val="single" w:sz="4" w:space="0" w:color="auto"/>
              <w:bottom w:val="single" w:sz="4" w:space="0" w:color="auto"/>
              <w:right w:val="nil"/>
            </w:tcBorders>
          </w:tcPr>
          <w:p w14:paraId="3E699C57" w14:textId="77777777" w:rsidR="00597A42" w:rsidRPr="00AC1797" w:rsidRDefault="00597A42" w:rsidP="00FB0725">
            <w:pPr>
              <w:autoSpaceDE w:val="0"/>
              <w:autoSpaceDN w:val="0"/>
              <w:adjustRightInd w:val="0"/>
              <w:rPr>
                <w:rFonts w:ascii="Arial" w:hAnsi="Arial" w:cs="Arial"/>
                <w:vanish/>
                <w:sz w:val="18"/>
                <w:szCs w:val="18"/>
              </w:rPr>
            </w:pPr>
            <w:r w:rsidRPr="00AC1797">
              <w:rPr>
                <w:rFonts w:ascii="Arial" w:hAnsi="Arial" w:cs="Arial"/>
                <w:vanish/>
                <w:sz w:val="18"/>
                <w:szCs w:val="18"/>
              </w:rPr>
              <w:t>Tel.:</w:t>
            </w:r>
          </w:p>
        </w:tc>
        <w:tc>
          <w:tcPr>
            <w:tcW w:w="2349" w:type="dxa"/>
            <w:tcBorders>
              <w:top w:val="single" w:sz="4" w:space="0" w:color="auto"/>
              <w:left w:val="nil"/>
              <w:bottom w:val="single" w:sz="4" w:space="0" w:color="auto"/>
              <w:right w:val="single" w:sz="4" w:space="0" w:color="auto"/>
            </w:tcBorders>
          </w:tcPr>
          <w:p w14:paraId="749F98A8" w14:textId="7E61A372" w:rsidR="00597A42" w:rsidRPr="00AC1797" w:rsidRDefault="006D0843" w:rsidP="00FB0725">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sachbTel </w:instrText>
            </w:r>
            <w:r w:rsidR="00254130" w:rsidRPr="00AC1797">
              <w:rPr>
                <w:rFonts w:ascii="Arial" w:hAnsi="Arial" w:cs="Arial"/>
                <w:vanish/>
              </w:rPr>
              <w:instrText xml:space="preserve"> \* MERGEFORMAT </w:instrText>
            </w:r>
            <w:r w:rsidRPr="00AC1797">
              <w:rPr>
                <w:rFonts w:ascii="Arial" w:hAnsi="Arial" w:cs="Arial"/>
                <w:vanish/>
              </w:rPr>
              <w:fldChar w:fldCharType="separate"/>
            </w:r>
            <w:r w:rsidR="000313F8" w:rsidRPr="000313F8">
              <w:rPr>
                <w:rFonts w:ascii="Arial" w:eastAsia="MS Mincho" w:hAnsi="Arial" w:cs="Arial"/>
                <w:noProof/>
                <w:vanish/>
              </w:rPr>
              <w:t xml:space="preserve">     </w:t>
            </w:r>
            <w:r w:rsidRPr="00AC1797">
              <w:rPr>
                <w:rFonts w:ascii="Arial" w:hAnsi="Arial" w:cs="Arial"/>
                <w:vanish/>
              </w:rPr>
              <w:fldChar w:fldCharType="end"/>
            </w:r>
          </w:p>
        </w:tc>
        <w:tc>
          <w:tcPr>
            <w:tcW w:w="924" w:type="dxa"/>
            <w:tcBorders>
              <w:top w:val="single" w:sz="4" w:space="0" w:color="auto"/>
              <w:left w:val="single" w:sz="4" w:space="0" w:color="auto"/>
              <w:bottom w:val="single" w:sz="4" w:space="0" w:color="auto"/>
              <w:right w:val="nil"/>
            </w:tcBorders>
          </w:tcPr>
          <w:p w14:paraId="29B06A2E" w14:textId="77777777" w:rsidR="00597A42" w:rsidRPr="00AC1797" w:rsidRDefault="00597A42" w:rsidP="00FB0725">
            <w:pPr>
              <w:autoSpaceDE w:val="0"/>
              <w:autoSpaceDN w:val="0"/>
              <w:adjustRightInd w:val="0"/>
              <w:rPr>
                <w:rFonts w:ascii="Arial" w:hAnsi="Arial" w:cs="Arial"/>
                <w:vanish/>
                <w:sz w:val="18"/>
                <w:szCs w:val="18"/>
              </w:rPr>
            </w:pPr>
            <w:r w:rsidRPr="00AC1797">
              <w:rPr>
                <w:rFonts w:ascii="Arial" w:hAnsi="Arial" w:cs="Arial"/>
                <w:vanish/>
                <w:sz w:val="18"/>
                <w:szCs w:val="18"/>
              </w:rPr>
              <w:t>Fax:</w:t>
            </w:r>
          </w:p>
        </w:tc>
        <w:tc>
          <w:tcPr>
            <w:tcW w:w="2276" w:type="dxa"/>
            <w:tcBorders>
              <w:top w:val="single" w:sz="4" w:space="0" w:color="auto"/>
              <w:left w:val="nil"/>
              <w:bottom w:val="single" w:sz="4" w:space="0" w:color="auto"/>
              <w:right w:val="single" w:sz="4" w:space="0" w:color="auto"/>
            </w:tcBorders>
          </w:tcPr>
          <w:p w14:paraId="6FE63801" w14:textId="35472845" w:rsidR="00597A42" w:rsidRPr="00AC1797" w:rsidRDefault="006D0843" w:rsidP="00FB0725">
            <w:pPr>
              <w:autoSpaceDE w:val="0"/>
              <w:autoSpaceDN w:val="0"/>
              <w:adjustRightInd w:val="0"/>
              <w:rPr>
                <w:rFonts w:ascii="Arial" w:hAnsi="Arial" w:cs="Arial"/>
                <w:vanish/>
              </w:rPr>
            </w:pPr>
            <w:r w:rsidRPr="00AC1797">
              <w:rPr>
                <w:rFonts w:ascii="Arial" w:hAnsi="Arial" w:cs="Arial"/>
                <w:vanish/>
              </w:rPr>
              <w:fldChar w:fldCharType="begin"/>
            </w:r>
            <w:r w:rsidRPr="00AC1797">
              <w:rPr>
                <w:rFonts w:ascii="Arial" w:hAnsi="Arial" w:cs="Arial"/>
                <w:vanish/>
              </w:rPr>
              <w:instrText xml:space="preserve"> REF  sachbFax </w:instrText>
            </w:r>
            <w:r w:rsidR="00254130" w:rsidRPr="00AC1797">
              <w:rPr>
                <w:rFonts w:ascii="Arial" w:hAnsi="Arial" w:cs="Arial"/>
                <w:vanish/>
              </w:rPr>
              <w:instrText xml:space="preserve"> \* MERGEFORMAT </w:instrText>
            </w:r>
            <w:r w:rsidRPr="00AC1797">
              <w:rPr>
                <w:rFonts w:ascii="Arial" w:hAnsi="Arial" w:cs="Arial"/>
                <w:vanish/>
              </w:rPr>
              <w:fldChar w:fldCharType="separate"/>
            </w:r>
            <w:r w:rsidR="000313F8" w:rsidRPr="000313F8">
              <w:rPr>
                <w:rFonts w:ascii="Arial" w:eastAsia="MS Mincho" w:hAnsi="Arial" w:cs="Arial"/>
                <w:noProof/>
                <w:vanish/>
                <w:lang w:val="it-IT"/>
              </w:rPr>
              <w:t xml:space="preserve">     </w:t>
            </w:r>
            <w:r w:rsidRPr="00AC1797">
              <w:rPr>
                <w:rFonts w:ascii="Arial" w:hAnsi="Arial" w:cs="Arial"/>
                <w:vanish/>
              </w:rPr>
              <w:fldChar w:fldCharType="end"/>
            </w:r>
          </w:p>
        </w:tc>
      </w:tr>
    </w:tbl>
    <w:p w14:paraId="7E1D2D0B" w14:textId="77777777" w:rsidR="00962690" w:rsidRPr="00AC1797" w:rsidRDefault="00E207A5">
      <w:pPr>
        <w:rPr>
          <w:vanish/>
        </w:rPr>
      </w:pPr>
      <w:r w:rsidRPr="00AC1797">
        <w:rPr>
          <w:vanish/>
        </w:rPr>
        <w:fldChar w:fldCharType="begin">
          <w:ffData>
            <w:name w:val="Text100"/>
            <w:enabled/>
            <w:calcOnExit w:val="0"/>
            <w:textInput/>
          </w:ffData>
        </w:fldChar>
      </w:r>
      <w:bookmarkStart w:id="108" w:name="Text100"/>
      <w:r w:rsidRPr="00AC1797">
        <w:rPr>
          <w:vanish/>
        </w:rPr>
        <w:instrText xml:space="preserve"> FORMTEXT </w:instrText>
      </w:r>
      <w:r w:rsidRPr="00AC1797">
        <w:rPr>
          <w:vanish/>
        </w:rPr>
      </w:r>
      <w:r w:rsidRPr="00AC1797">
        <w:rPr>
          <w:vanish/>
        </w:rPr>
        <w:fldChar w:fldCharType="separate"/>
      </w:r>
      <w:r w:rsidR="00DF2FFD" w:rsidRPr="00AC1797">
        <w:rPr>
          <w:noProof/>
          <w:vanish/>
        </w:rPr>
        <w:t> </w:t>
      </w:r>
      <w:r w:rsidR="00DF2FFD" w:rsidRPr="00AC1797">
        <w:rPr>
          <w:noProof/>
          <w:vanish/>
        </w:rPr>
        <w:t> </w:t>
      </w:r>
      <w:r w:rsidR="00DF2FFD" w:rsidRPr="00AC1797">
        <w:rPr>
          <w:noProof/>
          <w:vanish/>
        </w:rPr>
        <w:t> </w:t>
      </w:r>
      <w:r w:rsidR="00DF2FFD" w:rsidRPr="00AC1797">
        <w:rPr>
          <w:noProof/>
          <w:vanish/>
        </w:rPr>
        <w:t> </w:t>
      </w:r>
      <w:r w:rsidR="00DF2FFD" w:rsidRPr="00AC1797">
        <w:rPr>
          <w:noProof/>
          <w:vanish/>
        </w:rPr>
        <w:t> </w:t>
      </w:r>
      <w:r w:rsidRPr="00AC1797">
        <w:rPr>
          <w:vanish/>
        </w:rPr>
        <w:fldChar w:fldCharType="end"/>
      </w:r>
      <w:bookmarkEnd w:id="108"/>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72"/>
        <w:gridCol w:w="479"/>
        <w:gridCol w:w="495"/>
        <w:gridCol w:w="8408"/>
      </w:tblGrid>
      <w:tr w:rsidR="007A5584" w:rsidRPr="00AC1797" w14:paraId="35580E80" w14:textId="77777777" w:rsidTr="007A5584">
        <w:trPr>
          <w:trHeight w:val="230"/>
          <w:hidden/>
        </w:trPr>
        <w:tc>
          <w:tcPr>
            <w:tcW w:w="472" w:type="dxa"/>
          </w:tcPr>
          <w:p w14:paraId="4055EF50" w14:textId="77777777" w:rsidR="007A5584" w:rsidRPr="00AC1797" w:rsidRDefault="007A5584" w:rsidP="00FB0725">
            <w:pPr>
              <w:autoSpaceDE w:val="0"/>
              <w:autoSpaceDN w:val="0"/>
              <w:adjustRightInd w:val="0"/>
              <w:rPr>
                <w:rFonts w:ascii="Arial" w:hAnsi="Arial" w:cs="Arial"/>
                <w:b/>
                <w:bCs/>
                <w:vanish/>
              </w:rPr>
            </w:pPr>
            <w:r w:rsidRPr="00AC1797">
              <w:rPr>
                <w:rFonts w:ascii="Arial" w:hAnsi="Arial" w:cs="Arial"/>
                <w:b/>
                <w:bCs/>
                <w:vanish/>
              </w:rPr>
              <w:t>3</w:t>
            </w:r>
          </w:p>
        </w:tc>
        <w:tc>
          <w:tcPr>
            <w:tcW w:w="479" w:type="dxa"/>
          </w:tcPr>
          <w:p w14:paraId="3BCAB4B1" w14:textId="77777777" w:rsidR="007A5584" w:rsidRPr="00AC1797" w:rsidRDefault="007A5584" w:rsidP="00D963C9">
            <w:pPr>
              <w:autoSpaceDE w:val="0"/>
              <w:autoSpaceDN w:val="0"/>
              <w:adjustRightInd w:val="0"/>
              <w:rPr>
                <w:rFonts w:ascii="Arial" w:hAnsi="Arial" w:cs="Arial"/>
                <w:b/>
                <w:bCs/>
                <w:vanish/>
                <w:color w:val="000000"/>
              </w:rPr>
            </w:pPr>
          </w:p>
        </w:tc>
        <w:tc>
          <w:tcPr>
            <w:tcW w:w="8903" w:type="dxa"/>
            <w:gridSpan w:val="2"/>
          </w:tcPr>
          <w:p w14:paraId="6A82C1F7" w14:textId="77777777" w:rsidR="007A5584" w:rsidRPr="00AC1797" w:rsidRDefault="007A5584" w:rsidP="00D963C9">
            <w:pPr>
              <w:autoSpaceDE w:val="0"/>
              <w:autoSpaceDN w:val="0"/>
              <w:adjustRightInd w:val="0"/>
              <w:rPr>
                <w:rFonts w:ascii="Arial" w:hAnsi="Arial" w:cs="Arial"/>
                <w:vanish/>
              </w:rPr>
            </w:pPr>
            <w:r w:rsidRPr="00AC1797">
              <w:rPr>
                <w:rFonts w:ascii="Arial" w:hAnsi="Arial" w:cs="Arial"/>
                <w:b/>
                <w:bCs/>
                <w:vanish/>
                <w:color w:val="000000"/>
              </w:rPr>
              <w:t>Vorlage von Nachweisen / Angaben / Unterlagen</w:t>
            </w:r>
          </w:p>
        </w:tc>
      </w:tr>
      <w:tr w:rsidR="007A5584" w:rsidRPr="00AC1797" w14:paraId="774FAB47" w14:textId="77777777" w:rsidTr="007A5584">
        <w:trPr>
          <w:trHeight w:val="78"/>
          <w:hidden/>
        </w:trPr>
        <w:tc>
          <w:tcPr>
            <w:tcW w:w="472" w:type="dxa"/>
            <w:vMerge w:val="restart"/>
          </w:tcPr>
          <w:p w14:paraId="0E312250"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bottom w:val="single" w:sz="4" w:space="0" w:color="auto"/>
            </w:tcBorders>
          </w:tcPr>
          <w:p w14:paraId="0DFE1A6D" w14:textId="77777777" w:rsidR="007A5584" w:rsidRPr="00AC1797" w:rsidRDefault="007A5584" w:rsidP="00D963C9">
            <w:pPr>
              <w:autoSpaceDE w:val="0"/>
              <w:autoSpaceDN w:val="0"/>
              <w:adjustRightInd w:val="0"/>
              <w:rPr>
                <w:rFonts w:ascii="Arial" w:hAnsi="Arial" w:cs="Arial"/>
                <w:b/>
                <w:bCs/>
                <w:vanish/>
                <w:color w:val="000000"/>
              </w:rPr>
            </w:pPr>
          </w:p>
        </w:tc>
        <w:tc>
          <w:tcPr>
            <w:tcW w:w="495" w:type="dxa"/>
            <w:tcBorders>
              <w:bottom w:val="single" w:sz="4" w:space="0" w:color="auto"/>
            </w:tcBorders>
          </w:tcPr>
          <w:p w14:paraId="68488663" w14:textId="77777777" w:rsidR="007A5584" w:rsidRPr="00AC1797" w:rsidRDefault="007A5584" w:rsidP="00D963C9">
            <w:pPr>
              <w:autoSpaceDE w:val="0"/>
              <w:autoSpaceDN w:val="0"/>
              <w:adjustRightInd w:val="0"/>
              <w:rPr>
                <w:rFonts w:ascii="Arial" w:hAnsi="Arial" w:cs="Arial"/>
                <w:b/>
                <w:bCs/>
                <w:vanish/>
                <w:color w:val="000000"/>
              </w:rPr>
            </w:pPr>
            <w:r w:rsidRPr="00AC1797">
              <w:rPr>
                <w:rFonts w:ascii="Arial" w:hAnsi="Arial" w:cs="Arial"/>
                <w:b/>
                <w:bCs/>
                <w:vanish/>
                <w:color w:val="000000"/>
              </w:rPr>
              <w:t>3.1</w:t>
            </w:r>
          </w:p>
        </w:tc>
        <w:tc>
          <w:tcPr>
            <w:tcW w:w="8408" w:type="dxa"/>
            <w:tcBorders>
              <w:bottom w:val="single" w:sz="4" w:space="0" w:color="auto"/>
            </w:tcBorders>
          </w:tcPr>
          <w:p w14:paraId="4158660C" w14:textId="77777777" w:rsidR="007A5584" w:rsidRPr="00AC1797" w:rsidRDefault="007A5584" w:rsidP="00762F94">
            <w:pPr>
              <w:autoSpaceDE w:val="0"/>
              <w:autoSpaceDN w:val="0"/>
              <w:adjustRightInd w:val="0"/>
              <w:rPr>
                <w:rFonts w:ascii="Arial" w:hAnsi="Arial" w:cs="Arial"/>
                <w:b/>
                <w:bCs/>
                <w:vanish/>
                <w:color w:val="000000"/>
              </w:rPr>
            </w:pPr>
            <w:r w:rsidRPr="00AC1797">
              <w:rPr>
                <w:rFonts w:ascii="Arial" w:hAnsi="Arial" w:cs="Arial"/>
                <w:b/>
                <w:bCs/>
                <w:vanish/>
                <w:color w:val="000000"/>
              </w:rPr>
              <w:t>Folgende Nachweise / Angaben / Unterlagen sind mit dem Angebot einzureichen:</w:t>
            </w:r>
          </w:p>
        </w:tc>
      </w:tr>
      <w:tr w:rsidR="007A5584" w:rsidRPr="00AC1797" w14:paraId="277F9637" w14:textId="77777777" w:rsidTr="007A5584">
        <w:trPr>
          <w:trHeight w:val="78"/>
          <w:hidden/>
        </w:trPr>
        <w:tc>
          <w:tcPr>
            <w:tcW w:w="472" w:type="dxa"/>
            <w:vMerge/>
            <w:tcBorders>
              <w:right w:val="single" w:sz="4" w:space="0" w:color="auto"/>
            </w:tcBorders>
          </w:tcPr>
          <w:p w14:paraId="466AC997"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09C47702" w14:textId="77777777" w:rsidR="007A5584" w:rsidRPr="00AC1797" w:rsidRDefault="007A5584" w:rsidP="00BA1557">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0"/>
                  <w:enabled/>
                  <w:calcOnExit w:val="0"/>
                  <w:checkBox>
                    <w:sizeAuto/>
                    <w:default w:val="0"/>
                    <w:checked/>
                  </w:checkBox>
                </w:ffData>
              </w:fldChar>
            </w:r>
            <w:bookmarkStart w:id="109" w:name="Kontrollkästchen200"/>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09"/>
          </w:p>
        </w:tc>
        <w:tc>
          <w:tcPr>
            <w:tcW w:w="495" w:type="dxa"/>
            <w:tcBorders>
              <w:top w:val="single" w:sz="4" w:space="0" w:color="auto"/>
              <w:left w:val="single" w:sz="4" w:space="0" w:color="auto"/>
              <w:bottom w:val="single" w:sz="4" w:space="0" w:color="auto"/>
              <w:right w:val="single" w:sz="4" w:space="0" w:color="auto"/>
            </w:tcBorders>
          </w:tcPr>
          <w:p w14:paraId="51163056" w14:textId="77777777" w:rsidR="007A5584" w:rsidRPr="00AC1797" w:rsidRDefault="007A5584" w:rsidP="00BA1557">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221"/>
                  <w:enabled/>
                  <w:calcOnExit/>
                  <w:textInput>
                    <w:maxLength w:val="2"/>
                  </w:textInput>
                </w:ffData>
              </w:fldChar>
            </w:r>
            <w:bookmarkStart w:id="110" w:name="Text221"/>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1.</w:t>
            </w:r>
            <w:r w:rsidRPr="00AC1797">
              <w:rPr>
                <w:rFonts w:ascii="Arial" w:hAnsi="Arial" w:cs="Arial"/>
                <w:b/>
                <w:bCs/>
                <w:vanish/>
                <w:color w:val="000000"/>
                <w:sz w:val="24"/>
                <w:szCs w:val="24"/>
              </w:rPr>
              <w:fldChar w:fldCharType="end"/>
            </w:r>
            <w:bookmarkEnd w:id="110"/>
          </w:p>
        </w:tc>
        <w:tc>
          <w:tcPr>
            <w:tcW w:w="8408" w:type="dxa"/>
            <w:tcBorders>
              <w:top w:val="single" w:sz="4" w:space="0" w:color="auto"/>
              <w:left w:val="single" w:sz="4" w:space="0" w:color="auto"/>
              <w:bottom w:val="single" w:sz="4" w:space="0" w:color="auto"/>
              <w:right w:val="single" w:sz="4" w:space="0" w:color="auto"/>
            </w:tcBorders>
          </w:tcPr>
          <w:p w14:paraId="5B493E50" w14:textId="77777777" w:rsidR="007A5584" w:rsidRPr="00AC1797" w:rsidRDefault="007A5584" w:rsidP="007F0CB5">
            <w:pPr>
              <w:autoSpaceDE w:val="0"/>
              <w:autoSpaceDN w:val="0"/>
              <w:adjustRightInd w:val="0"/>
              <w:rPr>
                <w:rFonts w:ascii="Arial" w:hAnsi="Arial" w:cs="Arial"/>
                <w:bCs/>
                <w:noProof/>
                <w:vanish/>
                <w:color w:val="000000"/>
                <w:sz w:val="18"/>
                <w:szCs w:val="18"/>
              </w:rPr>
            </w:pPr>
            <w:r w:rsidRPr="00AC1797">
              <w:rPr>
                <w:rFonts w:ascii="Arial" w:hAnsi="Arial" w:cs="Arial"/>
                <w:bCs/>
                <w:vanish/>
                <w:color w:val="000000"/>
                <w:sz w:val="18"/>
                <w:szCs w:val="18"/>
              </w:rPr>
              <w:fldChar w:fldCharType="begin">
                <w:ffData>
                  <w:name w:val="Text36"/>
                  <w:enabled/>
                  <w:calcOnExit/>
                  <w:textInput/>
                </w:ffData>
              </w:fldChar>
            </w:r>
            <w:bookmarkStart w:id="111" w:name="Text36"/>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Referenzliste mit der Angabe vergleichbarer Leistungen der letzten fünf Geschäftsjahre</w:t>
            </w:r>
          </w:p>
          <w:p w14:paraId="23E8728F" w14:textId="77777777" w:rsidR="007A5584" w:rsidRPr="00AC1797" w:rsidRDefault="007A5584" w:rsidP="007F0CB5">
            <w:pPr>
              <w:autoSpaceDE w:val="0"/>
              <w:autoSpaceDN w:val="0"/>
              <w:adjustRightInd w:val="0"/>
              <w:rPr>
                <w:rFonts w:ascii="Arial" w:hAnsi="Arial" w:cs="Arial"/>
                <w:bCs/>
                <w:vanish/>
                <w:color w:val="000000"/>
                <w:sz w:val="18"/>
                <w:szCs w:val="18"/>
              </w:rPr>
            </w:pPr>
            <w:r w:rsidRPr="00AC1797">
              <w:rPr>
                <w:rFonts w:ascii="Arial" w:hAnsi="Arial" w:cs="Arial"/>
                <w:bCs/>
                <w:noProof/>
                <w:vanish/>
                <w:color w:val="000000"/>
                <w:sz w:val="18"/>
                <w:szCs w:val="18"/>
              </w:rPr>
              <w:t>(mit mindestens folgenden Angaben: Auftraggeber mit Ansprechpartner</w:t>
            </w:r>
            <w:r w:rsidR="00DA59AA" w:rsidRPr="00AC1797">
              <w:rPr>
                <w:rFonts w:ascii="Arial" w:hAnsi="Arial" w:cs="Arial"/>
                <w:bCs/>
                <w:noProof/>
                <w:vanish/>
                <w:color w:val="000000"/>
                <w:sz w:val="18"/>
                <w:szCs w:val="18"/>
              </w:rPr>
              <w:t xml:space="preserve"> sowie Telefonnummer</w:t>
            </w:r>
            <w:r w:rsidRPr="00AC1797">
              <w:rPr>
                <w:rFonts w:ascii="Arial" w:hAnsi="Arial" w:cs="Arial"/>
                <w:bCs/>
                <w:noProof/>
                <w:vanish/>
                <w:color w:val="000000"/>
                <w:sz w:val="18"/>
                <w:szCs w:val="18"/>
              </w:rPr>
              <w:t>; Art der ausgeführten Leistung; Auftragssumme; Ausführungszeitraum; Ausführungsort).</w:t>
            </w:r>
            <w:r w:rsidRPr="00AC1797">
              <w:rPr>
                <w:rFonts w:ascii="Arial" w:hAnsi="Arial" w:cs="Arial"/>
                <w:bCs/>
                <w:vanish/>
                <w:color w:val="000000"/>
                <w:sz w:val="18"/>
                <w:szCs w:val="18"/>
              </w:rPr>
              <w:fldChar w:fldCharType="end"/>
            </w:r>
            <w:bookmarkEnd w:id="111"/>
          </w:p>
        </w:tc>
      </w:tr>
      <w:tr w:rsidR="007A5584" w:rsidRPr="00AC1797" w14:paraId="2FDD4C22" w14:textId="77777777" w:rsidTr="007A5584">
        <w:trPr>
          <w:trHeight w:val="76"/>
          <w:hidden/>
        </w:trPr>
        <w:tc>
          <w:tcPr>
            <w:tcW w:w="472" w:type="dxa"/>
            <w:vMerge/>
            <w:tcBorders>
              <w:right w:val="single" w:sz="4" w:space="0" w:color="auto"/>
            </w:tcBorders>
          </w:tcPr>
          <w:p w14:paraId="64B293A5"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31D70EB6" w14:textId="77777777" w:rsidR="007A5584" w:rsidRPr="00AC1797" w:rsidRDefault="007A5584" w:rsidP="00C720CC">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1"/>
                  <w:enabled/>
                  <w:calcOnExit w:val="0"/>
                  <w:checkBox>
                    <w:sizeAuto/>
                    <w:default w:val="0"/>
                    <w:checked/>
                  </w:checkBox>
                </w:ffData>
              </w:fldChar>
            </w:r>
            <w:bookmarkStart w:id="112" w:name="Kontrollkästchen201"/>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12"/>
          </w:p>
        </w:tc>
        <w:tc>
          <w:tcPr>
            <w:tcW w:w="495" w:type="dxa"/>
            <w:tcBorders>
              <w:top w:val="single" w:sz="4" w:space="0" w:color="auto"/>
              <w:left w:val="single" w:sz="4" w:space="0" w:color="auto"/>
              <w:bottom w:val="single" w:sz="4" w:space="0" w:color="auto"/>
              <w:right w:val="single" w:sz="4" w:space="0" w:color="auto"/>
            </w:tcBorders>
          </w:tcPr>
          <w:p w14:paraId="225C39EE" w14:textId="77777777" w:rsidR="007A5584" w:rsidRPr="00AC1797" w:rsidRDefault="007A5584" w:rsidP="00C720CC">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222"/>
                  <w:enabled/>
                  <w:calcOnExit/>
                  <w:textInput>
                    <w:maxLength w:val="2"/>
                  </w:textInput>
                </w:ffData>
              </w:fldChar>
            </w:r>
            <w:bookmarkStart w:id="113" w:name="Text222"/>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2.</w:t>
            </w:r>
            <w:r w:rsidRPr="00AC1797">
              <w:rPr>
                <w:rFonts w:ascii="Arial" w:hAnsi="Arial" w:cs="Arial"/>
                <w:b/>
                <w:bCs/>
                <w:vanish/>
                <w:color w:val="000000"/>
                <w:sz w:val="24"/>
                <w:szCs w:val="24"/>
              </w:rPr>
              <w:fldChar w:fldCharType="end"/>
            </w:r>
            <w:bookmarkEnd w:id="113"/>
          </w:p>
        </w:tc>
        <w:tc>
          <w:tcPr>
            <w:tcW w:w="8408" w:type="dxa"/>
            <w:tcBorders>
              <w:top w:val="single" w:sz="4" w:space="0" w:color="auto"/>
              <w:left w:val="single" w:sz="4" w:space="0" w:color="auto"/>
              <w:bottom w:val="single" w:sz="4" w:space="0" w:color="auto"/>
              <w:right w:val="single" w:sz="4" w:space="0" w:color="auto"/>
            </w:tcBorders>
          </w:tcPr>
          <w:p w14:paraId="472722D2" w14:textId="77777777" w:rsidR="001B0339" w:rsidRPr="00AC1797" w:rsidRDefault="007A5584" w:rsidP="00560DEE">
            <w:pPr>
              <w:autoSpaceDE w:val="0"/>
              <w:autoSpaceDN w:val="0"/>
              <w:adjustRightInd w:val="0"/>
              <w:rPr>
                <w:rFonts w:ascii="Arial" w:hAnsi="Arial" w:cs="Arial"/>
                <w:bCs/>
                <w:noProof/>
                <w:vanish/>
                <w:color w:val="000000"/>
                <w:sz w:val="18"/>
                <w:szCs w:val="18"/>
              </w:rPr>
            </w:pPr>
            <w:r w:rsidRPr="00AC1797">
              <w:rPr>
                <w:rFonts w:ascii="Arial" w:hAnsi="Arial" w:cs="Arial"/>
                <w:bCs/>
                <w:vanish/>
                <w:color w:val="000000"/>
                <w:sz w:val="18"/>
                <w:szCs w:val="18"/>
              </w:rPr>
              <w:fldChar w:fldCharType="begin">
                <w:ffData>
                  <w:name w:val="Text37"/>
                  <w:enabled/>
                  <w:calcOnExit/>
                  <w:textInput/>
                </w:ffData>
              </w:fldChar>
            </w:r>
            <w:bookmarkStart w:id="114" w:name="Text37"/>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Gültige qualifizierte Bescheinigung des zuständigen Versicherungsträgers über eine bestehende Haftpflichtversicherung mit Angabe der Versicherungssummen</w:t>
            </w:r>
          </w:p>
          <w:p w14:paraId="436FB771" w14:textId="77777777" w:rsidR="007A5584" w:rsidRPr="00AC1797" w:rsidRDefault="001B0339" w:rsidP="00560DEE">
            <w:pPr>
              <w:autoSpaceDE w:val="0"/>
              <w:autoSpaceDN w:val="0"/>
              <w:adjustRightInd w:val="0"/>
              <w:rPr>
                <w:rFonts w:ascii="Arial" w:hAnsi="Arial" w:cs="Arial"/>
                <w:bCs/>
                <w:vanish/>
                <w:color w:val="000000"/>
                <w:sz w:val="18"/>
                <w:szCs w:val="18"/>
              </w:rPr>
            </w:pPr>
            <w:r w:rsidRPr="00AC1797">
              <w:rPr>
                <w:rFonts w:ascii="Arial" w:hAnsi="Arial" w:cs="Arial"/>
                <w:bCs/>
                <w:noProof/>
                <w:vanish/>
                <w:color w:val="000000"/>
                <w:sz w:val="18"/>
                <w:szCs w:val="18"/>
              </w:rPr>
              <w:t>(Alter der Bescheinigung: max. 1 Jahr)</w:t>
            </w:r>
            <w:r w:rsidR="007A5584" w:rsidRPr="00AC1797">
              <w:rPr>
                <w:rFonts w:ascii="Arial" w:hAnsi="Arial" w:cs="Arial"/>
                <w:bCs/>
                <w:vanish/>
                <w:color w:val="000000"/>
                <w:sz w:val="18"/>
                <w:szCs w:val="18"/>
              </w:rPr>
              <w:fldChar w:fldCharType="end"/>
            </w:r>
            <w:bookmarkEnd w:id="114"/>
            <w:r w:rsidR="007A5584" w:rsidRPr="00AC1797">
              <w:rPr>
                <w:rFonts w:ascii="Arial" w:hAnsi="Arial" w:cs="Arial"/>
                <w:bCs/>
                <w:noProof/>
                <w:vanish/>
                <w:color w:val="000000"/>
                <w:sz w:val="18"/>
                <w:szCs w:val="18"/>
              </w:rPr>
              <w:t xml:space="preserve"> </w:t>
            </w:r>
          </w:p>
        </w:tc>
      </w:tr>
      <w:tr w:rsidR="007A5584" w:rsidRPr="00AC1797" w14:paraId="4FF7FECA" w14:textId="77777777" w:rsidTr="007A5584">
        <w:trPr>
          <w:trHeight w:val="76"/>
          <w:hidden/>
        </w:trPr>
        <w:tc>
          <w:tcPr>
            <w:tcW w:w="472" w:type="dxa"/>
            <w:vMerge/>
            <w:tcBorders>
              <w:right w:val="single" w:sz="4" w:space="0" w:color="auto"/>
            </w:tcBorders>
          </w:tcPr>
          <w:p w14:paraId="57BE8546"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430BAEDD" w14:textId="77777777" w:rsidR="007A5584" w:rsidRPr="00AC1797" w:rsidRDefault="007A5584" w:rsidP="007A5584">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2"/>
                  <w:enabled/>
                  <w:calcOnExit w:val="0"/>
                  <w:checkBox>
                    <w:sizeAuto/>
                    <w:default w:val="0"/>
                    <w:checked w:val="0"/>
                  </w:checkBox>
                </w:ffData>
              </w:fldChar>
            </w:r>
            <w:bookmarkStart w:id="115" w:name="Kontrollkästchen202"/>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15"/>
          </w:p>
        </w:tc>
        <w:tc>
          <w:tcPr>
            <w:tcW w:w="495" w:type="dxa"/>
            <w:tcBorders>
              <w:top w:val="single" w:sz="4" w:space="0" w:color="auto"/>
              <w:left w:val="single" w:sz="4" w:space="0" w:color="auto"/>
              <w:bottom w:val="single" w:sz="4" w:space="0" w:color="auto"/>
              <w:right w:val="single" w:sz="4" w:space="0" w:color="auto"/>
            </w:tcBorders>
          </w:tcPr>
          <w:p w14:paraId="3240255C" w14:textId="77777777" w:rsidR="007A5584" w:rsidRPr="00AC1797" w:rsidRDefault="007A5584" w:rsidP="007A5584">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223"/>
                  <w:enabled/>
                  <w:calcOnExit/>
                  <w:textInput>
                    <w:maxLength w:val="2"/>
                  </w:textInput>
                </w:ffData>
              </w:fldChar>
            </w:r>
            <w:bookmarkStart w:id="116" w:name="Text223"/>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00DA59AA" w:rsidRPr="00AC1797">
              <w:rPr>
                <w:rFonts w:ascii="Arial" w:hAnsi="Arial" w:cs="Arial"/>
                <w:b/>
                <w:bCs/>
                <w:noProof/>
                <w:vanish/>
                <w:color w:val="000000"/>
                <w:sz w:val="24"/>
                <w:szCs w:val="24"/>
              </w:rPr>
              <w:t> </w:t>
            </w:r>
            <w:r w:rsidR="00DA59AA" w:rsidRPr="00AC1797">
              <w:rPr>
                <w:rFonts w:ascii="Arial" w:hAnsi="Arial" w:cs="Arial"/>
                <w:b/>
                <w:bCs/>
                <w:noProof/>
                <w:vanish/>
                <w:color w:val="000000"/>
                <w:sz w:val="24"/>
                <w:szCs w:val="24"/>
              </w:rPr>
              <w:t> </w:t>
            </w:r>
            <w:r w:rsidRPr="00AC1797">
              <w:rPr>
                <w:rFonts w:ascii="Arial" w:hAnsi="Arial" w:cs="Arial"/>
                <w:b/>
                <w:bCs/>
                <w:vanish/>
                <w:color w:val="000000"/>
                <w:sz w:val="24"/>
                <w:szCs w:val="24"/>
              </w:rPr>
              <w:fldChar w:fldCharType="end"/>
            </w:r>
            <w:bookmarkEnd w:id="116"/>
          </w:p>
        </w:tc>
        <w:tc>
          <w:tcPr>
            <w:tcW w:w="8408" w:type="dxa"/>
            <w:tcBorders>
              <w:top w:val="single" w:sz="4" w:space="0" w:color="auto"/>
              <w:left w:val="single" w:sz="4" w:space="0" w:color="auto"/>
              <w:bottom w:val="single" w:sz="4" w:space="0" w:color="auto"/>
              <w:right w:val="single" w:sz="4" w:space="0" w:color="auto"/>
            </w:tcBorders>
          </w:tcPr>
          <w:p w14:paraId="61E6026D" w14:textId="77777777" w:rsidR="007A5584" w:rsidRPr="00AC1797" w:rsidRDefault="007A5584" w:rsidP="007A5584">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Text38"/>
                  <w:enabled/>
                  <w:calcOnExit/>
                  <w:textInput/>
                </w:ffData>
              </w:fldChar>
            </w:r>
            <w:bookmarkStart w:id="117" w:name="Text38"/>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DA59AA" w:rsidRPr="00AC1797">
              <w:rPr>
                <w:rFonts w:ascii="Arial" w:hAnsi="Arial" w:cs="Arial"/>
                <w:bCs/>
                <w:noProof/>
                <w:vanish/>
                <w:color w:val="000000"/>
                <w:sz w:val="18"/>
                <w:szCs w:val="18"/>
              </w:rPr>
              <w:t> </w:t>
            </w:r>
            <w:r w:rsidR="00DA59AA" w:rsidRPr="00AC1797">
              <w:rPr>
                <w:rFonts w:ascii="Arial" w:hAnsi="Arial" w:cs="Arial"/>
                <w:bCs/>
                <w:noProof/>
                <w:vanish/>
                <w:color w:val="000000"/>
                <w:sz w:val="18"/>
                <w:szCs w:val="18"/>
              </w:rPr>
              <w:t> </w:t>
            </w:r>
            <w:r w:rsidR="00DA59AA" w:rsidRPr="00AC1797">
              <w:rPr>
                <w:rFonts w:ascii="Arial" w:hAnsi="Arial" w:cs="Arial"/>
                <w:bCs/>
                <w:noProof/>
                <w:vanish/>
                <w:color w:val="000000"/>
                <w:sz w:val="18"/>
                <w:szCs w:val="18"/>
              </w:rPr>
              <w:t> </w:t>
            </w:r>
            <w:r w:rsidR="00DA59AA" w:rsidRPr="00AC1797">
              <w:rPr>
                <w:rFonts w:ascii="Arial" w:hAnsi="Arial" w:cs="Arial"/>
                <w:bCs/>
                <w:noProof/>
                <w:vanish/>
                <w:color w:val="000000"/>
                <w:sz w:val="18"/>
                <w:szCs w:val="18"/>
              </w:rPr>
              <w:t> </w:t>
            </w:r>
            <w:r w:rsidR="00DA59AA" w:rsidRPr="00AC1797">
              <w:rPr>
                <w:rFonts w:ascii="Arial" w:hAnsi="Arial" w:cs="Arial"/>
                <w:bCs/>
                <w:noProof/>
                <w:vanish/>
                <w:color w:val="000000"/>
                <w:sz w:val="18"/>
                <w:szCs w:val="18"/>
              </w:rPr>
              <w:t> </w:t>
            </w:r>
            <w:r w:rsidRPr="00AC1797">
              <w:rPr>
                <w:rFonts w:ascii="Arial" w:hAnsi="Arial" w:cs="Arial"/>
                <w:bCs/>
                <w:vanish/>
                <w:color w:val="000000"/>
                <w:sz w:val="18"/>
                <w:szCs w:val="18"/>
              </w:rPr>
              <w:fldChar w:fldCharType="end"/>
            </w:r>
            <w:bookmarkEnd w:id="117"/>
            <w:r w:rsidRPr="00AC1797">
              <w:rPr>
                <w:rFonts w:ascii="Arial" w:hAnsi="Arial" w:cs="Arial"/>
                <w:bCs/>
                <w:noProof/>
                <w:vanish/>
                <w:color w:val="000000"/>
                <w:sz w:val="18"/>
                <w:szCs w:val="18"/>
              </w:rPr>
              <w:t xml:space="preserve"> </w:t>
            </w:r>
          </w:p>
        </w:tc>
      </w:tr>
      <w:tr w:rsidR="007A5584" w:rsidRPr="00AC1797" w14:paraId="05D2A1D0" w14:textId="77777777" w:rsidTr="007A5584">
        <w:trPr>
          <w:trHeight w:val="76"/>
          <w:hidden/>
        </w:trPr>
        <w:tc>
          <w:tcPr>
            <w:tcW w:w="472" w:type="dxa"/>
            <w:tcBorders>
              <w:right w:val="single" w:sz="4" w:space="0" w:color="auto"/>
            </w:tcBorders>
          </w:tcPr>
          <w:p w14:paraId="77F67A80"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45C668A6" w14:textId="77777777" w:rsidR="007A5584" w:rsidRPr="00AC1797" w:rsidRDefault="007A5584" w:rsidP="007A5584">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3"/>
                  <w:enabled/>
                  <w:calcOnExit w:val="0"/>
                  <w:checkBox>
                    <w:sizeAuto/>
                    <w:default w:val="0"/>
                  </w:checkBox>
                </w:ffData>
              </w:fldChar>
            </w:r>
            <w:bookmarkStart w:id="118" w:name="Kontrollkästchen203"/>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18"/>
          </w:p>
        </w:tc>
        <w:tc>
          <w:tcPr>
            <w:tcW w:w="495" w:type="dxa"/>
            <w:tcBorders>
              <w:top w:val="single" w:sz="4" w:space="0" w:color="auto"/>
              <w:left w:val="single" w:sz="4" w:space="0" w:color="auto"/>
              <w:bottom w:val="single" w:sz="4" w:space="0" w:color="auto"/>
              <w:right w:val="single" w:sz="4" w:space="0" w:color="auto"/>
            </w:tcBorders>
          </w:tcPr>
          <w:p w14:paraId="67A994B9" w14:textId="77777777" w:rsidR="007A5584" w:rsidRPr="00AC1797" w:rsidRDefault="007A5584" w:rsidP="007A5584">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54"/>
                  <w:enabled/>
                  <w:calcOnExit/>
                  <w:textInput>
                    <w:maxLength w:val="2"/>
                  </w:textInput>
                </w:ffData>
              </w:fldChar>
            </w:r>
            <w:bookmarkStart w:id="119" w:name="Text554"/>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 </w:t>
            </w:r>
            <w:r w:rsidRPr="00AC1797">
              <w:rPr>
                <w:rFonts w:ascii="Arial" w:hAnsi="Arial" w:cs="Arial"/>
                <w:b/>
                <w:bCs/>
                <w:noProof/>
                <w:vanish/>
                <w:color w:val="000000"/>
                <w:sz w:val="24"/>
                <w:szCs w:val="24"/>
              </w:rPr>
              <w:t> </w:t>
            </w:r>
            <w:r w:rsidRPr="00AC1797">
              <w:rPr>
                <w:rFonts w:ascii="Arial" w:hAnsi="Arial" w:cs="Arial"/>
                <w:b/>
                <w:bCs/>
                <w:vanish/>
                <w:color w:val="000000"/>
                <w:sz w:val="24"/>
                <w:szCs w:val="24"/>
              </w:rPr>
              <w:fldChar w:fldCharType="end"/>
            </w:r>
            <w:bookmarkEnd w:id="119"/>
          </w:p>
        </w:tc>
        <w:tc>
          <w:tcPr>
            <w:tcW w:w="8408" w:type="dxa"/>
            <w:tcBorders>
              <w:top w:val="single" w:sz="4" w:space="0" w:color="auto"/>
              <w:left w:val="single" w:sz="4" w:space="0" w:color="auto"/>
              <w:bottom w:val="single" w:sz="4" w:space="0" w:color="auto"/>
              <w:right w:val="single" w:sz="4" w:space="0" w:color="auto"/>
            </w:tcBorders>
          </w:tcPr>
          <w:p w14:paraId="6FBB770A" w14:textId="77777777" w:rsidR="007A5584" w:rsidRPr="00AC1797" w:rsidRDefault="007A5584" w:rsidP="007A5584">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Text555"/>
                  <w:enabled/>
                  <w:calcOnExit/>
                  <w:textInput/>
                </w:ffData>
              </w:fldChar>
            </w:r>
            <w:bookmarkStart w:id="120" w:name="Text555"/>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vanish/>
                <w:color w:val="000000"/>
                <w:sz w:val="18"/>
                <w:szCs w:val="18"/>
              </w:rPr>
              <w:fldChar w:fldCharType="end"/>
            </w:r>
            <w:bookmarkEnd w:id="120"/>
          </w:p>
        </w:tc>
      </w:tr>
      <w:tr w:rsidR="007A5584" w:rsidRPr="00AC1797" w14:paraId="6751A1BD" w14:textId="77777777" w:rsidTr="007A5584">
        <w:trPr>
          <w:trHeight w:val="76"/>
          <w:hidden/>
        </w:trPr>
        <w:tc>
          <w:tcPr>
            <w:tcW w:w="472" w:type="dxa"/>
            <w:tcBorders>
              <w:right w:val="single" w:sz="4" w:space="0" w:color="auto"/>
            </w:tcBorders>
          </w:tcPr>
          <w:p w14:paraId="7C9660AE"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3007F54A" w14:textId="77777777" w:rsidR="007A5584" w:rsidRPr="00AC1797" w:rsidRDefault="007A5584" w:rsidP="00B0260B">
            <w:pPr>
              <w:autoSpaceDE w:val="0"/>
              <w:autoSpaceDN w:val="0"/>
              <w:adjustRightInd w:val="0"/>
              <w:jc w:val="center"/>
              <w:rPr>
                <w:rFonts w:ascii="Arial" w:hAnsi="Arial" w:cs="Arial"/>
                <w:b/>
                <w:bCs/>
                <w:vanish/>
                <w:color w:val="000000"/>
                <w:sz w:val="24"/>
                <w:szCs w:val="24"/>
              </w:rPr>
            </w:pPr>
          </w:p>
        </w:tc>
        <w:tc>
          <w:tcPr>
            <w:tcW w:w="495" w:type="dxa"/>
            <w:tcBorders>
              <w:top w:val="single" w:sz="4" w:space="0" w:color="auto"/>
              <w:left w:val="single" w:sz="4" w:space="0" w:color="auto"/>
              <w:bottom w:val="single" w:sz="4" w:space="0" w:color="auto"/>
              <w:right w:val="single" w:sz="4" w:space="0" w:color="auto"/>
            </w:tcBorders>
          </w:tcPr>
          <w:p w14:paraId="3C59D7F2" w14:textId="77777777" w:rsidR="007A5584" w:rsidRPr="00AC1797" w:rsidRDefault="007A5584" w:rsidP="00B0260B">
            <w:pPr>
              <w:autoSpaceDE w:val="0"/>
              <w:autoSpaceDN w:val="0"/>
              <w:adjustRightInd w:val="0"/>
              <w:jc w:val="center"/>
              <w:rPr>
                <w:rFonts w:ascii="Arial" w:hAnsi="Arial" w:cs="Arial"/>
                <w:b/>
                <w:bCs/>
                <w:vanish/>
                <w:color w:val="000000"/>
                <w:sz w:val="24"/>
                <w:szCs w:val="24"/>
              </w:rPr>
            </w:pPr>
          </w:p>
        </w:tc>
        <w:tc>
          <w:tcPr>
            <w:tcW w:w="8408" w:type="dxa"/>
            <w:tcBorders>
              <w:top w:val="single" w:sz="4" w:space="0" w:color="auto"/>
              <w:left w:val="single" w:sz="4" w:space="0" w:color="auto"/>
              <w:bottom w:val="single" w:sz="4" w:space="0" w:color="auto"/>
              <w:right w:val="single" w:sz="4" w:space="0" w:color="auto"/>
            </w:tcBorders>
          </w:tcPr>
          <w:p w14:paraId="5DBE445E" w14:textId="77777777" w:rsidR="007A5584" w:rsidRPr="00AC1797" w:rsidRDefault="007A5584" w:rsidP="00093D02">
            <w:pPr>
              <w:autoSpaceDE w:val="0"/>
              <w:autoSpaceDN w:val="0"/>
              <w:adjustRightInd w:val="0"/>
              <w:rPr>
                <w:rFonts w:ascii="Arial" w:hAnsi="Arial" w:cs="Arial"/>
                <w:b/>
                <w:bCs/>
                <w:vanish/>
                <w:color w:val="000000"/>
                <w:sz w:val="18"/>
                <w:szCs w:val="18"/>
              </w:rPr>
            </w:pPr>
            <w:r w:rsidRPr="00AC1797">
              <w:rPr>
                <w:rFonts w:ascii="Arial" w:hAnsi="Arial" w:cs="Arial"/>
                <w:b/>
                <w:bCs/>
                <w:vanish/>
                <w:color w:val="000000"/>
                <w:sz w:val="18"/>
                <w:szCs w:val="18"/>
              </w:rPr>
              <w:fldChar w:fldCharType="begin">
                <w:ffData>
                  <w:name w:val="Text564"/>
                  <w:enabled/>
                  <w:calcOnExit/>
                  <w:textInput/>
                </w:ffData>
              </w:fldChar>
            </w:r>
            <w:bookmarkStart w:id="121" w:name="Text564"/>
            <w:r w:rsidRPr="00AC1797">
              <w:rPr>
                <w:rFonts w:ascii="Arial" w:hAnsi="Arial" w:cs="Arial"/>
                <w:b/>
                <w:bCs/>
                <w:vanish/>
                <w:color w:val="000000"/>
                <w:sz w:val="18"/>
                <w:szCs w:val="18"/>
              </w:rPr>
              <w:instrText xml:space="preserve"> FORMTEXT </w:instrText>
            </w:r>
            <w:r w:rsidRPr="00AC1797">
              <w:rPr>
                <w:rFonts w:ascii="Arial" w:hAnsi="Arial" w:cs="Arial"/>
                <w:b/>
                <w:bCs/>
                <w:vanish/>
                <w:color w:val="000000"/>
                <w:sz w:val="18"/>
                <w:szCs w:val="18"/>
              </w:rPr>
            </w:r>
            <w:r w:rsidRPr="00AC1797">
              <w:rPr>
                <w:rFonts w:ascii="Arial" w:hAnsi="Arial" w:cs="Arial"/>
                <w:b/>
                <w:bCs/>
                <w:vanish/>
                <w:color w:val="000000"/>
                <w:sz w:val="18"/>
                <w:szCs w:val="18"/>
              </w:rPr>
              <w:fldChar w:fldCharType="separate"/>
            </w:r>
            <w:r w:rsidRPr="00AC1797">
              <w:rPr>
                <w:rFonts w:ascii="Arial" w:hAnsi="Arial" w:cs="Arial"/>
                <w:b/>
                <w:bCs/>
                <w:noProof/>
                <w:vanish/>
                <w:color w:val="000000"/>
                <w:sz w:val="18"/>
                <w:szCs w:val="18"/>
              </w:rPr>
              <w:t>Die Erklärung zu Ziff. 1 kann durch den ausgefüllten Vordruck „Referenzliste“ beigebracht werden.</w:t>
            </w:r>
            <w:r w:rsidRPr="00AC1797">
              <w:rPr>
                <w:rFonts w:ascii="Arial" w:hAnsi="Arial" w:cs="Arial"/>
                <w:b/>
                <w:bCs/>
                <w:vanish/>
                <w:color w:val="000000"/>
                <w:sz w:val="18"/>
                <w:szCs w:val="18"/>
              </w:rPr>
              <w:fldChar w:fldCharType="end"/>
            </w:r>
            <w:bookmarkEnd w:id="121"/>
          </w:p>
        </w:tc>
      </w:tr>
      <w:tr w:rsidR="007A5584" w:rsidRPr="00AC1797" w14:paraId="2F58BB09" w14:textId="77777777" w:rsidTr="007A5584">
        <w:trPr>
          <w:trHeight w:val="76"/>
          <w:hidden/>
        </w:trPr>
        <w:tc>
          <w:tcPr>
            <w:tcW w:w="472" w:type="dxa"/>
            <w:vMerge w:val="restart"/>
            <w:tcBorders>
              <w:right w:val="single" w:sz="4" w:space="0" w:color="auto"/>
            </w:tcBorders>
          </w:tcPr>
          <w:p w14:paraId="41B6B676"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left w:val="single" w:sz="4" w:space="0" w:color="auto"/>
              <w:bottom w:val="single" w:sz="4" w:space="0" w:color="auto"/>
              <w:right w:val="single" w:sz="4" w:space="0" w:color="auto"/>
            </w:tcBorders>
          </w:tcPr>
          <w:p w14:paraId="1982AECD" w14:textId="77777777" w:rsidR="007A5584" w:rsidRPr="00AC1797" w:rsidRDefault="007A5584" w:rsidP="004540F7">
            <w:pPr>
              <w:autoSpaceDE w:val="0"/>
              <w:autoSpaceDN w:val="0"/>
              <w:adjustRightInd w:val="0"/>
              <w:rPr>
                <w:rFonts w:ascii="Arial" w:hAnsi="Arial" w:cs="Arial"/>
                <w:b/>
                <w:bCs/>
                <w:vanish/>
                <w:color w:val="000000"/>
              </w:rPr>
            </w:pPr>
          </w:p>
        </w:tc>
        <w:tc>
          <w:tcPr>
            <w:tcW w:w="495" w:type="dxa"/>
            <w:tcBorders>
              <w:top w:val="single" w:sz="4" w:space="0" w:color="auto"/>
              <w:left w:val="single" w:sz="4" w:space="0" w:color="auto"/>
              <w:bottom w:val="single" w:sz="4" w:space="0" w:color="auto"/>
              <w:right w:val="single" w:sz="4" w:space="0" w:color="auto"/>
            </w:tcBorders>
          </w:tcPr>
          <w:p w14:paraId="4578B175" w14:textId="77777777" w:rsidR="007A5584" w:rsidRPr="00AC1797" w:rsidRDefault="007A5584" w:rsidP="004540F7">
            <w:pPr>
              <w:autoSpaceDE w:val="0"/>
              <w:autoSpaceDN w:val="0"/>
              <w:adjustRightInd w:val="0"/>
              <w:rPr>
                <w:rFonts w:ascii="Arial" w:hAnsi="Arial" w:cs="Arial"/>
                <w:b/>
                <w:bCs/>
                <w:vanish/>
                <w:color w:val="000000"/>
              </w:rPr>
            </w:pPr>
            <w:r w:rsidRPr="00AC1797">
              <w:rPr>
                <w:rFonts w:ascii="Arial" w:hAnsi="Arial" w:cs="Arial"/>
                <w:b/>
                <w:bCs/>
                <w:vanish/>
                <w:color w:val="000000"/>
              </w:rPr>
              <w:t>3.2</w:t>
            </w:r>
          </w:p>
        </w:tc>
        <w:tc>
          <w:tcPr>
            <w:tcW w:w="8408" w:type="dxa"/>
            <w:tcBorders>
              <w:top w:val="single" w:sz="4" w:space="0" w:color="auto"/>
              <w:left w:val="single" w:sz="4" w:space="0" w:color="auto"/>
              <w:bottom w:val="single" w:sz="4" w:space="0" w:color="auto"/>
              <w:right w:val="single" w:sz="4" w:space="0" w:color="auto"/>
            </w:tcBorders>
          </w:tcPr>
          <w:p w14:paraId="423CBE2E" w14:textId="77777777" w:rsidR="007A5584" w:rsidRPr="00AC1797" w:rsidRDefault="007A5584" w:rsidP="007A5584">
            <w:pPr>
              <w:autoSpaceDE w:val="0"/>
              <w:autoSpaceDN w:val="0"/>
              <w:adjustRightInd w:val="0"/>
              <w:rPr>
                <w:rFonts w:ascii="Arial" w:hAnsi="Arial" w:cs="Arial"/>
                <w:b/>
                <w:bCs/>
                <w:vanish/>
                <w:color w:val="000000"/>
              </w:rPr>
            </w:pPr>
            <w:r w:rsidRPr="00AC1797">
              <w:rPr>
                <w:rFonts w:ascii="Arial" w:hAnsi="Arial" w:cs="Arial"/>
                <w:b/>
                <w:bCs/>
                <w:vanish/>
                <w:color w:val="000000"/>
              </w:rPr>
              <w:t>Folgende Nachweise / Angaben / Unterlagen sind auf gesondertes Verlangen der Vergabestelle vorzulegen:</w:t>
            </w:r>
            <w:r w:rsidRPr="00AC1797">
              <w:rPr>
                <w:rFonts w:ascii="Arial" w:hAnsi="Arial" w:cs="Arial"/>
                <w:bCs/>
                <w:noProof/>
                <w:vanish/>
                <w:color w:val="000000"/>
                <w:sz w:val="18"/>
                <w:szCs w:val="18"/>
              </w:rPr>
              <w:t xml:space="preserve"> </w:t>
            </w:r>
          </w:p>
        </w:tc>
      </w:tr>
      <w:tr w:rsidR="007A5584" w:rsidRPr="00AC1797" w14:paraId="39891A34" w14:textId="77777777" w:rsidTr="007A5584">
        <w:trPr>
          <w:trHeight w:val="76"/>
          <w:hidden/>
        </w:trPr>
        <w:tc>
          <w:tcPr>
            <w:tcW w:w="472" w:type="dxa"/>
            <w:vMerge/>
            <w:tcBorders>
              <w:right w:val="single" w:sz="4" w:space="0" w:color="auto"/>
            </w:tcBorders>
          </w:tcPr>
          <w:p w14:paraId="7A0C1751"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3CE77078"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4"/>
                  <w:enabled/>
                  <w:calcOnExit w:val="0"/>
                  <w:checkBox>
                    <w:sizeAuto/>
                    <w:default w:val="0"/>
                    <w:checked/>
                  </w:checkBox>
                </w:ffData>
              </w:fldChar>
            </w:r>
            <w:bookmarkStart w:id="122" w:name="Kontrollkästchen204"/>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22"/>
          </w:p>
        </w:tc>
        <w:tc>
          <w:tcPr>
            <w:tcW w:w="495" w:type="dxa"/>
            <w:tcBorders>
              <w:top w:val="single" w:sz="4" w:space="0" w:color="auto"/>
              <w:left w:val="single" w:sz="4" w:space="0" w:color="auto"/>
              <w:bottom w:val="single" w:sz="4" w:space="0" w:color="auto"/>
              <w:right w:val="single" w:sz="4" w:space="0" w:color="auto"/>
            </w:tcBorders>
          </w:tcPr>
          <w:p w14:paraId="15D270C1"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65"/>
                  <w:enabled/>
                  <w:calcOnExit/>
                  <w:textInput>
                    <w:maxLength w:val="2"/>
                  </w:textInput>
                </w:ffData>
              </w:fldChar>
            </w:r>
            <w:bookmarkStart w:id="123" w:name="Text565"/>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a)</w:t>
            </w:r>
            <w:r w:rsidRPr="00AC1797">
              <w:rPr>
                <w:rFonts w:ascii="Arial" w:hAnsi="Arial" w:cs="Arial"/>
                <w:b/>
                <w:bCs/>
                <w:vanish/>
                <w:color w:val="000000"/>
                <w:sz w:val="24"/>
                <w:szCs w:val="24"/>
              </w:rPr>
              <w:fldChar w:fldCharType="end"/>
            </w:r>
            <w:bookmarkEnd w:id="123"/>
          </w:p>
        </w:tc>
        <w:tc>
          <w:tcPr>
            <w:tcW w:w="8408" w:type="dxa"/>
            <w:tcBorders>
              <w:top w:val="single" w:sz="4" w:space="0" w:color="auto"/>
              <w:left w:val="single" w:sz="4" w:space="0" w:color="auto"/>
              <w:bottom w:val="single" w:sz="4" w:space="0" w:color="auto"/>
              <w:right w:val="single" w:sz="4" w:space="0" w:color="auto"/>
            </w:tcBorders>
          </w:tcPr>
          <w:p w14:paraId="453C68B1" w14:textId="77777777" w:rsidR="007A5584" w:rsidRPr="00AC1797" w:rsidRDefault="007A5584" w:rsidP="00AB3D33">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
                  <w:enabled/>
                  <w:calcOnExit/>
                  <w:textInput/>
                </w:ffData>
              </w:fldChar>
            </w:r>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B81788" w:rsidRPr="00AC1797">
              <w:rPr>
                <w:rFonts w:ascii="Arial" w:hAnsi="Arial" w:cs="Arial"/>
                <w:bCs/>
                <w:noProof/>
                <w:vanish/>
                <w:color w:val="000000"/>
                <w:sz w:val="18"/>
                <w:szCs w:val="18"/>
              </w:rPr>
              <w:t xml:space="preserve">Angabe des </w:t>
            </w:r>
            <w:r w:rsidR="00BA3756" w:rsidRPr="00AC1797">
              <w:rPr>
                <w:rFonts w:ascii="Arial" w:hAnsi="Arial" w:cs="Arial"/>
                <w:bCs/>
                <w:noProof/>
                <w:vanish/>
                <w:color w:val="000000"/>
                <w:sz w:val="18"/>
                <w:szCs w:val="18"/>
              </w:rPr>
              <w:t>U</w:t>
            </w:r>
            <w:r w:rsidR="00B81788" w:rsidRPr="00AC1797">
              <w:rPr>
                <w:rFonts w:ascii="Arial" w:hAnsi="Arial" w:cs="Arial"/>
                <w:bCs/>
                <w:noProof/>
                <w:vanish/>
                <w:color w:val="000000"/>
                <w:sz w:val="18"/>
                <w:szCs w:val="18"/>
              </w:rPr>
              <w:t xml:space="preserve">msatzes </w:t>
            </w:r>
            <w:r w:rsidR="00BA3756" w:rsidRPr="00AC1797">
              <w:rPr>
                <w:rFonts w:ascii="Arial" w:hAnsi="Arial" w:cs="Arial"/>
                <w:bCs/>
                <w:noProof/>
                <w:vanish/>
                <w:color w:val="000000"/>
                <w:sz w:val="18"/>
                <w:szCs w:val="18"/>
              </w:rPr>
              <w:t xml:space="preserve">jeweils </w:t>
            </w:r>
            <w:r w:rsidR="00B81788" w:rsidRPr="00AC1797">
              <w:rPr>
                <w:rFonts w:ascii="Arial" w:hAnsi="Arial" w:cs="Arial"/>
                <w:bCs/>
                <w:noProof/>
                <w:vanish/>
                <w:color w:val="000000"/>
                <w:sz w:val="18"/>
                <w:szCs w:val="18"/>
              </w:rPr>
              <w:t xml:space="preserve">bezogen auf die letzten </w:t>
            </w:r>
            <w:r w:rsidR="00BA3756" w:rsidRPr="00AC1797">
              <w:rPr>
                <w:rFonts w:ascii="Arial" w:hAnsi="Arial" w:cs="Arial"/>
                <w:bCs/>
                <w:noProof/>
                <w:vanish/>
                <w:color w:val="000000"/>
                <w:sz w:val="18"/>
                <w:szCs w:val="18"/>
              </w:rPr>
              <w:t>3</w:t>
            </w:r>
            <w:r w:rsidR="00B81788" w:rsidRPr="00AC1797">
              <w:rPr>
                <w:rFonts w:ascii="Arial" w:hAnsi="Arial" w:cs="Arial"/>
                <w:bCs/>
                <w:noProof/>
                <w:vanish/>
                <w:color w:val="000000"/>
                <w:sz w:val="18"/>
                <w:szCs w:val="18"/>
              </w:rPr>
              <w:t xml:space="preserve"> abgeschlossenen Geschäftsjahre</w:t>
            </w:r>
            <w:r w:rsidR="00BA3756" w:rsidRPr="00AC1797">
              <w:rPr>
                <w:rFonts w:ascii="Arial" w:hAnsi="Arial" w:cs="Arial"/>
                <w:bCs/>
                <w:noProof/>
                <w:vanish/>
                <w:color w:val="000000"/>
                <w:sz w:val="18"/>
                <w:szCs w:val="18"/>
              </w:rPr>
              <w:t>, soweit er Bauleistungen und andere Leistungen betrifft, die mit der zu vergebenden Leistung vergleichbar sind, unter Einschluss des Anteils bei gemeinsam mit anderen Unternehmen ausgeführten Aufträgen</w:t>
            </w:r>
            <w:r w:rsidR="00B81788" w:rsidRPr="00AC1797">
              <w:rPr>
                <w:rFonts w:ascii="Arial" w:hAnsi="Arial" w:cs="Arial"/>
                <w:bCs/>
                <w:noProof/>
                <w:vanish/>
                <w:color w:val="000000"/>
                <w:sz w:val="18"/>
                <w:szCs w:val="18"/>
              </w:rPr>
              <w:t>.</w:t>
            </w:r>
            <w:r w:rsidRPr="00AC1797">
              <w:rPr>
                <w:rFonts w:ascii="Arial" w:hAnsi="Arial" w:cs="Arial"/>
                <w:bCs/>
                <w:vanish/>
                <w:color w:val="000000"/>
                <w:sz w:val="18"/>
                <w:szCs w:val="18"/>
              </w:rPr>
              <w:fldChar w:fldCharType="end"/>
            </w:r>
          </w:p>
        </w:tc>
      </w:tr>
      <w:tr w:rsidR="007A5584" w:rsidRPr="00AC1797" w14:paraId="2CFBF1D0" w14:textId="77777777" w:rsidTr="007A5584">
        <w:trPr>
          <w:trHeight w:val="76"/>
          <w:hidden/>
        </w:trPr>
        <w:tc>
          <w:tcPr>
            <w:tcW w:w="472" w:type="dxa"/>
            <w:vMerge/>
            <w:tcBorders>
              <w:right w:val="single" w:sz="4" w:space="0" w:color="auto"/>
            </w:tcBorders>
          </w:tcPr>
          <w:p w14:paraId="5BBF16CE"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4CDAB57A"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5"/>
                  <w:enabled/>
                  <w:calcOnExit w:val="0"/>
                  <w:checkBox>
                    <w:sizeAuto/>
                    <w:default w:val="0"/>
                    <w:checked/>
                  </w:checkBox>
                </w:ffData>
              </w:fldChar>
            </w:r>
            <w:bookmarkStart w:id="124" w:name="Kontrollkästchen205"/>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24"/>
          </w:p>
        </w:tc>
        <w:tc>
          <w:tcPr>
            <w:tcW w:w="495" w:type="dxa"/>
            <w:tcBorders>
              <w:top w:val="single" w:sz="4" w:space="0" w:color="auto"/>
              <w:left w:val="single" w:sz="4" w:space="0" w:color="auto"/>
              <w:bottom w:val="single" w:sz="4" w:space="0" w:color="auto"/>
              <w:right w:val="single" w:sz="4" w:space="0" w:color="auto"/>
            </w:tcBorders>
          </w:tcPr>
          <w:p w14:paraId="7D70DE96"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66"/>
                  <w:enabled/>
                  <w:calcOnExit/>
                  <w:textInput>
                    <w:maxLength w:val="2"/>
                  </w:textInput>
                </w:ffData>
              </w:fldChar>
            </w:r>
            <w:bookmarkStart w:id="125" w:name="Text566"/>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b)</w:t>
            </w:r>
            <w:r w:rsidRPr="00AC1797">
              <w:rPr>
                <w:rFonts w:ascii="Arial" w:hAnsi="Arial" w:cs="Arial"/>
                <w:b/>
                <w:bCs/>
                <w:vanish/>
                <w:color w:val="000000"/>
                <w:sz w:val="24"/>
                <w:szCs w:val="24"/>
              </w:rPr>
              <w:fldChar w:fldCharType="end"/>
            </w:r>
            <w:bookmarkEnd w:id="125"/>
          </w:p>
        </w:tc>
        <w:tc>
          <w:tcPr>
            <w:tcW w:w="8408" w:type="dxa"/>
            <w:tcBorders>
              <w:top w:val="single" w:sz="4" w:space="0" w:color="auto"/>
              <w:left w:val="single" w:sz="4" w:space="0" w:color="auto"/>
              <w:bottom w:val="single" w:sz="4" w:space="0" w:color="auto"/>
              <w:right w:val="single" w:sz="4" w:space="0" w:color="auto"/>
            </w:tcBorders>
          </w:tcPr>
          <w:p w14:paraId="6E181574" w14:textId="77777777" w:rsidR="007A5584" w:rsidRPr="00AC1797" w:rsidRDefault="007A5584" w:rsidP="00B81788">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
                  <w:enabled/>
                  <w:calcOnExit/>
                  <w:textInput/>
                </w:ffData>
              </w:fldChar>
            </w:r>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B81788" w:rsidRPr="00AC1797">
              <w:rPr>
                <w:rFonts w:ascii="Arial" w:hAnsi="Arial" w:cs="Arial"/>
                <w:bCs/>
                <w:noProof/>
                <w:vanish/>
                <w:color w:val="000000"/>
                <w:sz w:val="18"/>
                <w:szCs w:val="18"/>
              </w:rPr>
              <w:t>Eintragung in der Handwerksrolle bzw. bei der Industrie- und Handelskammer.</w:t>
            </w:r>
            <w:r w:rsidRPr="00AC1797">
              <w:rPr>
                <w:rFonts w:ascii="Arial" w:hAnsi="Arial" w:cs="Arial"/>
                <w:bCs/>
                <w:vanish/>
                <w:color w:val="000000"/>
                <w:sz w:val="18"/>
                <w:szCs w:val="18"/>
              </w:rPr>
              <w:fldChar w:fldCharType="end"/>
            </w:r>
          </w:p>
        </w:tc>
      </w:tr>
      <w:tr w:rsidR="007A5584" w:rsidRPr="00AC1797" w14:paraId="0C175CBD" w14:textId="77777777" w:rsidTr="007A5584">
        <w:trPr>
          <w:trHeight w:val="76"/>
          <w:hidden/>
        </w:trPr>
        <w:tc>
          <w:tcPr>
            <w:tcW w:w="472" w:type="dxa"/>
            <w:vMerge/>
            <w:tcBorders>
              <w:right w:val="single" w:sz="4" w:space="0" w:color="auto"/>
            </w:tcBorders>
          </w:tcPr>
          <w:p w14:paraId="587876FA"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20793A6D"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6"/>
                  <w:enabled/>
                  <w:calcOnExit w:val="0"/>
                  <w:checkBox>
                    <w:sizeAuto/>
                    <w:default w:val="0"/>
                    <w:checked/>
                  </w:checkBox>
                </w:ffData>
              </w:fldChar>
            </w:r>
            <w:bookmarkStart w:id="126" w:name="Kontrollkästchen206"/>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26"/>
          </w:p>
        </w:tc>
        <w:tc>
          <w:tcPr>
            <w:tcW w:w="495" w:type="dxa"/>
            <w:tcBorders>
              <w:top w:val="single" w:sz="4" w:space="0" w:color="auto"/>
              <w:left w:val="single" w:sz="4" w:space="0" w:color="auto"/>
              <w:bottom w:val="single" w:sz="4" w:space="0" w:color="auto"/>
              <w:right w:val="single" w:sz="4" w:space="0" w:color="auto"/>
            </w:tcBorders>
          </w:tcPr>
          <w:p w14:paraId="65C326C3"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67"/>
                  <w:enabled/>
                  <w:calcOnExit/>
                  <w:textInput>
                    <w:maxLength w:val="2"/>
                  </w:textInput>
                </w:ffData>
              </w:fldChar>
            </w:r>
            <w:bookmarkStart w:id="127" w:name="Text567"/>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c)</w:t>
            </w:r>
            <w:r w:rsidRPr="00AC1797">
              <w:rPr>
                <w:rFonts w:ascii="Arial" w:hAnsi="Arial" w:cs="Arial"/>
                <w:b/>
                <w:bCs/>
                <w:vanish/>
                <w:color w:val="000000"/>
                <w:sz w:val="24"/>
                <w:szCs w:val="24"/>
              </w:rPr>
              <w:fldChar w:fldCharType="end"/>
            </w:r>
            <w:bookmarkEnd w:id="127"/>
          </w:p>
        </w:tc>
        <w:tc>
          <w:tcPr>
            <w:tcW w:w="8408" w:type="dxa"/>
            <w:tcBorders>
              <w:top w:val="single" w:sz="4" w:space="0" w:color="auto"/>
              <w:left w:val="single" w:sz="4" w:space="0" w:color="auto"/>
              <w:bottom w:val="single" w:sz="4" w:space="0" w:color="auto"/>
              <w:right w:val="single" w:sz="4" w:space="0" w:color="auto"/>
            </w:tcBorders>
          </w:tcPr>
          <w:p w14:paraId="0AB2E567" w14:textId="77777777" w:rsidR="007A5584" w:rsidRPr="00AC1797" w:rsidRDefault="007A5584" w:rsidP="00384945">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
                  <w:enabled/>
                  <w:calcOnExit/>
                  <w:textInput/>
                </w:ffData>
              </w:fldChar>
            </w:r>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Zahl der in den letzten 3 abgeschlossenen Geschäftsjahren jahresdurchschnittlich beschäftigten Arbeitskräften gegliedert nach Lohngruppen mit extra ausgewiesenem Leitungspersonal.</w:t>
            </w:r>
            <w:r w:rsidRPr="00AC1797">
              <w:rPr>
                <w:rFonts w:ascii="Arial" w:hAnsi="Arial" w:cs="Arial"/>
                <w:bCs/>
                <w:vanish/>
                <w:color w:val="000000"/>
                <w:sz w:val="18"/>
                <w:szCs w:val="18"/>
              </w:rPr>
              <w:fldChar w:fldCharType="end"/>
            </w:r>
          </w:p>
        </w:tc>
      </w:tr>
      <w:tr w:rsidR="007A5584" w:rsidRPr="00AC1797" w14:paraId="0D6095EE" w14:textId="77777777" w:rsidTr="007A5584">
        <w:trPr>
          <w:trHeight w:val="76"/>
          <w:hidden/>
        </w:trPr>
        <w:tc>
          <w:tcPr>
            <w:tcW w:w="472" w:type="dxa"/>
            <w:vMerge/>
            <w:tcBorders>
              <w:right w:val="single" w:sz="4" w:space="0" w:color="auto"/>
            </w:tcBorders>
          </w:tcPr>
          <w:p w14:paraId="774D7A9A"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72654BC5"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7"/>
                  <w:enabled/>
                  <w:calcOnExit w:val="0"/>
                  <w:checkBox>
                    <w:sizeAuto/>
                    <w:default w:val="0"/>
                    <w:checked/>
                  </w:checkBox>
                </w:ffData>
              </w:fldChar>
            </w:r>
            <w:bookmarkStart w:id="128" w:name="Kontrollkästchen207"/>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28"/>
          </w:p>
        </w:tc>
        <w:tc>
          <w:tcPr>
            <w:tcW w:w="495" w:type="dxa"/>
            <w:tcBorders>
              <w:top w:val="single" w:sz="4" w:space="0" w:color="auto"/>
              <w:left w:val="single" w:sz="4" w:space="0" w:color="auto"/>
              <w:bottom w:val="single" w:sz="4" w:space="0" w:color="auto"/>
              <w:right w:val="single" w:sz="4" w:space="0" w:color="auto"/>
            </w:tcBorders>
          </w:tcPr>
          <w:p w14:paraId="3318BF13"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68"/>
                  <w:enabled/>
                  <w:calcOnExit/>
                  <w:textInput>
                    <w:maxLength w:val="2"/>
                  </w:textInput>
                </w:ffData>
              </w:fldChar>
            </w:r>
            <w:bookmarkStart w:id="129" w:name="Text568"/>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d)</w:t>
            </w:r>
            <w:r w:rsidRPr="00AC1797">
              <w:rPr>
                <w:rFonts w:ascii="Arial" w:hAnsi="Arial" w:cs="Arial"/>
                <w:b/>
                <w:bCs/>
                <w:vanish/>
                <w:color w:val="000000"/>
                <w:sz w:val="24"/>
                <w:szCs w:val="24"/>
              </w:rPr>
              <w:fldChar w:fldCharType="end"/>
            </w:r>
            <w:bookmarkEnd w:id="129"/>
          </w:p>
        </w:tc>
        <w:tc>
          <w:tcPr>
            <w:tcW w:w="8408" w:type="dxa"/>
            <w:tcBorders>
              <w:top w:val="single" w:sz="4" w:space="0" w:color="auto"/>
              <w:left w:val="single" w:sz="4" w:space="0" w:color="auto"/>
              <w:bottom w:val="single" w:sz="4" w:space="0" w:color="auto"/>
              <w:right w:val="single" w:sz="4" w:space="0" w:color="auto"/>
            </w:tcBorders>
          </w:tcPr>
          <w:p w14:paraId="57671524" w14:textId="77777777" w:rsidR="001B0339" w:rsidRPr="00AC1797" w:rsidRDefault="007A5584" w:rsidP="00560DEE">
            <w:pPr>
              <w:autoSpaceDE w:val="0"/>
              <w:autoSpaceDN w:val="0"/>
              <w:adjustRightInd w:val="0"/>
              <w:rPr>
                <w:rFonts w:ascii="Arial" w:hAnsi="Arial" w:cs="Arial"/>
                <w:bCs/>
                <w:noProof/>
                <w:vanish/>
                <w:color w:val="000000"/>
                <w:sz w:val="18"/>
                <w:szCs w:val="18"/>
              </w:rPr>
            </w:pPr>
            <w:r w:rsidRPr="00AC1797">
              <w:rPr>
                <w:rFonts w:ascii="Arial" w:hAnsi="Arial" w:cs="Arial"/>
                <w:bCs/>
                <w:vanish/>
                <w:color w:val="000000"/>
                <w:sz w:val="18"/>
                <w:szCs w:val="18"/>
              </w:rPr>
              <w:fldChar w:fldCharType="begin">
                <w:ffData>
                  <w:name w:val=""/>
                  <w:enabled/>
                  <w:calcOnExit/>
                  <w:textInput/>
                </w:ffData>
              </w:fldChar>
            </w:r>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Gültige Unbedenklichkeitsbescheinigung der tariflichen Sozialkasse (soweit beitragspflichtig), eine gültige Unbedenklichkeitsbescheinigung des Finanzamtes (soweit das Finanzamt derartige Bescheinigungen ausstellt) sowie eine gültige Freistellungsbescheinigung nach § 48b EStG</w:t>
            </w:r>
          </w:p>
          <w:p w14:paraId="28A2ECBB" w14:textId="77777777" w:rsidR="007A5584" w:rsidRPr="00AC1797" w:rsidRDefault="001B0339" w:rsidP="00560DEE">
            <w:pPr>
              <w:autoSpaceDE w:val="0"/>
              <w:autoSpaceDN w:val="0"/>
              <w:adjustRightInd w:val="0"/>
              <w:rPr>
                <w:rFonts w:ascii="Arial" w:hAnsi="Arial" w:cs="Arial"/>
                <w:bCs/>
                <w:vanish/>
                <w:color w:val="000000"/>
                <w:sz w:val="18"/>
                <w:szCs w:val="18"/>
              </w:rPr>
            </w:pPr>
            <w:r w:rsidRPr="00AC1797">
              <w:rPr>
                <w:rFonts w:ascii="Arial" w:hAnsi="Arial" w:cs="Arial"/>
                <w:bCs/>
                <w:noProof/>
                <w:vanish/>
                <w:color w:val="000000"/>
                <w:sz w:val="18"/>
                <w:szCs w:val="18"/>
              </w:rPr>
              <w:t>(Alter der jeweiligen Bescheinigung: max. 1 Jahr)</w:t>
            </w:r>
            <w:r w:rsidR="007A5584" w:rsidRPr="00AC1797">
              <w:rPr>
                <w:rFonts w:ascii="Arial" w:hAnsi="Arial" w:cs="Arial"/>
                <w:bCs/>
                <w:vanish/>
                <w:color w:val="000000"/>
                <w:sz w:val="18"/>
                <w:szCs w:val="18"/>
              </w:rPr>
              <w:fldChar w:fldCharType="end"/>
            </w:r>
          </w:p>
        </w:tc>
      </w:tr>
      <w:tr w:rsidR="007A5584" w:rsidRPr="00AC1797" w14:paraId="2E5E9289" w14:textId="77777777" w:rsidTr="007A5584">
        <w:trPr>
          <w:trHeight w:val="76"/>
          <w:hidden/>
        </w:trPr>
        <w:tc>
          <w:tcPr>
            <w:tcW w:w="472" w:type="dxa"/>
            <w:vMerge/>
            <w:tcBorders>
              <w:right w:val="single" w:sz="4" w:space="0" w:color="auto"/>
            </w:tcBorders>
          </w:tcPr>
          <w:p w14:paraId="4D6496B0"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26F5C5DD"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8"/>
                  <w:enabled/>
                  <w:calcOnExit w:val="0"/>
                  <w:checkBox>
                    <w:sizeAuto/>
                    <w:default w:val="0"/>
                    <w:checked/>
                  </w:checkBox>
                </w:ffData>
              </w:fldChar>
            </w:r>
            <w:bookmarkStart w:id="130" w:name="Kontrollkästchen208"/>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30"/>
          </w:p>
        </w:tc>
        <w:tc>
          <w:tcPr>
            <w:tcW w:w="495" w:type="dxa"/>
            <w:tcBorders>
              <w:top w:val="single" w:sz="4" w:space="0" w:color="auto"/>
              <w:left w:val="single" w:sz="4" w:space="0" w:color="auto"/>
              <w:bottom w:val="single" w:sz="4" w:space="0" w:color="auto"/>
              <w:right w:val="single" w:sz="4" w:space="0" w:color="auto"/>
            </w:tcBorders>
          </w:tcPr>
          <w:p w14:paraId="3DB486A7"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69"/>
                  <w:enabled/>
                  <w:calcOnExit/>
                  <w:textInput>
                    <w:maxLength w:val="2"/>
                  </w:textInput>
                </w:ffData>
              </w:fldChar>
            </w:r>
            <w:bookmarkStart w:id="131" w:name="Text569"/>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e)</w:t>
            </w:r>
            <w:r w:rsidRPr="00AC1797">
              <w:rPr>
                <w:rFonts w:ascii="Arial" w:hAnsi="Arial" w:cs="Arial"/>
                <w:b/>
                <w:bCs/>
                <w:vanish/>
                <w:color w:val="000000"/>
                <w:sz w:val="24"/>
                <w:szCs w:val="24"/>
              </w:rPr>
              <w:fldChar w:fldCharType="end"/>
            </w:r>
            <w:bookmarkEnd w:id="131"/>
          </w:p>
        </w:tc>
        <w:tc>
          <w:tcPr>
            <w:tcW w:w="8408" w:type="dxa"/>
            <w:tcBorders>
              <w:top w:val="single" w:sz="4" w:space="0" w:color="auto"/>
              <w:left w:val="single" w:sz="4" w:space="0" w:color="auto"/>
              <w:bottom w:val="single" w:sz="4" w:space="0" w:color="auto"/>
              <w:right w:val="single" w:sz="4" w:space="0" w:color="auto"/>
            </w:tcBorders>
          </w:tcPr>
          <w:p w14:paraId="519E8690" w14:textId="77777777" w:rsidR="001B0339" w:rsidRPr="00AC1797" w:rsidRDefault="007A5584" w:rsidP="00560DEE">
            <w:pPr>
              <w:autoSpaceDE w:val="0"/>
              <w:autoSpaceDN w:val="0"/>
              <w:adjustRightInd w:val="0"/>
              <w:rPr>
                <w:rFonts w:ascii="Arial" w:hAnsi="Arial" w:cs="Arial"/>
                <w:bCs/>
                <w:noProof/>
                <w:vanish/>
                <w:color w:val="000000"/>
                <w:sz w:val="18"/>
                <w:szCs w:val="18"/>
              </w:rPr>
            </w:pPr>
            <w:r w:rsidRPr="00AC1797">
              <w:rPr>
                <w:rFonts w:ascii="Arial" w:hAnsi="Arial" w:cs="Arial"/>
                <w:bCs/>
                <w:vanish/>
                <w:color w:val="000000"/>
                <w:sz w:val="18"/>
                <w:szCs w:val="18"/>
              </w:rPr>
              <w:fldChar w:fldCharType="begin">
                <w:ffData>
                  <w:name w:val=""/>
                  <w:enabled/>
                  <w:calcOnExit/>
                  <w:textInput/>
                </w:ffData>
              </w:fldChar>
            </w:r>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Gültige qualifizierte Unbedenklichkeitsbescheinigung der Berufsgenossenschaft des zuständigen Versicherungsträgers</w:t>
            </w:r>
          </w:p>
          <w:p w14:paraId="499D309B" w14:textId="77777777" w:rsidR="007A5584" w:rsidRPr="00AC1797" w:rsidRDefault="001B0339" w:rsidP="00560DEE">
            <w:pPr>
              <w:autoSpaceDE w:val="0"/>
              <w:autoSpaceDN w:val="0"/>
              <w:adjustRightInd w:val="0"/>
              <w:rPr>
                <w:rFonts w:ascii="Arial" w:hAnsi="Arial" w:cs="Arial"/>
                <w:bCs/>
                <w:vanish/>
                <w:color w:val="000000"/>
                <w:sz w:val="18"/>
                <w:szCs w:val="18"/>
              </w:rPr>
            </w:pPr>
            <w:r w:rsidRPr="00AC1797">
              <w:rPr>
                <w:rFonts w:ascii="Arial" w:hAnsi="Arial" w:cs="Arial"/>
                <w:bCs/>
                <w:noProof/>
                <w:vanish/>
                <w:color w:val="000000"/>
                <w:sz w:val="18"/>
                <w:szCs w:val="18"/>
              </w:rPr>
              <w:t>(Alter der Bescheinigung: max. 1 Jahr)</w:t>
            </w:r>
            <w:r w:rsidR="007A5584" w:rsidRPr="00AC1797">
              <w:rPr>
                <w:rFonts w:ascii="Arial" w:hAnsi="Arial" w:cs="Arial"/>
                <w:bCs/>
                <w:vanish/>
                <w:color w:val="000000"/>
                <w:sz w:val="18"/>
                <w:szCs w:val="18"/>
              </w:rPr>
              <w:fldChar w:fldCharType="end"/>
            </w:r>
          </w:p>
        </w:tc>
      </w:tr>
      <w:tr w:rsidR="007A5584" w:rsidRPr="00AC1797" w14:paraId="41073DD1" w14:textId="77777777" w:rsidTr="007A5584">
        <w:trPr>
          <w:trHeight w:val="76"/>
          <w:hidden/>
        </w:trPr>
        <w:tc>
          <w:tcPr>
            <w:tcW w:w="472" w:type="dxa"/>
            <w:vMerge/>
            <w:tcBorders>
              <w:right w:val="single" w:sz="4" w:space="0" w:color="auto"/>
            </w:tcBorders>
          </w:tcPr>
          <w:p w14:paraId="7D285EA4"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10C3C7B8"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09"/>
                  <w:enabled/>
                  <w:calcOnExit w:val="0"/>
                  <w:checkBox>
                    <w:sizeAuto/>
                    <w:default w:val="0"/>
                    <w:checked w:val="0"/>
                  </w:checkBox>
                </w:ffData>
              </w:fldChar>
            </w:r>
            <w:bookmarkStart w:id="132" w:name="Kontrollkästchen209"/>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32"/>
          </w:p>
        </w:tc>
        <w:tc>
          <w:tcPr>
            <w:tcW w:w="495" w:type="dxa"/>
            <w:tcBorders>
              <w:top w:val="single" w:sz="4" w:space="0" w:color="auto"/>
              <w:left w:val="single" w:sz="4" w:space="0" w:color="auto"/>
              <w:bottom w:val="single" w:sz="4" w:space="0" w:color="auto"/>
              <w:right w:val="single" w:sz="4" w:space="0" w:color="auto"/>
            </w:tcBorders>
          </w:tcPr>
          <w:p w14:paraId="41D1A759"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70"/>
                  <w:enabled/>
                  <w:calcOnExit/>
                  <w:textInput>
                    <w:maxLength w:val="2"/>
                  </w:textInput>
                </w:ffData>
              </w:fldChar>
            </w:r>
            <w:bookmarkStart w:id="133" w:name="Text570"/>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f)</w:t>
            </w:r>
            <w:r w:rsidRPr="00AC1797">
              <w:rPr>
                <w:rFonts w:ascii="Arial" w:hAnsi="Arial" w:cs="Arial"/>
                <w:b/>
                <w:bCs/>
                <w:vanish/>
                <w:color w:val="000000"/>
                <w:sz w:val="24"/>
                <w:szCs w:val="24"/>
              </w:rPr>
              <w:fldChar w:fldCharType="end"/>
            </w:r>
            <w:bookmarkEnd w:id="133"/>
          </w:p>
        </w:tc>
        <w:tc>
          <w:tcPr>
            <w:tcW w:w="8408" w:type="dxa"/>
            <w:tcBorders>
              <w:top w:val="single" w:sz="4" w:space="0" w:color="auto"/>
              <w:left w:val="single" w:sz="4" w:space="0" w:color="auto"/>
              <w:bottom w:val="single" w:sz="4" w:space="0" w:color="auto"/>
              <w:right w:val="single" w:sz="4" w:space="0" w:color="auto"/>
            </w:tcBorders>
          </w:tcPr>
          <w:p w14:paraId="230DE271" w14:textId="77777777" w:rsidR="00B81788" w:rsidRPr="00AC1797" w:rsidRDefault="007A5584" w:rsidP="00B81788">
            <w:pPr>
              <w:autoSpaceDE w:val="0"/>
              <w:autoSpaceDN w:val="0"/>
              <w:adjustRightInd w:val="0"/>
              <w:rPr>
                <w:rFonts w:ascii="Arial" w:hAnsi="Arial" w:cs="Arial"/>
                <w:bCs/>
                <w:noProof/>
                <w:vanish/>
                <w:color w:val="000000"/>
                <w:sz w:val="18"/>
                <w:szCs w:val="18"/>
              </w:rPr>
            </w:pPr>
            <w:r w:rsidRPr="00AC1797">
              <w:rPr>
                <w:rFonts w:ascii="Arial" w:hAnsi="Arial" w:cs="Arial"/>
                <w:bCs/>
                <w:vanish/>
                <w:color w:val="000000"/>
                <w:sz w:val="18"/>
                <w:szCs w:val="18"/>
              </w:rPr>
              <w:fldChar w:fldCharType="begin">
                <w:ffData>
                  <w:name w:val=""/>
                  <w:enabled/>
                  <w:calcOnExit/>
                  <w:textInput/>
                </w:ffData>
              </w:fldChar>
            </w:r>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B81788" w:rsidRPr="00AC1797">
              <w:rPr>
                <w:rFonts w:ascii="Arial" w:hAnsi="Arial" w:cs="Arial"/>
                <w:bCs/>
                <w:noProof/>
                <w:vanish/>
                <w:color w:val="000000"/>
                <w:sz w:val="18"/>
                <w:szCs w:val="18"/>
              </w:rPr>
              <w:t>Nachweis der „Eignung und Qualifikation des Verantwortlichen gemäß der RSA 95 und ZTV-SA 97“</w:t>
            </w:r>
          </w:p>
          <w:p w14:paraId="66B4CC1C" w14:textId="77777777" w:rsidR="007A5584" w:rsidRPr="00AC1797" w:rsidRDefault="00B81788" w:rsidP="00B81788">
            <w:pPr>
              <w:autoSpaceDE w:val="0"/>
              <w:autoSpaceDN w:val="0"/>
              <w:adjustRightInd w:val="0"/>
              <w:rPr>
                <w:rFonts w:ascii="Arial" w:hAnsi="Arial" w:cs="Arial"/>
                <w:bCs/>
                <w:vanish/>
                <w:color w:val="000000"/>
                <w:sz w:val="18"/>
                <w:szCs w:val="18"/>
              </w:rPr>
            </w:pPr>
            <w:r w:rsidRPr="00AC1797">
              <w:rPr>
                <w:rFonts w:ascii="Arial" w:hAnsi="Arial" w:cs="Arial"/>
                <w:bCs/>
                <w:noProof/>
                <w:vanish/>
                <w:color w:val="000000"/>
                <w:sz w:val="18"/>
                <w:szCs w:val="18"/>
              </w:rPr>
              <w:t>in Form einer Teilnahmebescheinigung durch ein gemäß MVAS 99 durchgeführtes Seminar.</w:t>
            </w:r>
            <w:r w:rsidR="007A5584" w:rsidRPr="00AC1797">
              <w:rPr>
                <w:rFonts w:ascii="Arial" w:hAnsi="Arial" w:cs="Arial"/>
                <w:bCs/>
                <w:vanish/>
                <w:color w:val="000000"/>
                <w:sz w:val="18"/>
                <w:szCs w:val="18"/>
              </w:rPr>
              <w:fldChar w:fldCharType="end"/>
            </w:r>
          </w:p>
        </w:tc>
      </w:tr>
      <w:tr w:rsidR="007A5584" w:rsidRPr="00AC1797" w14:paraId="13A9216E" w14:textId="77777777" w:rsidTr="007A5584">
        <w:trPr>
          <w:trHeight w:val="76"/>
          <w:hidden/>
        </w:trPr>
        <w:tc>
          <w:tcPr>
            <w:tcW w:w="472" w:type="dxa"/>
            <w:vMerge/>
            <w:tcBorders>
              <w:right w:val="single" w:sz="4" w:space="0" w:color="auto"/>
            </w:tcBorders>
          </w:tcPr>
          <w:p w14:paraId="4DDB4721"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70448C69"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10"/>
                  <w:enabled/>
                  <w:calcOnExit w:val="0"/>
                  <w:checkBox>
                    <w:sizeAuto/>
                    <w:default w:val="0"/>
                  </w:checkBox>
                </w:ffData>
              </w:fldChar>
            </w:r>
            <w:bookmarkStart w:id="134" w:name="Kontrollkästchen210"/>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34"/>
          </w:p>
        </w:tc>
        <w:tc>
          <w:tcPr>
            <w:tcW w:w="495" w:type="dxa"/>
            <w:tcBorders>
              <w:top w:val="single" w:sz="4" w:space="0" w:color="auto"/>
              <w:left w:val="single" w:sz="4" w:space="0" w:color="auto"/>
              <w:bottom w:val="single" w:sz="4" w:space="0" w:color="auto"/>
              <w:right w:val="single" w:sz="4" w:space="0" w:color="auto"/>
            </w:tcBorders>
          </w:tcPr>
          <w:p w14:paraId="10CB86AB"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71"/>
                  <w:enabled/>
                  <w:calcOnExit/>
                  <w:textInput>
                    <w:maxLength w:val="2"/>
                  </w:textInput>
                </w:ffData>
              </w:fldChar>
            </w:r>
            <w:bookmarkStart w:id="135" w:name="Text571"/>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g)</w:t>
            </w:r>
            <w:r w:rsidRPr="00AC1797">
              <w:rPr>
                <w:rFonts w:ascii="Arial" w:hAnsi="Arial" w:cs="Arial"/>
                <w:b/>
                <w:bCs/>
                <w:vanish/>
                <w:color w:val="000000"/>
                <w:sz w:val="24"/>
                <w:szCs w:val="24"/>
              </w:rPr>
              <w:fldChar w:fldCharType="end"/>
            </w:r>
            <w:bookmarkEnd w:id="135"/>
          </w:p>
        </w:tc>
        <w:tc>
          <w:tcPr>
            <w:tcW w:w="8408" w:type="dxa"/>
            <w:tcBorders>
              <w:top w:val="single" w:sz="4" w:space="0" w:color="auto"/>
              <w:left w:val="single" w:sz="4" w:space="0" w:color="auto"/>
              <w:bottom w:val="single" w:sz="4" w:space="0" w:color="auto"/>
              <w:right w:val="single" w:sz="4" w:space="0" w:color="auto"/>
            </w:tcBorders>
          </w:tcPr>
          <w:p w14:paraId="6AF9FE99" w14:textId="77777777" w:rsidR="007A5584" w:rsidRPr="00AC1797" w:rsidRDefault="007A5584" w:rsidP="00B81788">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Text46"/>
                  <w:enabled/>
                  <w:calcOnExit/>
                  <w:textInput/>
                </w:ffData>
              </w:fldChar>
            </w:r>
            <w:bookmarkStart w:id="136" w:name="Text46"/>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B81788" w:rsidRPr="00AC1797">
              <w:rPr>
                <w:rFonts w:ascii="Arial" w:hAnsi="Arial" w:cs="Arial"/>
                <w:bCs/>
                <w:noProof/>
                <w:vanish/>
                <w:color w:val="000000"/>
                <w:sz w:val="18"/>
                <w:szCs w:val="18"/>
              </w:rPr>
              <w:t xml:space="preserve">Nachweis der Sachkunde nach TRGS 519 für Abbruch- Sanierungs- und Instandhaltungsarbeiten an Asbestzementprodukten gemäß Anlage 3 zur TRGS 519 (Lehrgang zum Erwerb der Sachkunde nach </w:t>
            </w:r>
            <w:r w:rsidR="00B81788" w:rsidRPr="00AC1797">
              <w:rPr>
                <w:rFonts w:ascii="Arial" w:hAnsi="Arial" w:cs="Arial"/>
                <w:bCs/>
                <w:noProof/>
                <w:vanish/>
                <w:color w:val="000000"/>
                <w:sz w:val="18"/>
                <w:szCs w:val="18"/>
              </w:rPr>
              <w:lastRenderedPageBreak/>
              <w:t>Nummer 2.7 der TRGS 519 für ASI-Arbeiten).</w:t>
            </w:r>
            <w:r w:rsidRPr="00AC1797">
              <w:rPr>
                <w:rFonts w:ascii="Arial" w:hAnsi="Arial" w:cs="Arial"/>
                <w:bCs/>
                <w:vanish/>
                <w:color w:val="000000"/>
                <w:sz w:val="18"/>
                <w:szCs w:val="18"/>
              </w:rPr>
              <w:fldChar w:fldCharType="end"/>
            </w:r>
            <w:bookmarkEnd w:id="136"/>
          </w:p>
        </w:tc>
      </w:tr>
      <w:tr w:rsidR="007A5584" w:rsidRPr="00AC1797" w14:paraId="520A28BF" w14:textId="77777777" w:rsidTr="007A5584">
        <w:trPr>
          <w:trHeight w:val="76"/>
          <w:hidden/>
        </w:trPr>
        <w:tc>
          <w:tcPr>
            <w:tcW w:w="472" w:type="dxa"/>
            <w:vMerge/>
            <w:tcBorders>
              <w:right w:val="single" w:sz="4" w:space="0" w:color="auto"/>
            </w:tcBorders>
          </w:tcPr>
          <w:p w14:paraId="5A743786"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37830338"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11"/>
                  <w:enabled/>
                  <w:calcOnExit w:val="0"/>
                  <w:checkBox>
                    <w:sizeAuto/>
                    <w:default w:val="0"/>
                  </w:checkBox>
                </w:ffData>
              </w:fldChar>
            </w:r>
            <w:bookmarkStart w:id="137" w:name="Kontrollkästchen211"/>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37"/>
          </w:p>
        </w:tc>
        <w:tc>
          <w:tcPr>
            <w:tcW w:w="495" w:type="dxa"/>
            <w:tcBorders>
              <w:top w:val="single" w:sz="4" w:space="0" w:color="auto"/>
              <w:left w:val="single" w:sz="4" w:space="0" w:color="auto"/>
              <w:bottom w:val="single" w:sz="4" w:space="0" w:color="auto"/>
              <w:right w:val="single" w:sz="4" w:space="0" w:color="auto"/>
            </w:tcBorders>
          </w:tcPr>
          <w:p w14:paraId="381F58A1"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72"/>
                  <w:enabled/>
                  <w:calcOnExit/>
                  <w:textInput>
                    <w:maxLength w:val="2"/>
                  </w:textInput>
                </w:ffData>
              </w:fldChar>
            </w:r>
            <w:bookmarkStart w:id="138" w:name="Text572"/>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h)</w:t>
            </w:r>
            <w:r w:rsidRPr="00AC1797">
              <w:rPr>
                <w:rFonts w:ascii="Arial" w:hAnsi="Arial" w:cs="Arial"/>
                <w:b/>
                <w:bCs/>
                <w:vanish/>
                <w:color w:val="000000"/>
                <w:sz w:val="24"/>
                <w:szCs w:val="24"/>
              </w:rPr>
              <w:fldChar w:fldCharType="end"/>
            </w:r>
            <w:bookmarkEnd w:id="138"/>
          </w:p>
        </w:tc>
        <w:tc>
          <w:tcPr>
            <w:tcW w:w="8408" w:type="dxa"/>
            <w:tcBorders>
              <w:top w:val="single" w:sz="4" w:space="0" w:color="auto"/>
              <w:left w:val="single" w:sz="4" w:space="0" w:color="auto"/>
              <w:bottom w:val="single" w:sz="4" w:space="0" w:color="auto"/>
              <w:right w:val="single" w:sz="4" w:space="0" w:color="auto"/>
            </w:tcBorders>
          </w:tcPr>
          <w:p w14:paraId="2597F7CD" w14:textId="77777777" w:rsidR="007A5584" w:rsidRPr="00AC1797" w:rsidRDefault="007A5584" w:rsidP="00B81788">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Text47"/>
                  <w:enabled/>
                  <w:calcOnExit/>
                  <w:textInput/>
                </w:ffData>
              </w:fldChar>
            </w:r>
            <w:bookmarkStart w:id="139" w:name="Text47"/>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B81788" w:rsidRPr="00AC1797">
              <w:rPr>
                <w:rFonts w:ascii="Arial" w:hAnsi="Arial" w:cs="Arial"/>
                <w:bCs/>
                <w:noProof/>
                <w:vanish/>
                <w:color w:val="000000"/>
                <w:sz w:val="18"/>
                <w:szCs w:val="18"/>
              </w:rPr>
              <w:t>Nachweis der Sachkunde nach TRGS 519 für Abbruch- Sanierungs- und Instandhaltungsarbeiten an Asbestzementprodukten gemäß Anlage 4 zur TRGS 519 (Lehrgang zum Erwerb der Sachkunde nach Nummer 2.7 der TRGS 519 für ASI-Arbeiten an Asbestzementprodukten bzw. ASI-Arbeiten geringen Umfangs).</w:t>
            </w:r>
            <w:r w:rsidRPr="00AC1797">
              <w:rPr>
                <w:rFonts w:ascii="Arial" w:hAnsi="Arial" w:cs="Arial"/>
                <w:bCs/>
                <w:vanish/>
                <w:color w:val="000000"/>
                <w:sz w:val="18"/>
                <w:szCs w:val="18"/>
              </w:rPr>
              <w:fldChar w:fldCharType="end"/>
            </w:r>
            <w:bookmarkEnd w:id="139"/>
          </w:p>
        </w:tc>
      </w:tr>
      <w:tr w:rsidR="007A5584" w:rsidRPr="00AC1797" w14:paraId="2963279E" w14:textId="77777777" w:rsidTr="007A5584">
        <w:trPr>
          <w:trHeight w:val="76"/>
          <w:hidden/>
        </w:trPr>
        <w:tc>
          <w:tcPr>
            <w:tcW w:w="472" w:type="dxa"/>
            <w:vMerge/>
            <w:tcBorders>
              <w:right w:val="single" w:sz="4" w:space="0" w:color="auto"/>
            </w:tcBorders>
          </w:tcPr>
          <w:p w14:paraId="6ACA06D8"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6375760A"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12"/>
                  <w:enabled/>
                  <w:calcOnExit w:val="0"/>
                  <w:checkBox>
                    <w:sizeAuto/>
                    <w:default w:val="0"/>
                  </w:checkBox>
                </w:ffData>
              </w:fldChar>
            </w:r>
            <w:bookmarkStart w:id="140" w:name="Kontrollkästchen212"/>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40"/>
          </w:p>
        </w:tc>
        <w:tc>
          <w:tcPr>
            <w:tcW w:w="495" w:type="dxa"/>
            <w:tcBorders>
              <w:top w:val="single" w:sz="4" w:space="0" w:color="auto"/>
              <w:left w:val="single" w:sz="4" w:space="0" w:color="auto"/>
              <w:bottom w:val="single" w:sz="4" w:space="0" w:color="auto"/>
              <w:right w:val="single" w:sz="4" w:space="0" w:color="auto"/>
            </w:tcBorders>
          </w:tcPr>
          <w:p w14:paraId="2C3E5B4A"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73"/>
                  <w:enabled/>
                  <w:calcOnExit/>
                  <w:textInput>
                    <w:maxLength w:val="2"/>
                  </w:textInput>
                </w:ffData>
              </w:fldChar>
            </w:r>
            <w:bookmarkStart w:id="141" w:name="Text573"/>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i)</w:t>
            </w:r>
            <w:r w:rsidRPr="00AC1797">
              <w:rPr>
                <w:rFonts w:ascii="Arial" w:hAnsi="Arial" w:cs="Arial"/>
                <w:b/>
                <w:bCs/>
                <w:vanish/>
                <w:color w:val="000000"/>
                <w:sz w:val="24"/>
                <w:szCs w:val="24"/>
              </w:rPr>
              <w:fldChar w:fldCharType="end"/>
            </w:r>
            <w:bookmarkEnd w:id="141"/>
          </w:p>
        </w:tc>
        <w:tc>
          <w:tcPr>
            <w:tcW w:w="8408" w:type="dxa"/>
            <w:tcBorders>
              <w:top w:val="single" w:sz="4" w:space="0" w:color="auto"/>
              <w:left w:val="single" w:sz="4" w:space="0" w:color="auto"/>
              <w:bottom w:val="single" w:sz="4" w:space="0" w:color="auto"/>
              <w:right w:val="single" w:sz="4" w:space="0" w:color="auto"/>
            </w:tcBorders>
          </w:tcPr>
          <w:p w14:paraId="6F40F0CF" w14:textId="77777777" w:rsidR="007A5584" w:rsidRPr="00AC1797" w:rsidRDefault="007A5584" w:rsidP="00B81788">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Text48"/>
                  <w:enabled/>
                  <w:calcOnExit/>
                  <w:textInput/>
                </w:ffData>
              </w:fldChar>
            </w:r>
            <w:bookmarkStart w:id="142" w:name="Text48"/>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00B81788" w:rsidRPr="00AC1797">
              <w:rPr>
                <w:rFonts w:ascii="Arial" w:hAnsi="Arial" w:cs="Arial"/>
                <w:bCs/>
                <w:noProof/>
                <w:vanish/>
                <w:color w:val="000000"/>
                <w:sz w:val="18"/>
                <w:szCs w:val="18"/>
              </w:rPr>
              <w:t> </w:t>
            </w:r>
            <w:r w:rsidR="00B81788" w:rsidRPr="00AC1797">
              <w:rPr>
                <w:rFonts w:ascii="Arial" w:hAnsi="Arial" w:cs="Arial"/>
                <w:bCs/>
                <w:noProof/>
                <w:vanish/>
                <w:color w:val="000000"/>
                <w:sz w:val="18"/>
                <w:szCs w:val="18"/>
              </w:rPr>
              <w:t> </w:t>
            </w:r>
            <w:r w:rsidR="00B81788" w:rsidRPr="00AC1797">
              <w:rPr>
                <w:rFonts w:ascii="Arial" w:hAnsi="Arial" w:cs="Arial"/>
                <w:bCs/>
                <w:noProof/>
                <w:vanish/>
                <w:color w:val="000000"/>
                <w:sz w:val="18"/>
                <w:szCs w:val="18"/>
              </w:rPr>
              <w:t> </w:t>
            </w:r>
            <w:r w:rsidR="00B81788" w:rsidRPr="00AC1797">
              <w:rPr>
                <w:rFonts w:ascii="Arial" w:hAnsi="Arial" w:cs="Arial"/>
                <w:bCs/>
                <w:noProof/>
                <w:vanish/>
                <w:color w:val="000000"/>
                <w:sz w:val="18"/>
                <w:szCs w:val="18"/>
              </w:rPr>
              <w:t> </w:t>
            </w:r>
            <w:r w:rsidR="00B81788" w:rsidRPr="00AC1797">
              <w:rPr>
                <w:rFonts w:ascii="Arial" w:hAnsi="Arial" w:cs="Arial"/>
                <w:bCs/>
                <w:noProof/>
                <w:vanish/>
                <w:color w:val="000000"/>
                <w:sz w:val="18"/>
                <w:szCs w:val="18"/>
              </w:rPr>
              <w:t> </w:t>
            </w:r>
            <w:r w:rsidRPr="00AC1797">
              <w:rPr>
                <w:rFonts w:ascii="Arial" w:hAnsi="Arial" w:cs="Arial"/>
                <w:bCs/>
                <w:vanish/>
                <w:color w:val="000000"/>
                <w:sz w:val="18"/>
                <w:szCs w:val="18"/>
              </w:rPr>
              <w:fldChar w:fldCharType="end"/>
            </w:r>
            <w:bookmarkEnd w:id="142"/>
          </w:p>
        </w:tc>
      </w:tr>
      <w:tr w:rsidR="007A5584" w:rsidRPr="00AC1797" w14:paraId="798EC9F1" w14:textId="77777777" w:rsidTr="007A5584">
        <w:trPr>
          <w:trHeight w:val="76"/>
          <w:hidden/>
        </w:trPr>
        <w:tc>
          <w:tcPr>
            <w:tcW w:w="472" w:type="dxa"/>
            <w:tcBorders>
              <w:right w:val="single" w:sz="4" w:space="0" w:color="auto"/>
            </w:tcBorders>
          </w:tcPr>
          <w:p w14:paraId="5BF399F6"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2B6649BC"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Kontrollkästchen213"/>
                  <w:enabled/>
                  <w:calcOnExit w:val="0"/>
                  <w:checkBox>
                    <w:sizeAuto/>
                    <w:default w:val="0"/>
                  </w:checkBox>
                </w:ffData>
              </w:fldChar>
            </w:r>
            <w:bookmarkStart w:id="143" w:name="Kontrollkästchen213"/>
            <w:r w:rsidRPr="00AC1797">
              <w:rPr>
                <w:rFonts w:ascii="Arial" w:hAnsi="Arial" w:cs="Arial"/>
                <w:b/>
                <w:bCs/>
                <w:vanish/>
                <w:color w:val="000000"/>
                <w:sz w:val="24"/>
                <w:szCs w:val="24"/>
              </w:rPr>
              <w:instrText xml:space="preserve"> FORMCHECKBOX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vanish/>
                <w:color w:val="000000"/>
                <w:sz w:val="24"/>
                <w:szCs w:val="24"/>
              </w:rPr>
              <w:fldChar w:fldCharType="end"/>
            </w:r>
            <w:bookmarkEnd w:id="143"/>
          </w:p>
        </w:tc>
        <w:tc>
          <w:tcPr>
            <w:tcW w:w="495" w:type="dxa"/>
            <w:tcBorders>
              <w:top w:val="single" w:sz="4" w:space="0" w:color="auto"/>
              <w:left w:val="single" w:sz="4" w:space="0" w:color="auto"/>
              <w:bottom w:val="single" w:sz="4" w:space="0" w:color="auto"/>
              <w:right w:val="single" w:sz="4" w:space="0" w:color="auto"/>
            </w:tcBorders>
          </w:tcPr>
          <w:p w14:paraId="0E278332" w14:textId="77777777" w:rsidR="007A5584" w:rsidRPr="00AC1797" w:rsidRDefault="007A5584" w:rsidP="00B32BD1">
            <w:pPr>
              <w:autoSpaceDE w:val="0"/>
              <w:autoSpaceDN w:val="0"/>
              <w:adjustRightInd w:val="0"/>
              <w:jc w:val="center"/>
              <w:rPr>
                <w:rFonts w:ascii="Arial" w:hAnsi="Arial" w:cs="Arial"/>
                <w:b/>
                <w:bCs/>
                <w:vanish/>
                <w:color w:val="000000"/>
                <w:sz w:val="24"/>
                <w:szCs w:val="24"/>
              </w:rPr>
            </w:pPr>
            <w:r w:rsidRPr="00AC1797">
              <w:rPr>
                <w:rFonts w:ascii="Arial" w:hAnsi="Arial" w:cs="Arial"/>
                <w:b/>
                <w:bCs/>
                <w:vanish/>
                <w:color w:val="000000"/>
                <w:sz w:val="24"/>
                <w:szCs w:val="24"/>
              </w:rPr>
              <w:fldChar w:fldCharType="begin">
                <w:ffData>
                  <w:name w:val="Text574"/>
                  <w:enabled/>
                  <w:calcOnExit/>
                  <w:textInput>
                    <w:maxLength w:val="2"/>
                  </w:textInput>
                </w:ffData>
              </w:fldChar>
            </w:r>
            <w:bookmarkStart w:id="144" w:name="Text574"/>
            <w:r w:rsidRPr="00AC1797">
              <w:rPr>
                <w:rFonts w:ascii="Arial" w:hAnsi="Arial" w:cs="Arial"/>
                <w:b/>
                <w:bCs/>
                <w:vanish/>
                <w:color w:val="000000"/>
                <w:sz w:val="24"/>
                <w:szCs w:val="24"/>
              </w:rPr>
              <w:instrText xml:space="preserve"> FORMTEXT </w:instrText>
            </w:r>
            <w:r w:rsidRPr="00AC1797">
              <w:rPr>
                <w:rFonts w:ascii="Arial" w:hAnsi="Arial" w:cs="Arial"/>
                <w:b/>
                <w:bCs/>
                <w:vanish/>
                <w:color w:val="000000"/>
                <w:sz w:val="24"/>
                <w:szCs w:val="24"/>
              </w:rPr>
            </w:r>
            <w:r w:rsidRPr="00AC1797">
              <w:rPr>
                <w:rFonts w:ascii="Arial" w:hAnsi="Arial" w:cs="Arial"/>
                <w:b/>
                <w:bCs/>
                <w:vanish/>
                <w:color w:val="000000"/>
                <w:sz w:val="24"/>
                <w:szCs w:val="24"/>
              </w:rPr>
              <w:fldChar w:fldCharType="separate"/>
            </w:r>
            <w:r w:rsidRPr="00AC1797">
              <w:rPr>
                <w:rFonts w:ascii="Arial" w:hAnsi="Arial" w:cs="Arial"/>
                <w:b/>
                <w:bCs/>
                <w:noProof/>
                <w:vanish/>
                <w:color w:val="000000"/>
                <w:sz w:val="24"/>
                <w:szCs w:val="24"/>
              </w:rPr>
              <w:t>j)</w:t>
            </w:r>
            <w:r w:rsidRPr="00AC1797">
              <w:rPr>
                <w:rFonts w:ascii="Arial" w:hAnsi="Arial" w:cs="Arial"/>
                <w:b/>
                <w:bCs/>
                <w:vanish/>
                <w:color w:val="000000"/>
                <w:sz w:val="24"/>
                <w:szCs w:val="24"/>
              </w:rPr>
              <w:fldChar w:fldCharType="end"/>
            </w:r>
            <w:bookmarkEnd w:id="144"/>
          </w:p>
        </w:tc>
        <w:tc>
          <w:tcPr>
            <w:tcW w:w="8408" w:type="dxa"/>
            <w:tcBorders>
              <w:top w:val="single" w:sz="4" w:space="0" w:color="auto"/>
              <w:left w:val="single" w:sz="4" w:space="0" w:color="auto"/>
              <w:bottom w:val="single" w:sz="4" w:space="0" w:color="auto"/>
              <w:right w:val="single" w:sz="4" w:space="0" w:color="auto"/>
            </w:tcBorders>
          </w:tcPr>
          <w:p w14:paraId="1CE0DD19" w14:textId="77777777" w:rsidR="007A5584" w:rsidRPr="00AC1797" w:rsidRDefault="007A5584" w:rsidP="00D963C9">
            <w:pPr>
              <w:autoSpaceDE w:val="0"/>
              <w:autoSpaceDN w:val="0"/>
              <w:adjustRightInd w:val="0"/>
              <w:rPr>
                <w:rFonts w:ascii="Arial" w:hAnsi="Arial" w:cs="Arial"/>
                <w:bCs/>
                <w:vanish/>
                <w:color w:val="000000"/>
                <w:sz w:val="18"/>
                <w:szCs w:val="18"/>
              </w:rPr>
            </w:pPr>
            <w:r w:rsidRPr="00AC1797">
              <w:rPr>
                <w:rFonts w:ascii="Arial" w:hAnsi="Arial" w:cs="Arial"/>
                <w:bCs/>
                <w:vanish/>
                <w:color w:val="000000"/>
                <w:sz w:val="18"/>
                <w:szCs w:val="18"/>
              </w:rPr>
              <w:fldChar w:fldCharType="begin">
                <w:ffData>
                  <w:name w:val="Text167"/>
                  <w:enabled/>
                  <w:calcOnExit/>
                  <w:textInput/>
                </w:ffData>
              </w:fldChar>
            </w:r>
            <w:bookmarkStart w:id="145" w:name="Text167"/>
            <w:r w:rsidRPr="00AC1797">
              <w:rPr>
                <w:rFonts w:ascii="Arial" w:hAnsi="Arial" w:cs="Arial"/>
                <w:bCs/>
                <w:vanish/>
                <w:color w:val="000000"/>
                <w:sz w:val="18"/>
                <w:szCs w:val="18"/>
              </w:rPr>
              <w:instrText xml:space="preserve"> FORMTEXT </w:instrText>
            </w:r>
            <w:r w:rsidRPr="00AC1797">
              <w:rPr>
                <w:rFonts w:ascii="Arial" w:hAnsi="Arial" w:cs="Arial"/>
                <w:bCs/>
                <w:vanish/>
                <w:color w:val="000000"/>
                <w:sz w:val="18"/>
                <w:szCs w:val="18"/>
              </w:rPr>
            </w:r>
            <w:r w:rsidRPr="00AC1797">
              <w:rPr>
                <w:rFonts w:ascii="Arial" w:hAnsi="Arial" w:cs="Arial"/>
                <w:bCs/>
                <w:vanish/>
                <w:color w:val="000000"/>
                <w:sz w:val="18"/>
                <w:szCs w:val="18"/>
              </w:rPr>
              <w:fldChar w:fldCharType="separate"/>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noProof/>
                <w:vanish/>
                <w:color w:val="000000"/>
                <w:sz w:val="18"/>
                <w:szCs w:val="18"/>
              </w:rPr>
              <w:t> </w:t>
            </w:r>
            <w:r w:rsidRPr="00AC1797">
              <w:rPr>
                <w:rFonts w:ascii="Arial" w:hAnsi="Arial" w:cs="Arial"/>
                <w:bCs/>
                <w:vanish/>
                <w:color w:val="000000"/>
                <w:sz w:val="18"/>
                <w:szCs w:val="18"/>
              </w:rPr>
              <w:fldChar w:fldCharType="end"/>
            </w:r>
            <w:bookmarkEnd w:id="145"/>
          </w:p>
        </w:tc>
      </w:tr>
      <w:tr w:rsidR="007A5584" w:rsidRPr="00AC1797" w14:paraId="4CC29356" w14:textId="77777777" w:rsidTr="007A5584">
        <w:trPr>
          <w:trHeight w:val="76"/>
          <w:hidden/>
        </w:trPr>
        <w:tc>
          <w:tcPr>
            <w:tcW w:w="472" w:type="dxa"/>
            <w:tcBorders>
              <w:right w:val="single" w:sz="4" w:space="0" w:color="auto"/>
            </w:tcBorders>
          </w:tcPr>
          <w:p w14:paraId="75E615CA"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bottom w:val="single" w:sz="4" w:space="0" w:color="auto"/>
              <w:right w:val="single" w:sz="4" w:space="0" w:color="auto"/>
            </w:tcBorders>
          </w:tcPr>
          <w:p w14:paraId="16DECE50" w14:textId="77777777" w:rsidR="007A5584" w:rsidRPr="00AC1797" w:rsidRDefault="007A5584" w:rsidP="00C15F68">
            <w:pPr>
              <w:autoSpaceDE w:val="0"/>
              <w:autoSpaceDN w:val="0"/>
              <w:adjustRightInd w:val="0"/>
              <w:jc w:val="center"/>
              <w:rPr>
                <w:rFonts w:ascii="Arial" w:hAnsi="Arial" w:cs="Arial"/>
                <w:bCs/>
                <w:vanish/>
                <w:color w:val="000000"/>
                <w:sz w:val="16"/>
                <w:szCs w:val="16"/>
              </w:rPr>
            </w:pPr>
          </w:p>
        </w:tc>
        <w:tc>
          <w:tcPr>
            <w:tcW w:w="495" w:type="dxa"/>
            <w:tcBorders>
              <w:top w:val="single" w:sz="4" w:space="0" w:color="auto"/>
              <w:left w:val="single" w:sz="4" w:space="0" w:color="auto"/>
              <w:bottom w:val="single" w:sz="4" w:space="0" w:color="auto"/>
              <w:right w:val="single" w:sz="4" w:space="0" w:color="auto"/>
            </w:tcBorders>
          </w:tcPr>
          <w:p w14:paraId="7C9D8423" w14:textId="77777777" w:rsidR="007A5584" w:rsidRPr="00AC1797" w:rsidRDefault="007A5584" w:rsidP="00C15F68">
            <w:pPr>
              <w:autoSpaceDE w:val="0"/>
              <w:autoSpaceDN w:val="0"/>
              <w:adjustRightInd w:val="0"/>
              <w:jc w:val="center"/>
              <w:rPr>
                <w:rFonts w:ascii="Arial" w:hAnsi="Arial" w:cs="Arial"/>
                <w:bCs/>
                <w:vanish/>
                <w:color w:val="000000"/>
                <w:sz w:val="16"/>
                <w:szCs w:val="16"/>
              </w:rPr>
            </w:pPr>
          </w:p>
        </w:tc>
        <w:tc>
          <w:tcPr>
            <w:tcW w:w="8408" w:type="dxa"/>
            <w:tcBorders>
              <w:top w:val="single" w:sz="4" w:space="0" w:color="auto"/>
              <w:left w:val="single" w:sz="4" w:space="0" w:color="auto"/>
              <w:bottom w:val="single" w:sz="4" w:space="0" w:color="auto"/>
              <w:right w:val="single" w:sz="4" w:space="0" w:color="auto"/>
            </w:tcBorders>
          </w:tcPr>
          <w:p w14:paraId="41E331F1" w14:textId="2DA1ECDB" w:rsidR="007A5584" w:rsidRPr="00AC1797" w:rsidRDefault="007A5584" w:rsidP="00192FF1">
            <w:pPr>
              <w:autoSpaceDE w:val="0"/>
              <w:autoSpaceDN w:val="0"/>
              <w:adjustRightInd w:val="0"/>
              <w:rPr>
                <w:rFonts w:ascii="Arial" w:hAnsi="Arial" w:cs="Arial"/>
                <w:b/>
                <w:bCs/>
                <w:vanish/>
                <w:color w:val="000000"/>
                <w:sz w:val="18"/>
                <w:szCs w:val="18"/>
              </w:rPr>
            </w:pPr>
            <w:r w:rsidRPr="00AC1797">
              <w:rPr>
                <w:rFonts w:ascii="Arial" w:hAnsi="Arial" w:cs="Arial"/>
                <w:b/>
                <w:bCs/>
                <w:vanish/>
                <w:color w:val="000000"/>
                <w:sz w:val="18"/>
                <w:szCs w:val="18"/>
              </w:rPr>
              <w:t xml:space="preserve">Die vorgenannten Nachweise </w:t>
            </w:r>
            <w:r w:rsidRPr="00AC1797">
              <w:rPr>
                <w:rFonts w:ascii="Arial" w:hAnsi="Arial" w:cs="Arial"/>
                <w:b/>
                <w:bCs/>
                <w:vanish/>
                <w:color w:val="000000"/>
                <w:sz w:val="18"/>
                <w:szCs w:val="18"/>
              </w:rPr>
              <w:fldChar w:fldCharType="begin">
                <w:ffData>
                  <w:name w:val="Text561"/>
                  <w:enabled/>
                  <w:calcOnExit w:val="0"/>
                  <w:textInput/>
                </w:ffData>
              </w:fldChar>
            </w:r>
            <w:bookmarkStart w:id="146" w:name="Text561"/>
            <w:r w:rsidRPr="00AC1797">
              <w:rPr>
                <w:rFonts w:ascii="Arial" w:hAnsi="Arial" w:cs="Arial"/>
                <w:b/>
                <w:bCs/>
                <w:vanish/>
                <w:color w:val="000000"/>
                <w:sz w:val="18"/>
                <w:szCs w:val="18"/>
              </w:rPr>
              <w:instrText xml:space="preserve"> FORMTEXT </w:instrText>
            </w:r>
            <w:r w:rsidRPr="00AC1797">
              <w:rPr>
                <w:rFonts w:ascii="Arial" w:hAnsi="Arial" w:cs="Arial"/>
                <w:b/>
                <w:bCs/>
                <w:vanish/>
                <w:color w:val="000000"/>
                <w:sz w:val="18"/>
                <w:szCs w:val="18"/>
              </w:rPr>
            </w:r>
            <w:r w:rsidRPr="00AC1797">
              <w:rPr>
                <w:rFonts w:ascii="Arial" w:hAnsi="Arial" w:cs="Arial"/>
                <w:b/>
                <w:bCs/>
                <w:vanish/>
                <w:color w:val="000000"/>
                <w:sz w:val="18"/>
                <w:szCs w:val="18"/>
              </w:rPr>
              <w:fldChar w:fldCharType="separate"/>
            </w:r>
            <w:r w:rsidRPr="00AC1797">
              <w:rPr>
                <w:rFonts w:ascii="Arial" w:hAnsi="Arial" w:cs="Arial"/>
                <w:b/>
                <w:bCs/>
                <w:noProof/>
                <w:vanish/>
                <w:color w:val="000000"/>
                <w:sz w:val="18"/>
                <w:szCs w:val="18"/>
              </w:rPr>
              <w:t xml:space="preserve">a) bis </w:t>
            </w:r>
            <w:r w:rsidR="00AC1797" w:rsidRPr="00AC1797">
              <w:rPr>
                <w:rFonts w:ascii="Arial" w:hAnsi="Arial" w:cs="Arial"/>
                <w:b/>
                <w:bCs/>
                <w:noProof/>
                <w:vanish/>
                <w:color w:val="000000"/>
                <w:sz w:val="18"/>
                <w:szCs w:val="18"/>
              </w:rPr>
              <w:t>e</w:t>
            </w:r>
            <w:r w:rsidRPr="00AC1797">
              <w:rPr>
                <w:rFonts w:ascii="Arial" w:hAnsi="Arial" w:cs="Arial"/>
                <w:b/>
                <w:bCs/>
                <w:noProof/>
                <w:vanish/>
                <w:color w:val="000000"/>
                <w:sz w:val="18"/>
                <w:szCs w:val="18"/>
              </w:rPr>
              <w:t>)</w:t>
            </w:r>
            <w:r w:rsidRPr="00AC1797">
              <w:rPr>
                <w:rFonts w:ascii="Arial" w:hAnsi="Arial" w:cs="Arial"/>
                <w:b/>
                <w:bCs/>
                <w:vanish/>
                <w:color w:val="000000"/>
                <w:sz w:val="18"/>
                <w:szCs w:val="18"/>
              </w:rPr>
              <w:fldChar w:fldCharType="end"/>
            </w:r>
            <w:bookmarkEnd w:id="146"/>
            <w:r w:rsidRPr="00AC1797">
              <w:rPr>
                <w:rFonts w:ascii="Arial" w:hAnsi="Arial" w:cs="Arial"/>
                <w:b/>
                <w:bCs/>
                <w:vanish/>
                <w:color w:val="000000"/>
                <w:sz w:val="18"/>
                <w:szCs w:val="18"/>
              </w:rPr>
              <w:t xml:space="preserve"> müssen auf gesondertes Verlangen der Vergabestelle innerhalb der gesetzten Frist vorgelegt werden. Ein Angebot/Teilnahmeantrag wird ausgeschlossen, wenn die Unterlagen nicht vollständig innerhalb der </w:t>
            </w:r>
            <w:r w:rsidR="00AA60E9" w:rsidRPr="00AC1797">
              <w:rPr>
                <w:rFonts w:ascii="Arial" w:hAnsi="Arial" w:cs="Arial"/>
                <w:b/>
                <w:bCs/>
                <w:vanish/>
                <w:color w:val="000000"/>
                <w:sz w:val="18"/>
                <w:szCs w:val="18"/>
              </w:rPr>
              <w:t>F</w:t>
            </w:r>
            <w:r w:rsidRPr="00AC1797">
              <w:rPr>
                <w:rFonts w:ascii="Arial" w:hAnsi="Arial" w:cs="Arial"/>
                <w:b/>
                <w:bCs/>
                <w:vanish/>
                <w:color w:val="000000"/>
                <w:sz w:val="18"/>
                <w:szCs w:val="18"/>
              </w:rPr>
              <w:t>rist vorgelegt werden.</w:t>
            </w:r>
          </w:p>
          <w:p w14:paraId="43FFD4E0" w14:textId="77777777" w:rsidR="007A5584" w:rsidRPr="00AC1797" w:rsidRDefault="007A5584" w:rsidP="00192FF1">
            <w:pPr>
              <w:autoSpaceDE w:val="0"/>
              <w:autoSpaceDN w:val="0"/>
              <w:adjustRightInd w:val="0"/>
              <w:ind w:firstLine="709"/>
              <w:rPr>
                <w:rFonts w:ascii="Arial" w:hAnsi="Arial" w:cs="Arial"/>
                <w:b/>
                <w:bCs/>
                <w:vanish/>
                <w:color w:val="000000"/>
                <w:sz w:val="18"/>
                <w:szCs w:val="18"/>
              </w:rPr>
            </w:pPr>
          </w:p>
          <w:p w14:paraId="4896658C" w14:textId="321AEC44" w:rsidR="007A5584" w:rsidRPr="00AC1797" w:rsidRDefault="007A5584" w:rsidP="00B81788">
            <w:pPr>
              <w:autoSpaceDE w:val="0"/>
              <w:autoSpaceDN w:val="0"/>
              <w:adjustRightInd w:val="0"/>
              <w:rPr>
                <w:rFonts w:ascii="Arial" w:hAnsi="Arial" w:cs="Arial"/>
                <w:bCs/>
                <w:vanish/>
                <w:color w:val="000000"/>
                <w:sz w:val="18"/>
                <w:szCs w:val="18"/>
              </w:rPr>
            </w:pPr>
            <w:r w:rsidRPr="00AC1797">
              <w:rPr>
                <w:rFonts w:ascii="Arial" w:hAnsi="Arial" w:cs="Arial"/>
                <w:b/>
                <w:bCs/>
                <w:vanish/>
                <w:color w:val="000000"/>
                <w:sz w:val="18"/>
                <w:szCs w:val="18"/>
              </w:rPr>
              <w:t xml:space="preserve">Bei Bewerbern / Bietern, die in die Liste des Vereins für Präqualifikation für Bauunternehmen e. V. eingetragen sind, wird gem. § 6b Abs. 1 VOB/A auf die Vorlage der vorgenannten Nachweise </w:t>
            </w:r>
            <w:r w:rsidRPr="00AC1797">
              <w:rPr>
                <w:rFonts w:ascii="Arial" w:hAnsi="Arial" w:cs="Arial"/>
                <w:b/>
                <w:bCs/>
                <w:vanish/>
                <w:color w:val="000000"/>
                <w:sz w:val="18"/>
                <w:szCs w:val="18"/>
              </w:rPr>
              <w:fldChar w:fldCharType="begin">
                <w:ffData>
                  <w:name w:val="Text575"/>
                  <w:enabled/>
                  <w:calcOnExit w:val="0"/>
                  <w:textInput/>
                </w:ffData>
              </w:fldChar>
            </w:r>
            <w:bookmarkStart w:id="147" w:name="Text575"/>
            <w:r w:rsidRPr="00AC1797">
              <w:rPr>
                <w:rFonts w:ascii="Arial" w:hAnsi="Arial" w:cs="Arial"/>
                <w:b/>
                <w:bCs/>
                <w:vanish/>
                <w:color w:val="000000"/>
                <w:sz w:val="18"/>
                <w:szCs w:val="18"/>
              </w:rPr>
              <w:instrText xml:space="preserve"> FORMTEXT </w:instrText>
            </w:r>
            <w:r w:rsidRPr="00AC1797">
              <w:rPr>
                <w:rFonts w:ascii="Arial" w:hAnsi="Arial" w:cs="Arial"/>
                <w:b/>
                <w:bCs/>
                <w:vanish/>
                <w:color w:val="000000"/>
                <w:sz w:val="18"/>
                <w:szCs w:val="18"/>
              </w:rPr>
            </w:r>
            <w:r w:rsidRPr="00AC1797">
              <w:rPr>
                <w:rFonts w:ascii="Arial" w:hAnsi="Arial" w:cs="Arial"/>
                <w:b/>
                <w:bCs/>
                <w:vanish/>
                <w:color w:val="000000"/>
                <w:sz w:val="18"/>
                <w:szCs w:val="18"/>
              </w:rPr>
              <w:fldChar w:fldCharType="separate"/>
            </w:r>
            <w:r w:rsidR="002A2325" w:rsidRPr="00AC1797">
              <w:rPr>
                <w:rFonts w:ascii="Arial" w:hAnsi="Arial" w:cs="Arial"/>
                <w:b/>
                <w:bCs/>
                <w:noProof/>
                <w:vanish/>
                <w:color w:val="000000"/>
                <w:sz w:val="18"/>
                <w:szCs w:val="18"/>
              </w:rPr>
              <w:t xml:space="preserve">a) bis </w:t>
            </w:r>
            <w:r w:rsidR="00AC1797" w:rsidRPr="00AC1797">
              <w:rPr>
                <w:rFonts w:ascii="Arial" w:hAnsi="Arial" w:cs="Arial"/>
                <w:b/>
                <w:bCs/>
                <w:noProof/>
                <w:vanish/>
                <w:color w:val="000000"/>
                <w:sz w:val="18"/>
                <w:szCs w:val="18"/>
              </w:rPr>
              <w:t>e</w:t>
            </w:r>
            <w:r w:rsidR="002A2325" w:rsidRPr="00AC1797">
              <w:rPr>
                <w:rFonts w:ascii="Arial" w:hAnsi="Arial" w:cs="Arial"/>
                <w:b/>
                <w:bCs/>
                <w:noProof/>
                <w:vanish/>
                <w:color w:val="000000"/>
                <w:sz w:val="18"/>
                <w:szCs w:val="18"/>
              </w:rPr>
              <w:t>)</w:t>
            </w:r>
            <w:r w:rsidRPr="00AC1797">
              <w:rPr>
                <w:rFonts w:ascii="Arial" w:hAnsi="Arial" w:cs="Arial"/>
                <w:b/>
                <w:bCs/>
                <w:vanish/>
                <w:color w:val="000000"/>
                <w:sz w:val="18"/>
                <w:szCs w:val="18"/>
              </w:rPr>
              <w:fldChar w:fldCharType="end"/>
            </w:r>
            <w:bookmarkEnd w:id="147"/>
            <w:r w:rsidRPr="00AC1797">
              <w:rPr>
                <w:rFonts w:ascii="Arial" w:hAnsi="Arial" w:cs="Arial"/>
                <w:b/>
                <w:bCs/>
                <w:vanish/>
                <w:color w:val="000000"/>
                <w:sz w:val="18"/>
                <w:szCs w:val="18"/>
              </w:rPr>
              <w:t xml:space="preserve"> verzichtet, soweit sie dort </w:t>
            </w:r>
            <w:r w:rsidRPr="00AC1797">
              <w:rPr>
                <w:rFonts w:ascii="Arial" w:hAnsi="Arial" w:cs="Arial"/>
                <w:b/>
                <w:bCs/>
                <w:vanish/>
                <w:color w:val="000000"/>
                <w:sz w:val="18"/>
                <w:szCs w:val="18"/>
                <w:u w:val="single"/>
              </w:rPr>
              <w:t>entsprechend</w:t>
            </w:r>
            <w:r w:rsidRPr="00AC1797">
              <w:rPr>
                <w:rFonts w:ascii="Arial" w:hAnsi="Arial" w:cs="Arial"/>
                <w:b/>
                <w:bCs/>
                <w:vanish/>
                <w:color w:val="000000"/>
                <w:sz w:val="18"/>
                <w:szCs w:val="18"/>
              </w:rPr>
              <w:t xml:space="preserve"> abrufbar sind.</w:t>
            </w:r>
          </w:p>
        </w:tc>
      </w:tr>
      <w:tr w:rsidR="007A5584" w:rsidRPr="00AC1797" w14:paraId="1D2797FF" w14:textId="77777777" w:rsidTr="007A5584">
        <w:trPr>
          <w:hidden/>
        </w:trPr>
        <w:tc>
          <w:tcPr>
            <w:tcW w:w="472" w:type="dxa"/>
          </w:tcPr>
          <w:p w14:paraId="5F9B1E29" w14:textId="77777777" w:rsidR="007A5584" w:rsidRPr="00AC1797" w:rsidRDefault="007A5584" w:rsidP="00FB0725">
            <w:pPr>
              <w:autoSpaceDE w:val="0"/>
              <w:autoSpaceDN w:val="0"/>
              <w:adjustRightInd w:val="0"/>
              <w:rPr>
                <w:rFonts w:ascii="Arial,Bold" w:hAnsi="Arial,Bold" w:cs="Arial,Bold"/>
                <w:b/>
                <w:bCs/>
                <w:vanish/>
                <w:sz w:val="19"/>
                <w:szCs w:val="19"/>
              </w:rPr>
            </w:pPr>
          </w:p>
        </w:tc>
        <w:tc>
          <w:tcPr>
            <w:tcW w:w="479" w:type="dxa"/>
            <w:tcBorders>
              <w:top w:val="single" w:sz="4" w:space="0" w:color="auto"/>
            </w:tcBorders>
          </w:tcPr>
          <w:p w14:paraId="5CE0F584" w14:textId="77777777" w:rsidR="007A5584" w:rsidRPr="00AC1797" w:rsidRDefault="007A5584" w:rsidP="00E207A5">
            <w:pPr>
              <w:autoSpaceDE w:val="0"/>
              <w:autoSpaceDN w:val="0"/>
              <w:adjustRightInd w:val="0"/>
              <w:rPr>
                <w:rFonts w:ascii="Arial" w:hAnsi="Arial" w:cs="Arial"/>
                <w:vanish/>
                <w:sz w:val="18"/>
                <w:szCs w:val="18"/>
              </w:rPr>
            </w:pPr>
          </w:p>
        </w:tc>
        <w:tc>
          <w:tcPr>
            <w:tcW w:w="8903" w:type="dxa"/>
            <w:gridSpan w:val="2"/>
            <w:tcBorders>
              <w:top w:val="single" w:sz="4" w:space="0" w:color="auto"/>
            </w:tcBorders>
          </w:tcPr>
          <w:p w14:paraId="3D37B500" w14:textId="77777777" w:rsidR="007A5584" w:rsidRPr="00AC1797" w:rsidRDefault="007A5584" w:rsidP="00E207A5">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95"/>
                  <w:enabled/>
                  <w:calcOnExit/>
                  <w:textInput/>
                </w:ffData>
              </w:fldChar>
            </w:r>
            <w:bookmarkStart w:id="148" w:name="Text9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48"/>
          </w:p>
        </w:tc>
      </w:tr>
    </w:tbl>
    <w:p w14:paraId="12FEC0B2" w14:textId="77777777" w:rsidR="00DF2FFD" w:rsidRPr="00AC1797" w:rsidRDefault="00E207A5">
      <w:pPr>
        <w:rPr>
          <w:vanish/>
        </w:rPr>
      </w:pPr>
      <w:r w:rsidRPr="00AC1797">
        <w:rPr>
          <w:vanish/>
        </w:rPr>
        <w:fldChar w:fldCharType="begin">
          <w:ffData>
            <w:name w:val="Text101"/>
            <w:enabled/>
            <w:calcOnExit w:val="0"/>
            <w:textInput/>
          </w:ffData>
        </w:fldChar>
      </w:r>
      <w:bookmarkStart w:id="149" w:name="Text101"/>
      <w:r w:rsidRPr="00AC1797">
        <w:rPr>
          <w:vanish/>
        </w:rPr>
        <w:instrText xml:space="preserve"> FORMTEXT </w:instrText>
      </w:r>
      <w:r w:rsidRPr="00AC1797">
        <w:rPr>
          <w:vanish/>
        </w:rPr>
      </w:r>
      <w:r w:rsidRPr="00AC1797">
        <w:rPr>
          <w:vanish/>
        </w:rPr>
        <w:fldChar w:fldCharType="separate"/>
      </w:r>
      <w:r w:rsidR="00384945" w:rsidRPr="00AC1797">
        <w:rPr>
          <w:noProof/>
          <w:vanish/>
        </w:rPr>
        <w:t> </w:t>
      </w:r>
      <w:r w:rsidR="00384945" w:rsidRPr="00AC1797">
        <w:rPr>
          <w:noProof/>
          <w:vanish/>
        </w:rPr>
        <w:t> </w:t>
      </w:r>
      <w:r w:rsidR="00384945" w:rsidRPr="00AC1797">
        <w:rPr>
          <w:noProof/>
          <w:vanish/>
        </w:rPr>
        <w:t> </w:t>
      </w:r>
      <w:r w:rsidR="00384945" w:rsidRPr="00AC1797">
        <w:rPr>
          <w:noProof/>
          <w:vanish/>
        </w:rPr>
        <w:t> </w:t>
      </w:r>
      <w:r w:rsidR="00384945" w:rsidRPr="00AC1797">
        <w:rPr>
          <w:noProof/>
          <w:vanish/>
        </w:rPr>
        <w:t> </w:t>
      </w:r>
      <w:r w:rsidRPr="00AC1797">
        <w:rPr>
          <w:vanish/>
        </w:rPr>
        <w:fldChar w:fldCharType="end"/>
      </w:r>
      <w:bookmarkEnd w:id="14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81"/>
        <w:gridCol w:w="620"/>
        <w:gridCol w:w="567"/>
        <w:gridCol w:w="8061"/>
      </w:tblGrid>
      <w:tr w:rsidR="00DF2FFD" w:rsidRPr="00AC1797" w14:paraId="4F764134" w14:textId="77777777" w:rsidTr="00DF2FFD">
        <w:trPr>
          <w:trHeight w:val="40"/>
          <w:hidden/>
        </w:trPr>
        <w:tc>
          <w:tcPr>
            <w:tcW w:w="481" w:type="dxa"/>
            <w:vMerge w:val="restart"/>
          </w:tcPr>
          <w:p w14:paraId="523322D6" w14:textId="77777777" w:rsidR="00DF2FFD" w:rsidRPr="00AC1797" w:rsidRDefault="00DF2FFD" w:rsidP="00FB0725">
            <w:pPr>
              <w:autoSpaceDE w:val="0"/>
              <w:autoSpaceDN w:val="0"/>
              <w:adjustRightInd w:val="0"/>
              <w:rPr>
                <w:rFonts w:ascii="Arial" w:hAnsi="Arial" w:cs="Arial"/>
                <w:b/>
                <w:bCs/>
                <w:vanish/>
              </w:rPr>
            </w:pPr>
            <w:r w:rsidRPr="00AC1797">
              <w:rPr>
                <w:rFonts w:ascii="Arial" w:hAnsi="Arial" w:cs="Arial"/>
                <w:b/>
                <w:bCs/>
                <w:vanish/>
              </w:rPr>
              <w:t>4</w:t>
            </w:r>
          </w:p>
        </w:tc>
        <w:tc>
          <w:tcPr>
            <w:tcW w:w="9248" w:type="dxa"/>
            <w:gridSpan w:val="3"/>
            <w:tcBorders>
              <w:bottom w:val="single" w:sz="4" w:space="0" w:color="auto"/>
            </w:tcBorders>
          </w:tcPr>
          <w:p w14:paraId="0ECC5219" w14:textId="77777777" w:rsidR="00DF2FFD" w:rsidRPr="00AC1797" w:rsidRDefault="00DF2FFD" w:rsidP="00C657CA">
            <w:pPr>
              <w:autoSpaceDE w:val="0"/>
              <w:autoSpaceDN w:val="0"/>
              <w:adjustRightInd w:val="0"/>
              <w:rPr>
                <w:rFonts w:ascii="Arial" w:hAnsi="Arial" w:cs="Arial"/>
                <w:b/>
                <w:bCs/>
                <w:vanish/>
                <w:color w:val="000000"/>
              </w:rPr>
            </w:pPr>
            <w:r w:rsidRPr="00AC1797">
              <w:rPr>
                <w:rFonts w:ascii="Arial" w:hAnsi="Arial" w:cs="Arial"/>
                <w:b/>
                <w:bCs/>
                <w:vanish/>
                <w:color w:val="000000"/>
              </w:rPr>
              <w:t>Losweise Vergabe</w:t>
            </w:r>
          </w:p>
        </w:tc>
      </w:tr>
      <w:tr w:rsidR="00DF2FFD" w:rsidRPr="00AC1797" w14:paraId="6E8D7152" w14:textId="77777777" w:rsidTr="00DF2FFD">
        <w:trPr>
          <w:trHeight w:val="36"/>
          <w:hidden/>
        </w:trPr>
        <w:tc>
          <w:tcPr>
            <w:tcW w:w="481" w:type="dxa"/>
            <w:vMerge/>
            <w:tcBorders>
              <w:right w:val="single" w:sz="4" w:space="0" w:color="auto"/>
            </w:tcBorders>
          </w:tcPr>
          <w:p w14:paraId="06B0439B"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tcBorders>
              <w:top w:val="single" w:sz="4" w:space="0" w:color="auto"/>
              <w:left w:val="single" w:sz="4" w:space="0" w:color="auto"/>
              <w:bottom w:val="single" w:sz="4" w:space="0" w:color="auto"/>
              <w:right w:val="single" w:sz="4" w:space="0" w:color="auto"/>
            </w:tcBorders>
          </w:tcPr>
          <w:p w14:paraId="331E5160" w14:textId="77777777" w:rsidR="00DF2FFD" w:rsidRPr="00AC1797" w:rsidRDefault="00DF2FFD" w:rsidP="00C657CA">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4"/>
                  <w:enabled/>
                  <w:calcOnExit w:val="0"/>
                  <w:checkBox>
                    <w:sizeAuto/>
                    <w:default w:val="0"/>
                    <w:checked/>
                  </w:checkBox>
                </w:ffData>
              </w:fldChar>
            </w:r>
            <w:bookmarkStart w:id="150" w:name="Kontrollkästchen84"/>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50"/>
          </w:p>
        </w:tc>
        <w:tc>
          <w:tcPr>
            <w:tcW w:w="8628" w:type="dxa"/>
            <w:gridSpan w:val="2"/>
            <w:tcBorders>
              <w:top w:val="single" w:sz="4" w:space="0" w:color="auto"/>
              <w:left w:val="single" w:sz="4" w:space="0" w:color="auto"/>
              <w:bottom w:val="single" w:sz="4" w:space="0" w:color="auto"/>
              <w:right w:val="single" w:sz="4" w:space="0" w:color="auto"/>
            </w:tcBorders>
          </w:tcPr>
          <w:p w14:paraId="2D248EF7" w14:textId="77777777" w:rsidR="00DF2FFD" w:rsidRPr="00AC1797" w:rsidRDefault="00DF2FFD" w:rsidP="001531FE">
            <w:pPr>
              <w:autoSpaceDE w:val="0"/>
              <w:autoSpaceDN w:val="0"/>
              <w:adjustRightInd w:val="0"/>
              <w:rPr>
                <w:rFonts w:ascii="Arial" w:hAnsi="Arial" w:cs="Arial"/>
                <w:vanish/>
                <w:sz w:val="18"/>
                <w:szCs w:val="18"/>
              </w:rPr>
            </w:pPr>
            <w:r w:rsidRPr="00AC1797">
              <w:rPr>
                <w:rFonts w:ascii="Arial" w:hAnsi="Arial" w:cs="Arial"/>
                <w:vanish/>
                <w:sz w:val="18"/>
                <w:szCs w:val="18"/>
              </w:rPr>
              <w:t>Nein</w:t>
            </w:r>
          </w:p>
        </w:tc>
      </w:tr>
      <w:tr w:rsidR="00DF2FFD" w:rsidRPr="00AC1797" w14:paraId="6FB629D2" w14:textId="77777777" w:rsidTr="00DF2FFD">
        <w:trPr>
          <w:trHeight w:val="36"/>
          <w:hidden/>
        </w:trPr>
        <w:tc>
          <w:tcPr>
            <w:tcW w:w="481" w:type="dxa"/>
            <w:vMerge/>
            <w:tcBorders>
              <w:right w:val="single" w:sz="4" w:space="0" w:color="auto"/>
            </w:tcBorders>
          </w:tcPr>
          <w:p w14:paraId="43413D97"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vMerge w:val="restart"/>
            <w:tcBorders>
              <w:top w:val="single" w:sz="4" w:space="0" w:color="auto"/>
              <w:left w:val="single" w:sz="4" w:space="0" w:color="auto"/>
              <w:bottom w:val="single" w:sz="4" w:space="0" w:color="auto"/>
              <w:right w:val="single" w:sz="4" w:space="0" w:color="auto"/>
            </w:tcBorders>
          </w:tcPr>
          <w:p w14:paraId="38E4ABCA" w14:textId="77777777" w:rsidR="00DF2FFD" w:rsidRPr="00AC1797" w:rsidRDefault="00DF2FFD" w:rsidP="00C657CA">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5"/>
                  <w:enabled/>
                  <w:calcOnExit w:val="0"/>
                  <w:checkBox>
                    <w:sizeAuto/>
                    <w:default w:val="0"/>
                    <w:checked w:val="0"/>
                  </w:checkBox>
                </w:ffData>
              </w:fldChar>
            </w:r>
            <w:bookmarkStart w:id="151" w:name="Kontrollkästchen85"/>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51"/>
          </w:p>
        </w:tc>
        <w:tc>
          <w:tcPr>
            <w:tcW w:w="8628" w:type="dxa"/>
            <w:gridSpan w:val="2"/>
            <w:tcBorders>
              <w:top w:val="single" w:sz="4" w:space="0" w:color="auto"/>
              <w:left w:val="single" w:sz="4" w:space="0" w:color="auto"/>
              <w:bottom w:val="single" w:sz="4" w:space="0" w:color="auto"/>
              <w:right w:val="single" w:sz="4" w:space="0" w:color="auto"/>
            </w:tcBorders>
          </w:tcPr>
          <w:p w14:paraId="379F275F" w14:textId="77777777" w:rsidR="00DF2FFD" w:rsidRPr="00AC1797" w:rsidRDefault="00DF2FFD" w:rsidP="001531FE">
            <w:pPr>
              <w:autoSpaceDE w:val="0"/>
              <w:autoSpaceDN w:val="0"/>
              <w:adjustRightInd w:val="0"/>
              <w:rPr>
                <w:rFonts w:ascii="Arial" w:hAnsi="Arial" w:cs="Arial"/>
                <w:vanish/>
                <w:sz w:val="18"/>
                <w:szCs w:val="18"/>
              </w:rPr>
            </w:pPr>
            <w:r w:rsidRPr="00AC1797">
              <w:rPr>
                <w:rFonts w:ascii="Arial" w:hAnsi="Arial" w:cs="Arial"/>
                <w:vanish/>
                <w:sz w:val="18"/>
                <w:szCs w:val="18"/>
              </w:rPr>
              <w:t>Ja, Angebote sind möglich</w:t>
            </w:r>
          </w:p>
        </w:tc>
      </w:tr>
      <w:tr w:rsidR="00DF2FFD" w:rsidRPr="00AC1797" w14:paraId="18D27CC8" w14:textId="77777777" w:rsidTr="00DF2FFD">
        <w:trPr>
          <w:trHeight w:val="36"/>
          <w:hidden/>
        </w:trPr>
        <w:tc>
          <w:tcPr>
            <w:tcW w:w="481" w:type="dxa"/>
            <w:vMerge/>
            <w:tcBorders>
              <w:right w:val="single" w:sz="4" w:space="0" w:color="auto"/>
            </w:tcBorders>
          </w:tcPr>
          <w:p w14:paraId="3A6F53FA"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vMerge/>
            <w:tcBorders>
              <w:top w:val="single" w:sz="4" w:space="0" w:color="auto"/>
              <w:left w:val="single" w:sz="4" w:space="0" w:color="auto"/>
              <w:bottom w:val="single" w:sz="4" w:space="0" w:color="auto"/>
              <w:right w:val="single" w:sz="4" w:space="0" w:color="auto"/>
            </w:tcBorders>
          </w:tcPr>
          <w:p w14:paraId="5BF56CDE"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tcPr>
          <w:p w14:paraId="715E72B0" w14:textId="77777777" w:rsidR="00DF2FFD" w:rsidRPr="00AC1797" w:rsidRDefault="00DF2FFD" w:rsidP="00C657CA">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6"/>
                  <w:enabled/>
                  <w:calcOnExit w:val="0"/>
                  <w:checkBox>
                    <w:sizeAuto/>
                    <w:default w:val="0"/>
                    <w:checked w:val="0"/>
                  </w:checkBox>
                </w:ffData>
              </w:fldChar>
            </w:r>
            <w:bookmarkStart w:id="152" w:name="Kontrollkästchen86"/>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52"/>
          </w:p>
        </w:tc>
        <w:tc>
          <w:tcPr>
            <w:tcW w:w="8061" w:type="dxa"/>
            <w:tcBorders>
              <w:top w:val="single" w:sz="4" w:space="0" w:color="auto"/>
              <w:left w:val="single" w:sz="4" w:space="0" w:color="auto"/>
              <w:bottom w:val="single" w:sz="4" w:space="0" w:color="auto"/>
              <w:right w:val="single" w:sz="4" w:space="0" w:color="auto"/>
            </w:tcBorders>
          </w:tcPr>
          <w:p w14:paraId="4F62B54F" w14:textId="77777777" w:rsidR="00DF2FFD" w:rsidRPr="00AC1797" w:rsidRDefault="00DF2FFD" w:rsidP="001531FE">
            <w:pPr>
              <w:autoSpaceDE w:val="0"/>
              <w:autoSpaceDN w:val="0"/>
              <w:adjustRightInd w:val="0"/>
              <w:rPr>
                <w:rFonts w:ascii="Arial" w:hAnsi="Arial" w:cs="Arial"/>
                <w:vanish/>
                <w:sz w:val="18"/>
                <w:szCs w:val="18"/>
              </w:rPr>
            </w:pPr>
            <w:r w:rsidRPr="00AC1797">
              <w:rPr>
                <w:rFonts w:ascii="Arial" w:hAnsi="Arial" w:cs="Arial"/>
                <w:vanish/>
                <w:sz w:val="18"/>
                <w:szCs w:val="18"/>
              </w:rPr>
              <w:t xml:space="preserve">nur für ein Los </w:t>
            </w:r>
            <w:r w:rsidRPr="00AC1797">
              <w:rPr>
                <w:rFonts w:ascii="Arial" w:hAnsi="Arial" w:cs="Arial"/>
                <w:vanish/>
                <w:sz w:val="18"/>
                <w:szCs w:val="18"/>
              </w:rPr>
              <w:fldChar w:fldCharType="begin">
                <w:ffData>
                  <w:name w:val="Text157"/>
                  <w:enabled/>
                  <w:calcOnExit w:val="0"/>
                  <w:textInput/>
                </w:ffData>
              </w:fldChar>
            </w:r>
            <w:bookmarkStart w:id="153" w:name="Text15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53"/>
          </w:p>
        </w:tc>
      </w:tr>
      <w:tr w:rsidR="00DF2FFD" w:rsidRPr="00AC1797" w14:paraId="05479DBC" w14:textId="77777777" w:rsidTr="00DF2FFD">
        <w:trPr>
          <w:trHeight w:val="36"/>
          <w:hidden/>
        </w:trPr>
        <w:tc>
          <w:tcPr>
            <w:tcW w:w="481" w:type="dxa"/>
            <w:vMerge/>
            <w:tcBorders>
              <w:right w:val="single" w:sz="4" w:space="0" w:color="auto"/>
            </w:tcBorders>
          </w:tcPr>
          <w:p w14:paraId="5E09B967"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vMerge/>
            <w:tcBorders>
              <w:top w:val="single" w:sz="4" w:space="0" w:color="auto"/>
              <w:left w:val="single" w:sz="4" w:space="0" w:color="auto"/>
              <w:bottom w:val="single" w:sz="4" w:space="0" w:color="auto"/>
              <w:right w:val="single" w:sz="4" w:space="0" w:color="auto"/>
            </w:tcBorders>
          </w:tcPr>
          <w:p w14:paraId="361A9FD3"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tcPr>
          <w:p w14:paraId="367241B6" w14:textId="77777777" w:rsidR="00DF2FFD" w:rsidRPr="00AC1797" w:rsidRDefault="00DF2FFD" w:rsidP="00C657CA">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7"/>
                  <w:enabled/>
                  <w:calcOnExit w:val="0"/>
                  <w:checkBox>
                    <w:sizeAuto/>
                    <w:default w:val="0"/>
                    <w:checked w:val="0"/>
                  </w:checkBox>
                </w:ffData>
              </w:fldChar>
            </w:r>
            <w:bookmarkStart w:id="154" w:name="Kontrollkästchen87"/>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54"/>
          </w:p>
        </w:tc>
        <w:tc>
          <w:tcPr>
            <w:tcW w:w="8061" w:type="dxa"/>
            <w:tcBorders>
              <w:top w:val="single" w:sz="4" w:space="0" w:color="auto"/>
              <w:left w:val="single" w:sz="4" w:space="0" w:color="auto"/>
              <w:bottom w:val="single" w:sz="4" w:space="0" w:color="auto"/>
              <w:right w:val="single" w:sz="4" w:space="0" w:color="auto"/>
            </w:tcBorders>
          </w:tcPr>
          <w:p w14:paraId="584FB7B6" w14:textId="77777777" w:rsidR="00DF2FFD" w:rsidRPr="00AC1797" w:rsidRDefault="00DF2FFD" w:rsidP="001531FE">
            <w:pPr>
              <w:autoSpaceDE w:val="0"/>
              <w:autoSpaceDN w:val="0"/>
              <w:adjustRightInd w:val="0"/>
              <w:rPr>
                <w:rFonts w:ascii="Arial" w:hAnsi="Arial" w:cs="Arial"/>
                <w:vanish/>
                <w:sz w:val="18"/>
                <w:szCs w:val="18"/>
              </w:rPr>
            </w:pPr>
            <w:r w:rsidRPr="00AC1797">
              <w:rPr>
                <w:rFonts w:ascii="Arial" w:hAnsi="Arial" w:cs="Arial"/>
                <w:vanish/>
                <w:sz w:val="18"/>
                <w:szCs w:val="18"/>
              </w:rPr>
              <w:t xml:space="preserve">für ein Los oder mehrere Lose </w:t>
            </w:r>
            <w:r w:rsidRPr="00AC1797">
              <w:rPr>
                <w:rFonts w:ascii="Arial" w:hAnsi="Arial" w:cs="Arial"/>
                <w:vanish/>
                <w:sz w:val="18"/>
                <w:szCs w:val="18"/>
              </w:rPr>
              <w:fldChar w:fldCharType="begin">
                <w:ffData>
                  <w:name w:val="Text158"/>
                  <w:enabled/>
                  <w:calcOnExit w:val="0"/>
                  <w:textInput/>
                </w:ffData>
              </w:fldChar>
            </w:r>
            <w:bookmarkStart w:id="155" w:name="Text15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55"/>
            <w:r w:rsidRPr="00AC1797">
              <w:rPr>
                <w:rFonts w:ascii="Arial" w:hAnsi="Arial" w:cs="Arial"/>
                <w:vanish/>
                <w:sz w:val="18"/>
                <w:szCs w:val="18"/>
              </w:rPr>
              <w:t xml:space="preserve"> </w:t>
            </w:r>
          </w:p>
        </w:tc>
      </w:tr>
      <w:tr w:rsidR="00DF2FFD" w:rsidRPr="00AC1797" w14:paraId="54C0015C" w14:textId="77777777" w:rsidTr="00DF2FFD">
        <w:trPr>
          <w:trHeight w:val="36"/>
          <w:hidden/>
        </w:trPr>
        <w:tc>
          <w:tcPr>
            <w:tcW w:w="481" w:type="dxa"/>
            <w:vMerge/>
            <w:tcBorders>
              <w:right w:val="single" w:sz="4" w:space="0" w:color="auto"/>
            </w:tcBorders>
          </w:tcPr>
          <w:p w14:paraId="277AD5E4"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vMerge/>
            <w:tcBorders>
              <w:top w:val="single" w:sz="4" w:space="0" w:color="auto"/>
              <w:left w:val="single" w:sz="4" w:space="0" w:color="auto"/>
              <w:bottom w:val="single" w:sz="4" w:space="0" w:color="auto"/>
              <w:right w:val="single" w:sz="4" w:space="0" w:color="auto"/>
            </w:tcBorders>
          </w:tcPr>
          <w:p w14:paraId="2E6C6631"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tcPr>
          <w:p w14:paraId="0F9941E4" w14:textId="77777777" w:rsidR="00DF2FFD" w:rsidRPr="00AC1797" w:rsidRDefault="00DF2FFD" w:rsidP="00C657CA">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8"/>
                  <w:enabled/>
                  <w:calcOnExit w:val="0"/>
                  <w:checkBox>
                    <w:sizeAuto/>
                    <w:default w:val="0"/>
                  </w:checkBox>
                </w:ffData>
              </w:fldChar>
            </w:r>
            <w:bookmarkStart w:id="156" w:name="Kontrollkästchen88"/>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56"/>
          </w:p>
        </w:tc>
        <w:tc>
          <w:tcPr>
            <w:tcW w:w="8061" w:type="dxa"/>
            <w:tcBorders>
              <w:top w:val="single" w:sz="4" w:space="0" w:color="auto"/>
              <w:left w:val="single" w:sz="4" w:space="0" w:color="auto"/>
              <w:bottom w:val="single" w:sz="4" w:space="0" w:color="auto"/>
              <w:right w:val="single" w:sz="4" w:space="0" w:color="auto"/>
            </w:tcBorders>
          </w:tcPr>
          <w:p w14:paraId="05818460" w14:textId="77777777" w:rsidR="00DF2FFD" w:rsidRPr="00AC1797" w:rsidRDefault="00DF2FFD" w:rsidP="001531FE">
            <w:pPr>
              <w:autoSpaceDE w:val="0"/>
              <w:autoSpaceDN w:val="0"/>
              <w:adjustRightInd w:val="0"/>
              <w:rPr>
                <w:rFonts w:ascii="Arial" w:hAnsi="Arial" w:cs="Arial"/>
                <w:vanish/>
                <w:sz w:val="18"/>
                <w:szCs w:val="18"/>
              </w:rPr>
            </w:pPr>
            <w:r w:rsidRPr="00AC1797">
              <w:rPr>
                <w:rFonts w:ascii="Arial" w:hAnsi="Arial" w:cs="Arial"/>
                <w:vanish/>
                <w:sz w:val="18"/>
                <w:szCs w:val="18"/>
              </w:rPr>
              <w:t xml:space="preserve">nur für alle Lose (alle Lose müssen angeboten werden) </w:t>
            </w:r>
            <w:r w:rsidRPr="00AC1797">
              <w:rPr>
                <w:rFonts w:ascii="Arial" w:hAnsi="Arial" w:cs="Arial"/>
                <w:vanish/>
                <w:sz w:val="18"/>
                <w:szCs w:val="18"/>
              </w:rPr>
              <w:fldChar w:fldCharType="begin">
                <w:ffData>
                  <w:name w:val="Text159"/>
                  <w:enabled/>
                  <w:calcOnExit w:val="0"/>
                  <w:textInput/>
                </w:ffData>
              </w:fldChar>
            </w:r>
            <w:bookmarkStart w:id="157" w:name="Text15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57"/>
          </w:p>
        </w:tc>
      </w:tr>
      <w:tr w:rsidR="00DF2FFD" w:rsidRPr="00AC1797" w14:paraId="622203E5" w14:textId="77777777" w:rsidTr="00DF2FFD">
        <w:trPr>
          <w:trHeight w:val="36"/>
          <w:hidden/>
        </w:trPr>
        <w:tc>
          <w:tcPr>
            <w:tcW w:w="481" w:type="dxa"/>
            <w:vMerge/>
            <w:tcBorders>
              <w:right w:val="single" w:sz="4" w:space="0" w:color="auto"/>
            </w:tcBorders>
          </w:tcPr>
          <w:p w14:paraId="6500FFE2"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vMerge/>
            <w:tcBorders>
              <w:top w:val="single" w:sz="4" w:space="0" w:color="auto"/>
              <w:left w:val="single" w:sz="4" w:space="0" w:color="auto"/>
              <w:bottom w:val="single" w:sz="4" w:space="0" w:color="auto"/>
              <w:right w:val="single" w:sz="4" w:space="0" w:color="auto"/>
            </w:tcBorders>
          </w:tcPr>
          <w:p w14:paraId="72657CA8"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8628" w:type="dxa"/>
            <w:gridSpan w:val="2"/>
            <w:tcBorders>
              <w:top w:val="single" w:sz="4" w:space="0" w:color="auto"/>
              <w:left w:val="single" w:sz="4" w:space="0" w:color="auto"/>
              <w:bottom w:val="single" w:sz="4" w:space="0" w:color="auto"/>
              <w:right w:val="single" w:sz="4" w:space="0" w:color="auto"/>
            </w:tcBorders>
          </w:tcPr>
          <w:p w14:paraId="3A6C2707" w14:textId="77777777" w:rsidR="00DF2FFD" w:rsidRPr="00AC1797" w:rsidRDefault="00DF2FFD" w:rsidP="001531FE">
            <w:pPr>
              <w:autoSpaceDE w:val="0"/>
              <w:autoSpaceDN w:val="0"/>
              <w:adjustRightInd w:val="0"/>
              <w:rPr>
                <w:rFonts w:ascii="Arial" w:hAnsi="Arial" w:cs="Arial"/>
                <w:vanish/>
                <w:sz w:val="18"/>
                <w:szCs w:val="18"/>
              </w:rPr>
            </w:pPr>
            <w:r w:rsidRPr="00AC1797">
              <w:rPr>
                <w:rFonts w:ascii="Arial" w:hAnsi="Arial" w:cs="Arial"/>
                <w:vanish/>
                <w:sz w:val="18"/>
                <w:szCs w:val="18"/>
                <w:u w:val="single"/>
              </w:rPr>
              <w:t>Bezeichnung der Lose:</w:t>
            </w:r>
          </w:p>
        </w:tc>
      </w:tr>
      <w:tr w:rsidR="00DF2FFD" w:rsidRPr="00AC1797" w14:paraId="049C1EE3" w14:textId="77777777" w:rsidTr="00DF2FFD">
        <w:trPr>
          <w:trHeight w:val="36"/>
          <w:hidden/>
        </w:trPr>
        <w:tc>
          <w:tcPr>
            <w:tcW w:w="481" w:type="dxa"/>
            <w:tcBorders>
              <w:right w:val="single" w:sz="4" w:space="0" w:color="auto"/>
            </w:tcBorders>
          </w:tcPr>
          <w:p w14:paraId="4DFC458D"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tcBorders>
              <w:top w:val="single" w:sz="4" w:space="0" w:color="auto"/>
              <w:left w:val="single" w:sz="4" w:space="0" w:color="auto"/>
              <w:bottom w:val="single" w:sz="4" w:space="0" w:color="auto"/>
              <w:right w:val="single" w:sz="4" w:space="0" w:color="auto"/>
            </w:tcBorders>
          </w:tcPr>
          <w:p w14:paraId="6205187F"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tcPr>
          <w:p w14:paraId="7889BE03" w14:textId="77777777" w:rsidR="00DF2FFD" w:rsidRPr="00AC1797" w:rsidRDefault="00DF2FFD" w:rsidP="00DF2FFD">
            <w:pPr>
              <w:autoSpaceDE w:val="0"/>
              <w:autoSpaceDN w:val="0"/>
              <w:adjustRightInd w:val="0"/>
              <w:jc w:val="center"/>
              <w:rPr>
                <w:rFonts w:ascii="Arial" w:hAnsi="Arial" w:cs="Arial"/>
                <w:b/>
                <w:vanish/>
                <w:sz w:val="18"/>
                <w:szCs w:val="18"/>
              </w:rPr>
            </w:pPr>
            <w:r w:rsidRPr="00AC1797">
              <w:rPr>
                <w:rFonts w:ascii="Arial" w:hAnsi="Arial" w:cs="Arial"/>
                <w:b/>
                <w:vanish/>
                <w:sz w:val="18"/>
                <w:szCs w:val="18"/>
              </w:rPr>
              <w:t>1</w:t>
            </w:r>
          </w:p>
        </w:tc>
        <w:tc>
          <w:tcPr>
            <w:tcW w:w="8061" w:type="dxa"/>
            <w:tcBorders>
              <w:top w:val="single" w:sz="4" w:space="0" w:color="auto"/>
              <w:left w:val="single" w:sz="4" w:space="0" w:color="auto"/>
              <w:bottom w:val="single" w:sz="4" w:space="0" w:color="auto"/>
              <w:right w:val="single" w:sz="4" w:space="0" w:color="auto"/>
            </w:tcBorders>
          </w:tcPr>
          <w:p w14:paraId="574B7F49" w14:textId="77777777" w:rsidR="00DF2FFD" w:rsidRPr="00AC1797" w:rsidRDefault="00DF2FFD" w:rsidP="00DF2FFD">
            <w:pPr>
              <w:rPr>
                <w:rFonts w:ascii="Arial" w:hAnsi="Arial" w:cs="Arial"/>
                <w:noProof/>
                <w:vanish/>
              </w:rPr>
            </w:pPr>
            <w:r w:rsidRPr="00AC1797">
              <w:rPr>
                <w:rFonts w:ascii="Arial" w:hAnsi="Arial" w:cs="Arial"/>
                <w:vanish/>
              </w:rPr>
              <w:fldChar w:fldCharType="begin">
                <w:ffData>
                  <w:name w:val="Text125"/>
                  <w:enabled/>
                  <w:calcOnExit/>
                  <w:textInput/>
                </w:ffData>
              </w:fldChar>
            </w:r>
            <w:bookmarkStart w:id="158" w:name="Text125"/>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Pr="00AC1797">
              <w:rPr>
                <w:rFonts w:ascii="Arial" w:hAnsi="Arial" w:cs="Arial"/>
                <w:noProof/>
                <w:vanish/>
              </w:rPr>
              <w:t>Gesamtangebot</w:t>
            </w:r>
          </w:p>
          <w:p w14:paraId="065EF9A7" w14:textId="77777777" w:rsidR="00DF2FFD" w:rsidRPr="00AC1797" w:rsidRDefault="00DF2FFD" w:rsidP="00DF2FFD">
            <w:pPr>
              <w:autoSpaceDE w:val="0"/>
              <w:autoSpaceDN w:val="0"/>
              <w:adjustRightInd w:val="0"/>
              <w:rPr>
                <w:rFonts w:ascii="Arial" w:hAnsi="Arial" w:cs="Arial"/>
                <w:vanish/>
                <w:sz w:val="18"/>
                <w:szCs w:val="18"/>
              </w:rPr>
            </w:pPr>
            <w:r w:rsidRPr="00AC1797">
              <w:rPr>
                <w:rFonts w:ascii="Arial" w:hAnsi="Arial" w:cs="Arial"/>
                <w:noProof/>
                <w:vanish/>
              </w:rPr>
              <w:t>(keine losweise Vergabe)</w:t>
            </w:r>
            <w:r w:rsidRPr="00AC1797">
              <w:rPr>
                <w:rFonts w:ascii="Arial" w:hAnsi="Arial" w:cs="Arial"/>
                <w:vanish/>
              </w:rPr>
              <w:fldChar w:fldCharType="end"/>
            </w:r>
            <w:bookmarkEnd w:id="158"/>
          </w:p>
        </w:tc>
      </w:tr>
      <w:tr w:rsidR="00DF2FFD" w:rsidRPr="00AC1797" w14:paraId="660A0F8F" w14:textId="77777777" w:rsidTr="00DF2FFD">
        <w:trPr>
          <w:trHeight w:val="36"/>
          <w:hidden/>
        </w:trPr>
        <w:tc>
          <w:tcPr>
            <w:tcW w:w="481" w:type="dxa"/>
            <w:tcBorders>
              <w:right w:val="single" w:sz="4" w:space="0" w:color="auto"/>
            </w:tcBorders>
          </w:tcPr>
          <w:p w14:paraId="7459AC2D"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tcBorders>
              <w:top w:val="single" w:sz="4" w:space="0" w:color="auto"/>
              <w:left w:val="single" w:sz="4" w:space="0" w:color="auto"/>
              <w:bottom w:val="single" w:sz="4" w:space="0" w:color="auto"/>
              <w:right w:val="single" w:sz="4" w:space="0" w:color="auto"/>
            </w:tcBorders>
          </w:tcPr>
          <w:p w14:paraId="2F2F1FA7"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tcPr>
          <w:p w14:paraId="3DDE1353" w14:textId="77777777" w:rsidR="00DF2FFD" w:rsidRPr="00AC1797" w:rsidRDefault="00DF2FFD" w:rsidP="00DF2FFD">
            <w:pPr>
              <w:autoSpaceDE w:val="0"/>
              <w:autoSpaceDN w:val="0"/>
              <w:adjustRightInd w:val="0"/>
              <w:jc w:val="center"/>
              <w:rPr>
                <w:rFonts w:ascii="Arial" w:hAnsi="Arial" w:cs="Arial"/>
                <w:b/>
                <w:vanish/>
                <w:sz w:val="18"/>
                <w:szCs w:val="18"/>
              </w:rPr>
            </w:pPr>
            <w:r w:rsidRPr="00AC1797">
              <w:rPr>
                <w:rFonts w:ascii="Arial" w:hAnsi="Arial" w:cs="Arial"/>
                <w:b/>
                <w:vanish/>
                <w:sz w:val="18"/>
                <w:szCs w:val="18"/>
              </w:rPr>
              <w:t>2</w:t>
            </w:r>
          </w:p>
        </w:tc>
        <w:tc>
          <w:tcPr>
            <w:tcW w:w="8061" w:type="dxa"/>
            <w:tcBorders>
              <w:top w:val="single" w:sz="4" w:space="0" w:color="auto"/>
              <w:left w:val="single" w:sz="4" w:space="0" w:color="auto"/>
              <w:bottom w:val="single" w:sz="4" w:space="0" w:color="auto"/>
              <w:right w:val="single" w:sz="4" w:space="0" w:color="auto"/>
            </w:tcBorders>
          </w:tcPr>
          <w:p w14:paraId="0B981FD6" w14:textId="77777777" w:rsidR="00DF2FFD" w:rsidRPr="00AC1797" w:rsidRDefault="00DF2FFD" w:rsidP="00DF2FFD">
            <w:pPr>
              <w:autoSpaceDE w:val="0"/>
              <w:autoSpaceDN w:val="0"/>
              <w:adjustRightInd w:val="0"/>
              <w:rPr>
                <w:rFonts w:ascii="Arial" w:hAnsi="Arial" w:cs="Arial"/>
                <w:vanish/>
                <w:sz w:val="18"/>
                <w:szCs w:val="18"/>
              </w:rPr>
            </w:pPr>
            <w:r w:rsidRPr="00AC1797">
              <w:rPr>
                <w:rFonts w:ascii="Arial" w:hAnsi="Arial" w:cs="Arial"/>
                <w:vanish/>
              </w:rPr>
              <w:fldChar w:fldCharType="begin">
                <w:ffData>
                  <w:name w:val="Text126"/>
                  <w:enabled/>
                  <w:calcOnExit/>
                  <w:textInput/>
                </w:ffData>
              </w:fldChar>
            </w:r>
            <w:bookmarkStart w:id="159" w:name="Text126"/>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Pr="00AC1797">
              <w:rPr>
                <w:rFonts w:ascii="Arial" w:hAnsi="Arial" w:cs="Arial"/>
                <w:noProof/>
                <w:vanish/>
              </w:rPr>
              <w:t>entfällt</w:t>
            </w:r>
            <w:r w:rsidRPr="00AC1797">
              <w:rPr>
                <w:rFonts w:ascii="Arial" w:hAnsi="Arial" w:cs="Arial"/>
                <w:vanish/>
              </w:rPr>
              <w:fldChar w:fldCharType="end"/>
            </w:r>
            <w:bookmarkEnd w:id="159"/>
          </w:p>
        </w:tc>
      </w:tr>
      <w:tr w:rsidR="00DF2FFD" w:rsidRPr="00AC1797" w14:paraId="37E44DAE" w14:textId="77777777" w:rsidTr="00DF2FFD">
        <w:trPr>
          <w:trHeight w:val="36"/>
          <w:hidden/>
        </w:trPr>
        <w:tc>
          <w:tcPr>
            <w:tcW w:w="481" w:type="dxa"/>
            <w:tcBorders>
              <w:right w:val="single" w:sz="4" w:space="0" w:color="auto"/>
            </w:tcBorders>
          </w:tcPr>
          <w:p w14:paraId="2B03D158" w14:textId="77777777" w:rsidR="00DF2FFD" w:rsidRPr="00AC1797" w:rsidRDefault="00DF2FFD" w:rsidP="00FB0725">
            <w:pPr>
              <w:autoSpaceDE w:val="0"/>
              <w:autoSpaceDN w:val="0"/>
              <w:adjustRightInd w:val="0"/>
              <w:rPr>
                <w:rFonts w:ascii="Arial,Bold" w:hAnsi="Arial,Bold" w:cs="Arial,Bold"/>
                <w:b/>
                <w:bCs/>
                <w:vanish/>
                <w:sz w:val="19"/>
                <w:szCs w:val="19"/>
              </w:rPr>
            </w:pPr>
          </w:p>
        </w:tc>
        <w:tc>
          <w:tcPr>
            <w:tcW w:w="620" w:type="dxa"/>
            <w:tcBorders>
              <w:top w:val="single" w:sz="4" w:space="0" w:color="auto"/>
              <w:left w:val="single" w:sz="4" w:space="0" w:color="auto"/>
              <w:bottom w:val="single" w:sz="4" w:space="0" w:color="auto"/>
              <w:right w:val="single" w:sz="4" w:space="0" w:color="auto"/>
            </w:tcBorders>
          </w:tcPr>
          <w:p w14:paraId="4C82E221" w14:textId="77777777" w:rsidR="00DF2FFD" w:rsidRPr="00AC1797" w:rsidRDefault="00DF2FFD" w:rsidP="00C657CA">
            <w:pPr>
              <w:autoSpaceDE w:val="0"/>
              <w:autoSpaceDN w:val="0"/>
              <w:adjustRightInd w:val="0"/>
              <w:jc w:val="center"/>
              <w:rPr>
                <w:rFonts w:ascii="Arial" w:hAnsi="Arial" w:cs="Arial"/>
                <w:vanish/>
                <w:sz w:val="16"/>
                <w:szCs w:val="16"/>
              </w:rPr>
            </w:pPr>
          </w:p>
        </w:tc>
        <w:tc>
          <w:tcPr>
            <w:tcW w:w="567" w:type="dxa"/>
            <w:tcBorders>
              <w:top w:val="single" w:sz="4" w:space="0" w:color="auto"/>
              <w:left w:val="single" w:sz="4" w:space="0" w:color="auto"/>
              <w:bottom w:val="single" w:sz="4" w:space="0" w:color="auto"/>
              <w:right w:val="single" w:sz="4" w:space="0" w:color="auto"/>
            </w:tcBorders>
          </w:tcPr>
          <w:p w14:paraId="5429D890" w14:textId="77777777" w:rsidR="00DF2FFD" w:rsidRPr="00AC1797" w:rsidRDefault="00DF2FFD" w:rsidP="00DF2FFD">
            <w:pPr>
              <w:autoSpaceDE w:val="0"/>
              <w:autoSpaceDN w:val="0"/>
              <w:adjustRightInd w:val="0"/>
              <w:jc w:val="center"/>
              <w:rPr>
                <w:rFonts w:ascii="Arial" w:hAnsi="Arial" w:cs="Arial"/>
                <w:b/>
                <w:vanish/>
                <w:sz w:val="18"/>
                <w:szCs w:val="18"/>
              </w:rPr>
            </w:pPr>
            <w:r w:rsidRPr="00AC1797">
              <w:rPr>
                <w:rFonts w:ascii="Arial" w:hAnsi="Arial" w:cs="Arial"/>
                <w:b/>
                <w:vanish/>
                <w:sz w:val="18"/>
                <w:szCs w:val="18"/>
              </w:rPr>
              <w:t>3</w:t>
            </w:r>
          </w:p>
        </w:tc>
        <w:tc>
          <w:tcPr>
            <w:tcW w:w="8061" w:type="dxa"/>
            <w:tcBorders>
              <w:top w:val="single" w:sz="4" w:space="0" w:color="auto"/>
              <w:left w:val="single" w:sz="4" w:space="0" w:color="auto"/>
              <w:bottom w:val="single" w:sz="4" w:space="0" w:color="auto"/>
              <w:right w:val="single" w:sz="4" w:space="0" w:color="auto"/>
            </w:tcBorders>
          </w:tcPr>
          <w:p w14:paraId="6465FE94" w14:textId="77777777" w:rsidR="00DF2FFD" w:rsidRPr="00AC1797" w:rsidRDefault="00DF2FFD" w:rsidP="00DF2FFD">
            <w:pPr>
              <w:autoSpaceDE w:val="0"/>
              <w:autoSpaceDN w:val="0"/>
              <w:adjustRightInd w:val="0"/>
              <w:rPr>
                <w:rFonts w:ascii="Arial" w:hAnsi="Arial" w:cs="Arial"/>
                <w:vanish/>
                <w:sz w:val="18"/>
                <w:szCs w:val="18"/>
              </w:rPr>
            </w:pPr>
            <w:r w:rsidRPr="00AC1797">
              <w:rPr>
                <w:rFonts w:ascii="Arial" w:hAnsi="Arial" w:cs="Arial"/>
                <w:vanish/>
              </w:rPr>
              <w:fldChar w:fldCharType="begin">
                <w:ffData>
                  <w:name w:val="Text127"/>
                  <w:enabled/>
                  <w:calcOnExit/>
                  <w:textInput/>
                </w:ffData>
              </w:fldChar>
            </w:r>
            <w:bookmarkStart w:id="160" w:name="Text127"/>
            <w:r w:rsidRPr="00AC1797">
              <w:rPr>
                <w:rFonts w:ascii="Arial" w:hAnsi="Arial" w:cs="Arial"/>
                <w:vanish/>
              </w:rPr>
              <w:instrText xml:space="preserve"> FORMTEXT </w:instrText>
            </w:r>
            <w:r w:rsidRPr="00AC1797">
              <w:rPr>
                <w:rFonts w:ascii="Arial" w:hAnsi="Arial" w:cs="Arial"/>
                <w:vanish/>
              </w:rPr>
            </w:r>
            <w:r w:rsidRPr="00AC1797">
              <w:rPr>
                <w:rFonts w:ascii="Arial" w:hAnsi="Arial" w:cs="Arial"/>
                <w:vanish/>
              </w:rPr>
              <w:fldChar w:fldCharType="separate"/>
            </w:r>
            <w:r w:rsidRPr="00AC1797">
              <w:rPr>
                <w:rFonts w:ascii="Arial" w:hAnsi="Arial" w:cs="Arial"/>
                <w:noProof/>
                <w:vanish/>
              </w:rPr>
              <w:t>entfällt</w:t>
            </w:r>
            <w:r w:rsidRPr="00AC1797">
              <w:rPr>
                <w:rFonts w:ascii="Arial" w:hAnsi="Arial" w:cs="Arial"/>
                <w:vanish/>
              </w:rPr>
              <w:fldChar w:fldCharType="end"/>
            </w:r>
            <w:bookmarkEnd w:id="160"/>
          </w:p>
        </w:tc>
      </w:tr>
    </w:tbl>
    <w:p w14:paraId="4C84E4DA" w14:textId="77777777" w:rsidR="00DF2FFD" w:rsidRPr="00AC1797" w:rsidRDefault="00E207A5">
      <w:pPr>
        <w:rPr>
          <w:vanish/>
        </w:rPr>
      </w:pPr>
      <w:r w:rsidRPr="00AC1797">
        <w:rPr>
          <w:vanish/>
        </w:rPr>
        <w:fldChar w:fldCharType="begin">
          <w:ffData>
            <w:name w:val="Text102"/>
            <w:enabled/>
            <w:calcOnExit w:val="0"/>
            <w:textInput/>
          </w:ffData>
        </w:fldChar>
      </w:r>
      <w:bookmarkStart w:id="161" w:name="Text102"/>
      <w:r w:rsidRPr="00AC1797">
        <w:rPr>
          <w:vanish/>
        </w:rPr>
        <w:instrText xml:space="preserve"> FORMTEXT </w:instrText>
      </w:r>
      <w:r w:rsidRPr="00AC1797">
        <w:rPr>
          <w:vanish/>
        </w:rPr>
      </w:r>
      <w:r w:rsidRPr="00AC1797">
        <w:rPr>
          <w:vanish/>
        </w:rPr>
        <w:fldChar w:fldCharType="separate"/>
      </w:r>
      <w:r w:rsidR="00D42DF5" w:rsidRPr="00AC1797">
        <w:rPr>
          <w:noProof/>
          <w:vanish/>
        </w:rPr>
        <w:t> </w:t>
      </w:r>
      <w:r w:rsidR="00D42DF5" w:rsidRPr="00AC1797">
        <w:rPr>
          <w:noProof/>
          <w:vanish/>
        </w:rPr>
        <w:t> </w:t>
      </w:r>
      <w:r w:rsidR="00D42DF5" w:rsidRPr="00AC1797">
        <w:rPr>
          <w:noProof/>
          <w:vanish/>
        </w:rPr>
        <w:t> </w:t>
      </w:r>
      <w:r w:rsidR="00D42DF5" w:rsidRPr="00AC1797">
        <w:rPr>
          <w:noProof/>
          <w:vanish/>
        </w:rPr>
        <w:t> </w:t>
      </w:r>
      <w:r w:rsidR="00D42DF5" w:rsidRPr="00AC1797">
        <w:rPr>
          <w:noProof/>
          <w:vanish/>
        </w:rPr>
        <w:t> </w:t>
      </w:r>
      <w:r w:rsidRPr="00AC1797">
        <w:rPr>
          <w:vanish/>
        </w:rPr>
        <w:fldChar w:fldCharType="end"/>
      </w:r>
      <w:bookmarkEnd w:id="161"/>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81"/>
        <w:gridCol w:w="620"/>
        <w:gridCol w:w="708"/>
        <w:gridCol w:w="709"/>
        <w:gridCol w:w="7211"/>
      </w:tblGrid>
      <w:tr w:rsidR="00F759B4" w:rsidRPr="00AC1797" w14:paraId="2C71DE9C" w14:textId="77777777" w:rsidTr="00FD1305">
        <w:trPr>
          <w:hidden/>
        </w:trPr>
        <w:tc>
          <w:tcPr>
            <w:tcW w:w="481" w:type="dxa"/>
          </w:tcPr>
          <w:p w14:paraId="214C5477" w14:textId="77777777" w:rsidR="00F759B4" w:rsidRPr="00AC1797" w:rsidRDefault="00F759B4" w:rsidP="00FB0725">
            <w:pPr>
              <w:autoSpaceDE w:val="0"/>
              <w:autoSpaceDN w:val="0"/>
              <w:adjustRightInd w:val="0"/>
              <w:rPr>
                <w:rFonts w:ascii="Arial" w:hAnsi="Arial" w:cs="Arial"/>
                <w:b/>
                <w:bCs/>
                <w:vanish/>
              </w:rPr>
            </w:pPr>
            <w:r w:rsidRPr="00AC1797">
              <w:rPr>
                <w:rFonts w:ascii="Arial" w:hAnsi="Arial" w:cs="Arial"/>
                <w:b/>
                <w:bCs/>
                <w:vanish/>
              </w:rPr>
              <w:t>5</w:t>
            </w:r>
          </w:p>
        </w:tc>
        <w:tc>
          <w:tcPr>
            <w:tcW w:w="9248" w:type="dxa"/>
            <w:gridSpan w:val="4"/>
            <w:tcBorders>
              <w:bottom w:val="single" w:sz="4" w:space="0" w:color="auto"/>
            </w:tcBorders>
          </w:tcPr>
          <w:p w14:paraId="085127D5" w14:textId="77777777" w:rsidR="008C25B8" w:rsidRPr="00AC1797" w:rsidRDefault="00C657CA" w:rsidP="00163CAB">
            <w:pPr>
              <w:autoSpaceDE w:val="0"/>
              <w:autoSpaceDN w:val="0"/>
              <w:adjustRightInd w:val="0"/>
              <w:rPr>
                <w:rFonts w:ascii="Arial" w:hAnsi="Arial" w:cs="Arial"/>
                <w:b/>
                <w:vanish/>
              </w:rPr>
            </w:pPr>
            <w:r w:rsidRPr="00AC1797">
              <w:rPr>
                <w:rFonts w:ascii="Arial" w:hAnsi="Arial" w:cs="Arial"/>
                <w:b/>
                <w:vanish/>
              </w:rPr>
              <w:t>Nebenangebote</w:t>
            </w:r>
            <w:r w:rsidR="00192FF1" w:rsidRPr="00AC1797">
              <w:rPr>
                <w:rFonts w:ascii="Arial" w:hAnsi="Arial" w:cs="Arial"/>
                <w:b/>
                <w:vanish/>
              </w:rPr>
              <w:t xml:space="preserve"> / mehrere Hauptangebote</w:t>
            </w:r>
          </w:p>
        </w:tc>
      </w:tr>
      <w:tr w:rsidR="00C657CA" w:rsidRPr="00AC1797" w14:paraId="0E5A40C8" w14:textId="77777777" w:rsidTr="00FD1305">
        <w:trPr>
          <w:hidden/>
        </w:trPr>
        <w:tc>
          <w:tcPr>
            <w:tcW w:w="481" w:type="dxa"/>
            <w:tcBorders>
              <w:right w:val="single" w:sz="4" w:space="0" w:color="auto"/>
            </w:tcBorders>
          </w:tcPr>
          <w:p w14:paraId="2775E469" w14:textId="77777777" w:rsidR="00C657CA" w:rsidRPr="00AC1797" w:rsidRDefault="00C657CA" w:rsidP="00FB0725">
            <w:pPr>
              <w:autoSpaceDE w:val="0"/>
              <w:autoSpaceDN w:val="0"/>
              <w:adjustRightInd w:val="0"/>
              <w:rPr>
                <w:rFonts w:ascii="Arial" w:hAnsi="Arial" w:cs="Arial"/>
                <w:b/>
                <w:bCs/>
                <w:vanish/>
                <w:sz w:val="18"/>
                <w:szCs w:val="18"/>
              </w:rPr>
            </w:pPr>
            <w:r w:rsidRPr="00AC1797">
              <w:rPr>
                <w:rFonts w:ascii="Arial" w:hAnsi="Arial" w:cs="Arial"/>
                <w:b/>
                <w:bCs/>
                <w:vanish/>
                <w:sz w:val="18"/>
                <w:szCs w:val="18"/>
              </w:rPr>
              <w:t>5.1</w:t>
            </w:r>
          </w:p>
        </w:tc>
        <w:tc>
          <w:tcPr>
            <w:tcW w:w="620" w:type="dxa"/>
            <w:tcBorders>
              <w:top w:val="single" w:sz="4" w:space="0" w:color="auto"/>
              <w:left w:val="single" w:sz="4" w:space="0" w:color="auto"/>
              <w:bottom w:val="single" w:sz="4" w:space="0" w:color="auto"/>
              <w:right w:val="single" w:sz="4" w:space="0" w:color="auto"/>
            </w:tcBorders>
          </w:tcPr>
          <w:p w14:paraId="70C84C89" w14:textId="77777777" w:rsidR="00C657CA" w:rsidRPr="00AC1797" w:rsidRDefault="00C657CA"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9"/>
                  <w:enabled/>
                  <w:calcOnExit w:val="0"/>
                  <w:checkBox>
                    <w:sizeAuto/>
                    <w:default w:val="0"/>
                    <w:checked/>
                  </w:checkBox>
                </w:ffData>
              </w:fldChar>
            </w:r>
            <w:bookmarkStart w:id="162" w:name="Kontrollkästchen89"/>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62"/>
          </w:p>
        </w:tc>
        <w:tc>
          <w:tcPr>
            <w:tcW w:w="8628" w:type="dxa"/>
            <w:gridSpan w:val="3"/>
            <w:tcBorders>
              <w:top w:val="single" w:sz="4" w:space="0" w:color="auto"/>
              <w:left w:val="single" w:sz="4" w:space="0" w:color="auto"/>
              <w:bottom w:val="single" w:sz="4" w:space="0" w:color="auto"/>
              <w:right w:val="single" w:sz="4" w:space="0" w:color="auto"/>
            </w:tcBorders>
          </w:tcPr>
          <w:p w14:paraId="4F2D0D0B" w14:textId="77777777" w:rsidR="00C657CA" w:rsidRPr="00AC1797" w:rsidRDefault="00C657CA" w:rsidP="00163CAB">
            <w:pPr>
              <w:autoSpaceDE w:val="0"/>
              <w:autoSpaceDN w:val="0"/>
              <w:adjustRightInd w:val="0"/>
              <w:rPr>
                <w:rFonts w:ascii="Arial" w:hAnsi="Arial" w:cs="Arial"/>
                <w:vanish/>
                <w:sz w:val="18"/>
                <w:szCs w:val="18"/>
              </w:rPr>
            </w:pPr>
            <w:r w:rsidRPr="00AC1797">
              <w:rPr>
                <w:rFonts w:ascii="Arial" w:hAnsi="Arial" w:cs="Arial"/>
                <w:vanish/>
                <w:sz w:val="18"/>
                <w:szCs w:val="18"/>
              </w:rPr>
              <w:t xml:space="preserve">Nebenangebote sind nicht zugelassen, Nr. 5 der </w:t>
            </w:r>
            <w:r w:rsidR="001A5E19" w:rsidRPr="00AC1797">
              <w:rPr>
                <w:rFonts w:ascii="Arial" w:hAnsi="Arial" w:cs="Arial"/>
                <w:vanish/>
                <w:sz w:val="18"/>
                <w:szCs w:val="18"/>
              </w:rPr>
              <w:t>Teilnahmebedingungen</w:t>
            </w:r>
            <w:r w:rsidRPr="00AC1797">
              <w:rPr>
                <w:rFonts w:ascii="Arial" w:hAnsi="Arial" w:cs="Arial"/>
                <w:vanish/>
                <w:sz w:val="18"/>
                <w:szCs w:val="18"/>
              </w:rPr>
              <w:t xml:space="preserve"> gilt nicht.</w:t>
            </w:r>
          </w:p>
        </w:tc>
      </w:tr>
      <w:tr w:rsidR="00192FF1" w:rsidRPr="00AC1797" w14:paraId="7933FCAB" w14:textId="77777777" w:rsidTr="00FD1305">
        <w:trPr>
          <w:hidden/>
        </w:trPr>
        <w:tc>
          <w:tcPr>
            <w:tcW w:w="481" w:type="dxa"/>
            <w:tcBorders>
              <w:right w:val="single" w:sz="4" w:space="0" w:color="auto"/>
            </w:tcBorders>
          </w:tcPr>
          <w:p w14:paraId="3773EDB5"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7573034E" w14:textId="77777777" w:rsidR="00192FF1" w:rsidRPr="00AC1797" w:rsidRDefault="00192FF1" w:rsidP="00192FF1">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89"/>
                  <w:enabled/>
                  <w:calcOnExit w:val="0"/>
                  <w:checkBox>
                    <w:sizeAuto/>
                    <w:default w:val="0"/>
                    <w:checked/>
                  </w:checkBox>
                </w:ffData>
              </w:fldChar>
            </w:r>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p>
        </w:tc>
        <w:tc>
          <w:tcPr>
            <w:tcW w:w="8628" w:type="dxa"/>
            <w:gridSpan w:val="3"/>
            <w:tcBorders>
              <w:top w:val="single" w:sz="4" w:space="0" w:color="auto"/>
              <w:left w:val="single" w:sz="4" w:space="0" w:color="auto"/>
              <w:bottom w:val="single" w:sz="4" w:space="0" w:color="auto"/>
              <w:right w:val="single" w:sz="4" w:space="0" w:color="auto"/>
            </w:tcBorders>
          </w:tcPr>
          <w:p w14:paraId="5852BD46"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t>Die Abgabe mehrerer Hauptangebote ist nicht zugelassen.</w:t>
            </w:r>
          </w:p>
        </w:tc>
      </w:tr>
      <w:tr w:rsidR="00192FF1" w:rsidRPr="00AC1797" w14:paraId="6A04F5C7" w14:textId="77777777" w:rsidTr="007D380F">
        <w:trPr>
          <w:hidden/>
        </w:trPr>
        <w:tc>
          <w:tcPr>
            <w:tcW w:w="481" w:type="dxa"/>
            <w:tcBorders>
              <w:right w:val="single" w:sz="4" w:space="0" w:color="auto"/>
            </w:tcBorders>
          </w:tcPr>
          <w:p w14:paraId="5A712EF2" w14:textId="77777777" w:rsidR="00192FF1" w:rsidRPr="00AC1797" w:rsidRDefault="00192FF1" w:rsidP="00FB0725">
            <w:pPr>
              <w:autoSpaceDE w:val="0"/>
              <w:autoSpaceDN w:val="0"/>
              <w:adjustRightInd w:val="0"/>
              <w:rPr>
                <w:rFonts w:ascii="Arial" w:hAnsi="Arial" w:cs="Arial"/>
                <w:b/>
                <w:bCs/>
                <w:vanish/>
                <w:sz w:val="18"/>
                <w:szCs w:val="18"/>
              </w:rPr>
            </w:pPr>
            <w:r w:rsidRPr="00AC1797">
              <w:rPr>
                <w:rFonts w:ascii="Arial" w:hAnsi="Arial" w:cs="Arial"/>
                <w:b/>
                <w:bCs/>
                <w:vanish/>
                <w:sz w:val="18"/>
                <w:szCs w:val="18"/>
              </w:rPr>
              <w:t>5.2</w:t>
            </w:r>
          </w:p>
        </w:tc>
        <w:tc>
          <w:tcPr>
            <w:tcW w:w="620" w:type="dxa"/>
            <w:vMerge w:val="restart"/>
            <w:tcBorders>
              <w:top w:val="single" w:sz="4" w:space="0" w:color="auto"/>
              <w:left w:val="single" w:sz="4" w:space="0" w:color="auto"/>
              <w:right w:val="single" w:sz="4" w:space="0" w:color="auto"/>
            </w:tcBorders>
          </w:tcPr>
          <w:p w14:paraId="4322D973"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0"/>
                  <w:enabled/>
                  <w:calcOnExit w:val="0"/>
                  <w:checkBox>
                    <w:sizeAuto/>
                    <w:default w:val="0"/>
                    <w:checked w:val="0"/>
                  </w:checkBox>
                </w:ffData>
              </w:fldChar>
            </w:r>
            <w:bookmarkStart w:id="163" w:name="Kontrollkästchen90"/>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63"/>
          </w:p>
        </w:tc>
        <w:tc>
          <w:tcPr>
            <w:tcW w:w="8628" w:type="dxa"/>
            <w:gridSpan w:val="3"/>
            <w:tcBorders>
              <w:top w:val="single" w:sz="4" w:space="0" w:color="auto"/>
              <w:left w:val="single" w:sz="4" w:space="0" w:color="auto"/>
              <w:bottom w:val="single" w:sz="4" w:space="0" w:color="auto"/>
              <w:right w:val="single" w:sz="4" w:space="0" w:color="auto"/>
            </w:tcBorders>
          </w:tcPr>
          <w:p w14:paraId="2AFCDAF5"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t xml:space="preserve">Nebenangebote sind zugelassen (siehe auch Nr. 5 der </w:t>
            </w:r>
            <w:r w:rsidR="001A5E19" w:rsidRPr="00AC1797">
              <w:rPr>
                <w:rFonts w:ascii="Arial" w:hAnsi="Arial" w:cs="Arial"/>
                <w:vanish/>
                <w:sz w:val="18"/>
                <w:szCs w:val="18"/>
              </w:rPr>
              <w:t>Teilnahmebedingungen</w:t>
            </w:r>
            <w:r w:rsidRPr="00AC1797">
              <w:rPr>
                <w:rFonts w:ascii="Arial" w:hAnsi="Arial" w:cs="Arial"/>
                <w:vanish/>
                <w:sz w:val="18"/>
                <w:szCs w:val="18"/>
              </w:rPr>
              <w:t xml:space="preserve">), </w:t>
            </w:r>
          </w:p>
          <w:p w14:paraId="4168BC1A"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t>ausgenommen Nebenangebote, die Nachlässe mit Bedingungen beinhalten</w:t>
            </w:r>
          </w:p>
        </w:tc>
      </w:tr>
      <w:tr w:rsidR="00192FF1" w:rsidRPr="00AC1797" w14:paraId="424A0170" w14:textId="77777777" w:rsidTr="007D380F">
        <w:trPr>
          <w:hidden/>
        </w:trPr>
        <w:tc>
          <w:tcPr>
            <w:tcW w:w="481" w:type="dxa"/>
            <w:tcBorders>
              <w:right w:val="single" w:sz="4" w:space="0" w:color="auto"/>
            </w:tcBorders>
          </w:tcPr>
          <w:p w14:paraId="5B55C64E"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04A59793"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tcBorders>
              <w:top w:val="single" w:sz="4" w:space="0" w:color="auto"/>
              <w:left w:val="single" w:sz="4" w:space="0" w:color="auto"/>
              <w:bottom w:val="single" w:sz="4" w:space="0" w:color="auto"/>
              <w:right w:val="single" w:sz="4" w:space="0" w:color="auto"/>
            </w:tcBorders>
          </w:tcPr>
          <w:p w14:paraId="5FB491D5"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1"/>
                  <w:enabled/>
                  <w:calcOnExit w:val="0"/>
                  <w:checkBox>
                    <w:sizeAuto/>
                    <w:default w:val="0"/>
                    <w:checked w:val="0"/>
                  </w:checkBox>
                </w:ffData>
              </w:fldChar>
            </w:r>
            <w:bookmarkStart w:id="164" w:name="Kontrollkästchen91"/>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64"/>
          </w:p>
        </w:tc>
        <w:tc>
          <w:tcPr>
            <w:tcW w:w="7920" w:type="dxa"/>
            <w:gridSpan w:val="2"/>
            <w:tcBorders>
              <w:top w:val="single" w:sz="4" w:space="0" w:color="auto"/>
              <w:left w:val="single" w:sz="4" w:space="0" w:color="auto"/>
              <w:bottom w:val="single" w:sz="4" w:space="0" w:color="auto"/>
              <w:right w:val="single" w:sz="4" w:space="0" w:color="auto"/>
            </w:tcBorders>
          </w:tcPr>
          <w:p w14:paraId="2D4B7165"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t>für die gesamte Leistung</w:t>
            </w:r>
          </w:p>
        </w:tc>
      </w:tr>
      <w:tr w:rsidR="00192FF1" w:rsidRPr="00AC1797" w14:paraId="33B365FF" w14:textId="77777777" w:rsidTr="007D380F">
        <w:trPr>
          <w:hidden/>
        </w:trPr>
        <w:tc>
          <w:tcPr>
            <w:tcW w:w="481" w:type="dxa"/>
            <w:tcBorders>
              <w:right w:val="single" w:sz="4" w:space="0" w:color="auto"/>
            </w:tcBorders>
          </w:tcPr>
          <w:p w14:paraId="2C26060C"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49C2C477"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tcBorders>
              <w:top w:val="single" w:sz="4" w:space="0" w:color="auto"/>
              <w:left w:val="single" w:sz="4" w:space="0" w:color="auto"/>
              <w:bottom w:val="single" w:sz="4" w:space="0" w:color="auto"/>
              <w:right w:val="single" w:sz="4" w:space="0" w:color="auto"/>
            </w:tcBorders>
          </w:tcPr>
          <w:p w14:paraId="4FF7D55B"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2"/>
                  <w:enabled/>
                  <w:calcOnExit w:val="0"/>
                  <w:checkBox>
                    <w:sizeAuto/>
                    <w:default w:val="0"/>
                  </w:checkBox>
                </w:ffData>
              </w:fldChar>
            </w:r>
            <w:bookmarkStart w:id="165" w:name="Kontrollkästchen92"/>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65"/>
          </w:p>
        </w:tc>
        <w:tc>
          <w:tcPr>
            <w:tcW w:w="7920" w:type="dxa"/>
            <w:gridSpan w:val="2"/>
            <w:tcBorders>
              <w:top w:val="single" w:sz="4" w:space="0" w:color="auto"/>
              <w:left w:val="single" w:sz="4" w:space="0" w:color="auto"/>
              <w:bottom w:val="single" w:sz="4" w:space="0" w:color="auto"/>
              <w:right w:val="single" w:sz="4" w:space="0" w:color="auto"/>
            </w:tcBorders>
          </w:tcPr>
          <w:p w14:paraId="71C0F2E0" w14:textId="77777777" w:rsidR="00192FF1" w:rsidRPr="00AC1797" w:rsidRDefault="00192FF1" w:rsidP="00E95E4F">
            <w:pPr>
              <w:autoSpaceDE w:val="0"/>
              <w:autoSpaceDN w:val="0"/>
              <w:adjustRightInd w:val="0"/>
              <w:rPr>
                <w:rFonts w:ascii="Arial" w:hAnsi="Arial" w:cs="Arial"/>
                <w:vanish/>
                <w:sz w:val="18"/>
                <w:szCs w:val="18"/>
              </w:rPr>
            </w:pPr>
            <w:r w:rsidRPr="00AC1797">
              <w:rPr>
                <w:rFonts w:ascii="Arial" w:hAnsi="Arial" w:cs="Arial"/>
                <w:vanish/>
                <w:sz w:val="18"/>
                <w:szCs w:val="18"/>
              </w:rPr>
              <w:t xml:space="preserve">nur für nachfolgend genannte Bereiche: </w:t>
            </w:r>
          </w:p>
          <w:p w14:paraId="12326E05"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50"/>
                  <w:enabled/>
                  <w:calcOnExit w:val="0"/>
                  <w:textInput/>
                </w:ffData>
              </w:fldChar>
            </w:r>
            <w:bookmarkStart w:id="166" w:name="Text5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66"/>
          </w:p>
        </w:tc>
      </w:tr>
      <w:tr w:rsidR="00192FF1" w:rsidRPr="00AC1797" w14:paraId="4E4B39C6" w14:textId="77777777" w:rsidTr="007D380F">
        <w:trPr>
          <w:hidden/>
        </w:trPr>
        <w:tc>
          <w:tcPr>
            <w:tcW w:w="481" w:type="dxa"/>
            <w:tcBorders>
              <w:right w:val="single" w:sz="4" w:space="0" w:color="auto"/>
            </w:tcBorders>
          </w:tcPr>
          <w:p w14:paraId="045CB99D"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74496492"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tcBorders>
              <w:top w:val="single" w:sz="4" w:space="0" w:color="auto"/>
              <w:left w:val="single" w:sz="4" w:space="0" w:color="auto"/>
              <w:bottom w:val="single" w:sz="4" w:space="0" w:color="auto"/>
              <w:right w:val="single" w:sz="4" w:space="0" w:color="auto"/>
            </w:tcBorders>
          </w:tcPr>
          <w:p w14:paraId="3EA41925"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3"/>
                  <w:enabled/>
                  <w:calcOnExit w:val="0"/>
                  <w:checkBox>
                    <w:sizeAuto/>
                    <w:default w:val="0"/>
                  </w:checkBox>
                </w:ffData>
              </w:fldChar>
            </w:r>
            <w:bookmarkStart w:id="167" w:name="Kontrollkästchen93"/>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67"/>
          </w:p>
        </w:tc>
        <w:tc>
          <w:tcPr>
            <w:tcW w:w="7920" w:type="dxa"/>
            <w:gridSpan w:val="2"/>
            <w:tcBorders>
              <w:top w:val="single" w:sz="4" w:space="0" w:color="auto"/>
              <w:left w:val="single" w:sz="4" w:space="0" w:color="auto"/>
              <w:bottom w:val="single" w:sz="4" w:space="0" w:color="auto"/>
              <w:right w:val="single" w:sz="4" w:space="0" w:color="auto"/>
            </w:tcBorders>
          </w:tcPr>
          <w:p w14:paraId="38656DB1" w14:textId="77777777" w:rsidR="00192FF1" w:rsidRPr="00AC1797" w:rsidRDefault="00192FF1" w:rsidP="00E95E4F">
            <w:pPr>
              <w:autoSpaceDE w:val="0"/>
              <w:autoSpaceDN w:val="0"/>
              <w:adjustRightInd w:val="0"/>
              <w:rPr>
                <w:rFonts w:ascii="Arial" w:hAnsi="Arial" w:cs="Arial"/>
                <w:vanish/>
                <w:sz w:val="18"/>
                <w:szCs w:val="18"/>
              </w:rPr>
            </w:pPr>
            <w:r w:rsidRPr="00AC1797">
              <w:rPr>
                <w:rFonts w:ascii="Arial" w:hAnsi="Arial" w:cs="Arial"/>
                <w:vanish/>
                <w:sz w:val="18"/>
                <w:szCs w:val="18"/>
              </w:rPr>
              <w:t>mit Ausnahme nachfolgend genannter Bereiche:</w:t>
            </w:r>
          </w:p>
          <w:p w14:paraId="262E038F" w14:textId="77777777" w:rsidR="00192FF1" w:rsidRPr="00AC1797" w:rsidRDefault="00192FF1" w:rsidP="00E95E4F">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51"/>
                  <w:enabled/>
                  <w:calcOnExit w:val="0"/>
                  <w:textInput/>
                </w:ffData>
              </w:fldChar>
            </w:r>
            <w:bookmarkStart w:id="168" w:name="Text5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68"/>
          </w:p>
        </w:tc>
      </w:tr>
      <w:tr w:rsidR="00192FF1" w:rsidRPr="00AC1797" w14:paraId="34B5F24F" w14:textId="77777777" w:rsidTr="007D380F">
        <w:trPr>
          <w:hidden/>
        </w:trPr>
        <w:tc>
          <w:tcPr>
            <w:tcW w:w="481" w:type="dxa"/>
            <w:tcBorders>
              <w:right w:val="single" w:sz="4" w:space="0" w:color="auto"/>
            </w:tcBorders>
          </w:tcPr>
          <w:p w14:paraId="36F43CF1"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52D2C57D"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vMerge w:val="restart"/>
            <w:tcBorders>
              <w:top w:val="single" w:sz="4" w:space="0" w:color="auto"/>
              <w:left w:val="single" w:sz="4" w:space="0" w:color="auto"/>
              <w:bottom w:val="single" w:sz="4" w:space="0" w:color="auto"/>
              <w:right w:val="single" w:sz="4" w:space="0" w:color="auto"/>
            </w:tcBorders>
          </w:tcPr>
          <w:p w14:paraId="7AEF2160"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4"/>
                  <w:enabled/>
                  <w:calcOnExit w:val="0"/>
                  <w:checkBox>
                    <w:sizeAuto/>
                    <w:default w:val="0"/>
                  </w:checkBox>
                </w:ffData>
              </w:fldChar>
            </w:r>
            <w:bookmarkStart w:id="169" w:name="Kontrollkästchen94"/>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69"/>
          </w:p>
        </w:tc>
        <w:tc>
          <w:tcPr>
            <w:tcW w:w="7920" w:type="dxa"/>
            <w:gridSpan w:val="2"/>
            <w:tcBorders>
              <w:top w:val="single" w:sz="4" w:space="0" w:color="auto"/>
              <w:left w:val="single" w:sz="4" w:space="0" w:color="auto"/>
              <w:bottom w:val="single" w:sz="4" w:space="0" w:color="auto"/>
              <w:right w:val="single" w:sz="4" w:space="0" w:color="auto"/>
            </w:tcBorders>
          </w:tcPr>
          <w:p w14:paraId="42E05F54" w14:textId="77777777" w:rsidR="00192FF1" w:rsidRPr="00AC1797" w:rsidRDefault="00192FF1" w:rsidP="00E95E4F">
            <w:pPr>
              <w:autoSpaceDE w:val="0"/>
              <w:autoSpaceDN w:val="0"/>
              <w:adjustRightInd w:val="0"/>
              <w:rPr>
                <w:rFonts w:ascii="Arial" w:hAnsi="Arial" w:cs="Arial"/>
                <w:vanish/>
                <w:sz w:val="18"/>
                <w:szCs w:val="18"/>
              </w:rPr>
            </w:pPr>
            <w:r w:rsidRPr="00AC1797">
              <w:rPr>
                <w:rFonts w:ascii="Arial" w:hAnsi="Arial" w:cs="Arial"/>
                <w:vanish/>
                <w:sz w:val="18"/>
                <w:szCs w:val="18"/>
              </w:rPr>
              <w:t>unter folgenden weiteren Bedingungen:</w:t>
            </w:r>
          </w:p>
        </w:tc>
      </w:tr>
      <w:tr w:rsidR="00192FF1" w:rsidRPr="00AC1797" w14:paraId="5E7639F8" w14:textId="77777777" w:rsidTr="007D380F">
        <w:trPr>
          <w:hidden/>
        </w:trPr>
        <w:tc>
          <w:tcPr>
            <w:tcW w:w="481" w:type="dxa"/>
            <w:tcBorders>
              <w:right w:val="single" w:sz="4" w:space="0" w:color="auto"/>
            </w:tcBorders>
          </w:tcPr>
          <w:p w14:paraId="431D7D8B"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5D6603DA"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2DAEB18A"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DDD1D4"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5"/>
                  <w:enabled/>
                  <w:calcOnExit w:val="0"/>
                  <w:checkBox>
                    <w:sizeAuto/>
                    <w:default w:val="0"/>
                  </w:checkBox>
                </w:ffData>
              </w:fldChar>
            </w:r>
            <w:bookmarkStart w:id="170" w:name="Kontrollkästchen95"/>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70"/>
          </w:p>
        </w:tc>
        <w:tc>
          <w:tcPr>
            <w:tcW w:w="7211" w:type="dxa"/>
            <w:tcBorders>
              <w:top w:val="single" w:sz="4" w:space="0" w:color="auto"/>
              <w:left w:val="single" w:sz="4" w:space="0" w:color="auto"/>
              <w:bottom w:val="single" w:sz="4" w:space="0" w:color="auto"/>
              <w:right w:val="single" w:sz="4" w:space="0" w:color="auto"/>
            </w:tcBorders>
          </w:tcPr>
          <w:p w14:paraId="55C76B8F" w14:textId="77777777" w:rsidR="00192FF1" w:rsidRPr="00AC1797" w:rsidRDefault="00192FF1" w:rsidP="00E95E4F">
            <w:pPr>
              <w:autoSpaceDE w:val="0"/>
              <w:autoSpaceDN w:val="0"/>
              <w:adjustRightInd w:val="0"/>
              <w:rPr>
                <w:rFonts w:ascii="Arial" w:hAnsi="Arial" w:cs="Arial"/>
                <w:vanish/>
                <w:sz w:val="18"/>
                <w:szCs w:val="18"/>
              </w:rPr>
            </w:pPr>
            <w:r w:rsidRPr="00AC1797">
              <w:rPr>
                <w:rFonts w:ascii="Arial" w:hAnsi="Arial" w:cs="Arial"/>
                <w:vanish/>
                <w:sz w:val="18"/>
                <w:szCs w:val="18"/>
              </w:rPr>
              <w:t>nur in Verbindung mit einem Hauptangebot</w:t>
            </w:r>
          </w:p>
        </w:tc>
      </w:tr>
      <w:tr w:rsidR="00192FF1" w:rsidRPr="00AC1797" w14:paraId="1BDF69B8" w14:textId="77777777" w:rsidTr="007D380F">
        <w:trPr>
          <w:hidden/>
        </w:trPr>
        <w:tc>
          <w:tcPr>
            <w:tcW w:w="481" w:type="dxa"/>
            <w:tcBorders>
              <w:right w:val="single" w:sz="4" w:space="0" w:color="auto"/>
            </w:tcBorders>
          </w:tcPr>
          <w:p w14:paraId="789AC3F2"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645C077C"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39980188"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9" w:type="dxa"/>
            <w:tcBorders>
              <w:top w:val="single" w:sz="4" w:space="0" w:color="auto"/>
              <w:left w:val="single" w:sz="4" w:space="0" w:color="auto"/>
              <w:bottom w:val="single" w:sz="4" w:space="0" w:color="auto"/>
              <w:right w:val="single" w:sz="4" w:space="0" w:color="auto"/>
            </w:tcBorders>
          </w:tcPr>
          <w:p w14:paraId="177F7DF3" w14:textId="77777777" w:rsidR="00192FF1" w:rsidRPr="00AC1797" w:rsidRDefault="00192FF1" w:rsidP="006C4EEE">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5"/>
                  <w:enabled/>
                  <w:calcOnExit w:val="0"/>
                  <w:checkBox>
                    <w:sizeAuto/>
                    <w:default w:val="0"/>
                  </w:checkBox>
                </w:ffData>
              </w:fldChar>
            </w:r>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p>
        </w:tc>
        <w:tc>
          <w:tcPr>
            <w:tcW w:w="7211" w:type="dxa"/>
            <w:tcBorders>
              <w:top w:val="single" w:sz="4" w:space="0" w:color="auto"/>
              <w:left w:val="single" w:sz="4" w:space="0" w:color="auto"/>
              <w:bottom w:val="single" w:sz="4" w:space="0" w:color="auto"/>
              <w:right w:val="single" w:sz="4" w:space="0" w:color="auto"/>
            </w:tcBorders>
          </w:tcPr>
          <w:p w14:paraId="110F87F5" w14:textId="77777777" w:rsidR="00192FF1" w:rsidRPr="00AC1797" w:rsidRDefault="00192FF1" w:rsidP="006C4EEE">
            <w:pPr>
              <w:autoSpaceDE w:val="0"/>
              <w:autoSpaceDN w:val="0"/>
              <w:adjustRightInd w:val="0"/>
              <w:rPr>
                <w:rFonts w:ascii="Arial" w:hAnsi="Arial" w:cs="Arial"/>
                <w:vanish/>
                <w:sz w:val="18"/>
                <w:szCs w:val="18"/>
              </w:rPr>
            </w:pPr>
            <w:r w:rsidRPr="00AC1797">
              <w:rPr>
                <w:rFonts w:ascii="Arial" w:hAnsi="Arial" w:cs="Arial"/>
                <w:vanish/>
                <w:sz w:val="18"/>
                <w:szCs w:val="18"/>
              </w:rPr>
              <w:t>bei umweltbedeutsamen Beschaffungsvorhaben sind Nebenangebote zu besonders umweltfreundlichen oder energieeffizienten Varianten zugelassen</w:t>
            </w:r>
          </w:p>
        </w:tc>
      </w:tr>
      <w:tr w:rsidR="00192FF1" w:rsidRPr="00AC1797" w14:paraId="05469903" w14:textId="77777777" w:rsidTr="007D380F">
        <w:trPr>
          <w:hidden/>
        </w:trPr>
        <w:tc>
          <w:tcPr>
            <w:tcW w:w="481" w:type="dxa"/>
            <w:tcBorders>
              <w:right w:val="single" w:sz="4" w:space="0" w:color="auto"/>
            </w:tcBorders>
          </w:tcPr>
          <w:p w14:paraId="64E775A8" w14:textId="77777777" w:rsidR="00192FF1" w:rsidRPr="00AC1797" w:rsidRDefault="00192FF1" w:rsidP="00FB0725">
            <w:pPr>
              <w:autoSpaceDE w:val="0"/>
              <w:autoSpaceDN w:val="0"/>
              <w:adjustRightInd w:val="0"/>
              <w:rPr>
                <w:rFonts w:ascii="Arial" w:hAnsi="Arial" w:cs="Arial"/>
                <w:b/>
                <w:bCs/>
                <w:vanish/>
                <w:sz w:val="18"/>
                <w:szCs w:val="18"/>
              </w:rPr>
            </w:pPr>
          </w:p>
        </w:tc>
        <w:tc>
          <w:tcPr>
            <w:tcW w:w="620" w:type="dxa"/>
            <w:vMerge/>
            <w:tcBorders>
              <w:left w:val="single" w:sz="4" w:space="0" w:color="auto"/>
              <w:bottom w:val="single" w:sz="4" w:space="0" w:color="auto"/>
              <w:right w:val="single" w:sz="4" w:space="0" w:color="auto"/>
            </w:tcBorders>
          </w:tcPr>
          <w:p w14:paraId="1E99A89E"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8" w:type="dxa"/>
            <w:vMerge/>
            <w:tcBorders>
              <w:top w:val="single" w:sz="4" w:space="0" w:color="auto"/>
              <w:left w:val="single" w:sz="4" w:space="0" w:color="auto"/>
              <w:bottom w:val="single" w:sz="4" w:space="0" w:color="auto"/>
              <w:right w:val="single" w:sz="4" w:space="0" w:color="auto"/>
            </w:tcBorders>
          </w:tcPr>
          <w:p w14:paraId="07E66F2C" w14:textId="77777777" w:rsidR="00192FF1" w:rsidRPr="00AC1797" w:rsidRDefault="00192FF1" w:rsidP="00E95E4F">
            <w:pPr>
              <w:autoSpaceDE w:val="0"/>
              <w:autoSpaceDN w:val="0"/>
              <w:adjustRightInd w:val="0"/>
              <w:jc w:val="center"/>
              <w:rPr>
                <w:rFonts w:ascii="Arial" w:hAnsi="Arial" w:cs="Arial"/>
                <w:vanish/>
                <w:sz w:val="16"/>
                <w:szCs w:val="16"/>
              </w:rPr>
            </w:pPr>
          </w:p>
        </w:tc>
        <w:tc>
          <w:tcPr>
            <w:tcW w:w="709" w:type="dxa"/>
            <w:tcBorders>
              <w:top w:val="single" w:sz="4" w:space="0" w:color="auto"/>
              <w:left w:val="single" w:sz="4" w:space="0" w:color="auto"/>
              <w:bottom w:val="single" w:sz="4" w:space="0" w:color="auto"/>
              <w:right w:val="single" w:sz="4" w:space="0" w:color="auto"/>
            </w:tcBorders>
          </w:tcPr>
          <w:p w14:paraId="2E43A02F" w14:textId="77777777" w:rsidR="00192FF1" w:rsidRPr="00AC1797" w:rsidRDefault="00192FF1" w:rsidP="00E95E4F">
            <w:pPr>
              <w:autoSpaceDE w:val="0"/>
              <w:autoSpaceDN w:val="0"/>
              <w:adjustRightInd w:val="0"/>
              <w:jc w:val="center"/>
              <w:rPr>
                <w:rFonts w:ascii="Arial" w:hAnsi="Arial" w:cs="Arial"/>
                <w:vanish/>
                <w:sz w:val="16"/>
                <w:szCs w:val="16"/>
              </w:rPr>
            </w:pPr>
            <w:r w:rsidRPr="00AC1797">
              <w:rPr>
                <w:rFonts w:ascii="Arial" w:hAnsi="Arial" w:cs="Arial"/>
                <w:vanish/>
                <w:sz w:val="16"/>
                <w:szCs w:val="16"/>
              </w:rPr>
              <w:fldChar w:fldCharType="begin">
                <w:ffData>
                  <w:name w:val="Kontrollkästchen96"/>
                  <w:enabled/>
                  <w:calcOnExit w:val="0"/>
                  <w:checkBox>
                    <w:sizeAuto/>
                    <w:default w:val="0"/>
                  </w:checkBox>
                </w:ffData>
              </w:fldChar>
            </w:r>
            <w:bookmarkStart w:id="171" w:name="Kontrollkästchen96"/>
            <w:r w:rsidRPr="00AC1797">
              <w:rPr>
                <w:rFonts w:ascii="Arial" w:hAnsi="Arial" w:cs="Arial"/>
                <w:vanish/>
                <w:sz w:val="16"/>
                <w:szCs w:val="16"/>
              </w:rPr>
              <w:instrText xml:space="preserve"> FORMCHECKBOX </w:instrText>
            </w:r>
            <w:r w:rsidRPr="00AC1797">
              <w:rPr>
                <w:rFonts w:ascii="Arial" w:hAnsi="Arial" w:cs="Arial"/>
                <w:vanish/>
                <w:sz w:val="16"/>
                <w:szCs w:val="16"/>
              </w:rPr>
            </w:r>
            <w:r w:rsidRPr="00AC1797">
              <w:rPr>
                <w:rFonts w:ascii="Arial" w:hAnsi="Arial" w:cs="Arial"/>
                <w:vanish/>
                <w:sz w:val="16"/>
                <w:szCs w:val="16"/>
              </w:rPr>
              <w:fldChar w:fldCharType="separate"/>
            </w:r>
            <w:r w:rsidRPr="00AC1797">
              <w:rPr>
                <w:rFonts w:ascii="Arial" w:hAnsi="Arial" w:cs="Arial"/>
                <w:vanish/>
                <w:sz w:val="16"/>
                <w:szCs w:val="16"/>
              </w:rPr>
              <w:fldChar w:fldCharType="end"/>
            </w:r>
            <w:bookmarkEnd w:id="171"/>
          </w:p>
        </w:tc>
        <w:tc>
          <w:tcPr>
            <w:tcW w:w="7211" w:type="dxa"/>
            <w:tcBorders>
              <w:top w:val="single" w:sz="4" w:space="0" w:color="auto"/>
              <w:left w:val="single" w:sz="4" w:space="0" w:color="auto"/>
              <w:bottom w:val="single" w:sz="4" w:space="0" w:color="auto"/>
              <w:right w:val="single" w:sz="4" w:space="0" w:color="auto"/>
            </w:tcBorders>
          </w:tcPr>
          <w:p w14:paraId="73650390" w14:textId="77777777" w:rsidR="00192FF1" w:rsidRPr="00AC1797" w:rsidRDefault="00192FF1" w:rsidP="00E95E4F">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52"/>
                  <w:enabled/>
                  <w:calcOnExit w:val="0"/>
                  <w:textInput/>
                </w:ffData>
              </w:fldChar>
            </w:r>
            <w:bookmarkStart w:id="172" w:name="Text5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72"/>
          </w:p>
        </w:tc>
      </w:tr>
      <w:tr w:rsidR="00192FF1" w:rsidRPr="00AC1797" w14:paraId="5A730CFE" w14:textId="77777777" w:rsidTr="00FD1305">
        <w:trPr>
          <w:hidden/>
        </w:trPr>
        <w:tc>
          <w:tcPr>
            <w:tcW w:w="481" w:type="dxa"/>
            <w:tcBorders>
              <w:right w:val="single" w:sz="4" w:space="0" w:color="auto"/>
            </w:tcBorders>
          </w:tcPr>
          <w:p w14:paraId="0068B893" w14:textId="77777777" w:rsidR="00192FF1" w:rsidRPr="00AC1797" w:rsidRDefault="00192FF1" w:rsidP="00FB0725">
            <w:pPr>
              <w:autoSpaceDE w:val="0"/>
              <w:autoSpaceDN w:val="0"/>
              <w:adjustRightInd w:val="0"/>
              <w:rPr>
                <w:rFonts w:ascii="Arial,Bold" w:hAnsi="Arial,Bold" w:cs="Arial,Bold"/>
                <w:b/>
                <w:bCs/>
                <w:vanish/>
                <w:sz w:val="18"/>
                <w:szCs w:val="18"/>
              </w:rPr>
            </w:pPr>
            <w:r w:rsidRPr="00AC1797">
              <w:rPr>
                <w:rFonts w:ascii="Arial,Bold" w:hAnsi="Arial,Bold" w:cs="Arial,Bold"/>
                <w:b/>
                <w:bCs/>
                <w:vanish/>
                <w:sz w:val="18"/>
                <w:szCs w:val="18"/>
              </w:rPr>
              <w:t>5.3</w:t>
            </w:r>
          </w:p>
        </w:tc>
        <w:tc>
          <w:tcPr>
            <w:tcW w:w="9248" w:type="dxa"/>
            <w:gridSpan w:val="4"/>
            <w:tcBorders>
              <w:top w:val="single" w:sz="4" w:space="0" w:color="auto"/>
              <w:left w:val="single" w:sz="4" w:space="0" w:color="auto"/>
              <w:bottom w:val="single" w:sz="4" w:space="0" w:color="auto"/>
              <w:right w:val="single" w:sz="4" w:space="0" w:color="auto"/>
            </w:tcBorders>
          </w:tcPr>
          <w:p w14:paraId="4C7D8085"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t>Bedingungen, die an Nebenangebote gestellt werden:</w:t>
            </w:r>
          </w:p>
          <w:p w14:paraId="05B8531A" w14:textId="77777777" w:rsidR="00192FF1" w:rsidRPr="00AC1797" w:rsidRDefault="00192FF1" w:rsidP="00163CAB">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Nebenangebotsbeding"/>
                  <w:enabled/>
                  <w:calcOnExit/>
                  <w:textInput/>
                </w:ffData>
              </w:fldChar>
            </w:r>
            <w:bookmarkStart w:id="173" w:name="Nebenangebotsbeding"/>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p>
          <w:p w14:paraId="0B58B3B6" w14:textId="77777777" w:rsidR="00192FF1" w:rsidRPr="00AC1797" w:rsidRDefault="00192FF1" w:rsidP="00163CAB">
            <w:pPr>
              <w:autoSpaceDE w:val="0"/>
              <w:autoSpaceDN w:val="0"/>
              <w:adjustRightInd w:val="0"/>
              <w:rPr>
                <w:rFonts w:ascii="Arial" w:hAnsi="Arial" w:cs="Arial"/>
                <w:noProof/>
                <w:vanish/>
                <w:sz w:val="18"/>
                <w:szCs w:val="18"/>
              </w:rPr>
            </w:pPr>
            <w:r w:rsidRPr="00AC1797">
              <w:rPr>
                <w:rFonts w:ascii="Arial" w:hAnsi="Arial" w:cs="Arial"/>
                <w:noProof/>
                <w:vanish/>
                <w:sz w:val="18"/>
                <w:szCs w:val="18"/>
              </w:rPr>
              <w:t>Nebenangebote sind nicht zugelassen.</w:t>
            </w:r>
          </w:p>
          <w:p w14:paraId="64F3077C"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173"/>
          </w:p>
        </w:tc>
      </w:tr>
      <w:tr w:rsidR="00192FF1" w:rsidRPr="00AC1797" w14:paraId="2AF6B0B1" w14:textId="77777777" w:rsidTr="00932319">
        <w:trPr>
          <w:hidden/>
        </w:trPr>
        <w:tc>
          <w:tcPr>
            <w:tcW w:w="481" w:type="dxa"/>
            <w:tcBorders>
              <w:right w:val="single" w:sz="4" w:space="0" w:color="auto"/>
            </w:tcBorders>
          </w:tcPr>
          <w:p w14:paraId="0AC64A2A" w14:textId="77777777" w:rsidR="00192FF1" w:rsidRPr="00AC1797" w:rsidRDefault="00192FF1" w:rsidP="00FB0725">
            <w:pPr>
              <w:autoSpaceDE w:val="0"/>
              <w:autoSpaceDN w:val="0"/>
              <w:adjustRightInd w:val="0"/>
              <w:rPr>
                <w:rFonts w:ascii="Arial,Bold" w:hAnsi="Arial,Bold" w:cs="Arial,Bold"/>
                <w:b/>
                <w:bCs/>
                <w:vanish/>
                <w:sz w:val="18"/>
                <w:szCs w:val="18"/>
              </w:rPr>
            </w:pPr>
            <w:r w:rsidRPr="00AC1797">
              <w:rPr>
                <w:rFonts w:ascii="Arial,Bold" w:hAnsi="Arial,Bold" w:cs="Arial,Bold"/>
                <w:b/>
                <w:bCs/>
                <w:vanish/>
                <w:sz w:val="18"/>
                <w:szCs w:val="18"/>
              </w:rPr>
              <w:t>5.4</w:t>
            </w:r>
          </w:p>
        </w:tc>
        <w:tc>
          <w:tcPr>
            <w:tcW w:w="9248" w:type="dxa"/>
            <w:gridSpan w:val="4"/>
            <w:tcBorders>
              <w:top w:val="single" w:sz="4" w:space="0" w:color="auto"/>
              <w:left w:val="single" w:sz="4" w:space="0" w:color="auto"/>
              <w:bottom w:val="single" w:sz="4" w:space="0" w:color="auto"/>
              <w:right w:val="single" w:sz="4" w:space="0" w:color="auto"/>
            </w:tcBorders>
          </w:tcPr>
          <w:p w14:paraId="7417D138"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t>Unzulässigkeit von Nebenangeboten:</w:t>
            </w:r>
          </w:p>
          <w:p w14:paraId="50C258BD" w14:textId="77777777" w:rsidR="00192FF1" w:rsidRPr="00AC1797" w:rsidRDefault="00192FF1" w:rsidP="00163CAB">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NebenangeboteAusschl"/>
                  <w:enabled/>
                  <w:calcOnExit/>
                  <w:textInput/>
                </w:ffData>
              </w:fldChar>
            </w:r>
            <w:bookmarkStart w:id="174" w:name="NebenangeboteAusschl"/>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p>
          <w:p w14:paraId="4AD32D31" w14:textId="77777777" w:rsidR="00192FF1" w:rsidRPr="00AC1797" w:rsidRDefault="00192FF1" w:rsidP="00163CAB">
            <w:pPr>
              <w:autoSpaceDE w:val="0"/>
              <w:autoSpaceDN w:val="0"/>
              <w:adjustRightInd w:val="0"/>
              <w:rPr>
                <w:rFonts w:ascii="Arial" w:hAnsi="Arial" w:cs="Arial"/>
                <w:noProof/>
                <w:vanish/>
                <w:sz w:val="18"/>
                <w:szCs w:val="18"/>
              </w:rPr>
            </w:pPr>
            <w:r w:rsidRPr="00AC1797">
              <w:rPr>
                <w:rFonts w:ascii="Arial" w:hAnsi="Arial" w:cs="Arial"/>
                <w:noProof/>
                <w:vanish/>
                <w:sz w:val="18"/>
                <w:szCs w:val="18"/>
              </w:rPr>
              <w:t>Nebenangebote sind nicht zugela</w:t>
            </w:r>
            <w:r w:rsidR="00CA3411" w:rsidRPr="00AC1797">
              <w:rPr>
                <w:rFonts w:ascii="Arial" w:hAnsi="Arial" w:cs="Arial"/>
                <w:noProof/>
                <w:vanish/>
                <w:sz w:val="18"/>
                <w:szCs w:val="18"/>
              </w:rPr>
              <w:t>ssen.</w:t>
            </w:r>
          </w:p>
          <w:p w14:paraId="2279852C" w14:textId="77777777" w:rsidR="00192FF1" w:rsidRPr="00AC1797" w:rsidRDefault="00192FF1" w:rsidP="00163CAB">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174"/>
          </w:p>
        </w:tc>
      </w:tr>
      <w:tr w:rsidR="00E262CA" w:rsidRPr="00AC1797" w14:paraId="4EF910A7" w14:textId="77777777" w:rsidTr="00932319">
        <w:trPr>
          <w:hidden/>
        </w:trPr>
        <w:tc>
          <w:tcPr>
            <w:tcW w:w="481" w:type="dxa"/>
            <w:tcBorders>
              <w:right w:val="single" w:sz="4" w:space="0" w:color="auto"/>
            </w:tcBorders>
          </w:tcPr>
          <w:p w14:paraId="54E5499F" w14:textId="77777777" w:rsidR="00E262CA" w:rsidRPr="00AC1797" w:rsidRDefault="00FE61B7" w:rsidP="00FE61B7">
            <w:pPr>
              <w:autoSpaceDE w:val="0"/>
              <w:autoSpaceDN w:val="0"/>
              <w:adjustRightInd w:val="0"/>
              <w:rPr>
                <w:rFonts w:ascii="Arial,Bold" w:hAnsi="Arial,Bold" w:cs="Arial,Bold"/>
                <w:b/>
                <w:bCs/>
                <w:vanish/>
                <w:sz w:val="18"/>
                <w:szCs w:val="18"/>
              </w:rPr>
            </w:pPr>
            <w:r w:rsidRPr="00AC1797">
              <w:rPr>
                <w:rFonts w:ascii="Arial,Bold" w:hAnsi="Arial,Bold" w:cs="Arial,Bold"/>
                <w:b/>
                <w:bCs/>
                <w:vanish/>
                <w:sz w:val="18"/>
                <w:szCs w:val="18"/>
              </w:rPr>
              <w:fldChar w:fldCharType="begin">
                <w:ffData>
                  <w:name w:val="Text557"/>
                  <w:enabled/>
                  <w:calcOnExit/>
                  <w:textInput>
                    <w:maxLength w:val="3"/>
                  </w:textInput>
                </w:ffData>
              </w:fldChar>
            </w:r>
            <w:bookmarkStart w:id="175" w:name="Text557"/>
            <w:r w:rsidRPr="00AC1797">
              <w:rPr>
                <w:rFonts w:ascii="Arial,Bold" w:hAnsi="Arial,Bold" w:cs="Arial,Bold"/>
                <w:b/>
                <w:bCs/>
                <w:vanish/>
                <w:sz w:val="18"/>
                <w:szCs w:val="18"/>
              </w:rPr>
              <w:instrText xml:space="preserve"> FORMTEXT </w:instrText>
            </w:r>
            <w:r w:rsidRPr="00AC1797">
              <w:rPr>
                <w:rFonts w:ascii="Arial,Bold" w:hAnsi="Arial,Bold" w:cs="Arial,Bold"/>
                <w:b/>
                <w:bCs/>
                <w:vanish/>
                <w:sz w:val="18"/>
                <w:szCs w:val="18"/>
              </w:rPr>
            </w:r>
            <w:r w:rsidRPr="00AC1797">
              <w:rPr>
                <w:rFonts w:ascii="Arial,Bold" w:hAnsi="Arial,Bold" w:cs="Arial,Bold"/>
                <w:b/>
                <w:bCs/>
                <w:vanish/>
                <w:sz w:val="18"/>
                <w:szCs w:val="18"/>
              </w:rPr>
              <w:fldChar w:fldCharType="separate"/>
            </w:r>
            <w:r w:rsidRPr="00AC1797">
              <w:rPr>
                <w:rFonts w:ascii="Arial,Bold" w:hAnsi="Arial,Bold" w:cs="Arial,Bold"/>
                <w:b/>
                <w:bCs/>
                <w:noProof/>
                <w:vanish/>
                <w:sz w:val="18"/>
                <w:szCs w:val="18"/>
              </w:rPr>
              <w:t>5.5</w:t>
            </w:r>
            <w:r w:rsidRPr="00AC1797">
              <w:rPr>
                <w:rFonts w:ascii="Arial,Bold" w:hAnsi="Arial,Bold" w:cs="Arial,Bold"/>
                <w:b/>
                <w:bCs/>
                <w:vanish/>
                <w:sz w:val="18"/>
                <w:szCs w:val="18"/>
              </w:rPr>
              <w:fldChar w:fldCharType="end"/>
            </w:r>
            <w:bookmarkEnd w:id="175"/>
          </w:p>
        </w:tc>
        <w:tc>
          <w:tcPr>
            <w:tcW w:w="9248" w:type="dxa"/>
            <w:gridSpan w:val="4"/>
            <w:tcBorders>
              <w:top w:val="single" w:sz="4" w:space="0" w:color="auto"/>
              <w:left w:val="single" w:sz="4" w:space="0" w:color="auto"/>
              <w:right w:val="single" w:sz="4" w:space="0" w:color="auto"/>
            </w:tcBorders>
          </w:tcPr>
          <w:p w14:paraId="7B4631FF" w14:textId="77777777" w:rsidR="00E262CA" w:rsidRPr="00AC1797" w:rsidRDefault="00FE61B7" w:rsidP="00CA3411">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558"/>
                  <w:enabled/>
                  <w:calcOnExit w:val="0"/>
                  <w:textInput/>
                </w:ffData>
              </w:fldChar>
            </w:r>
            <w:bookmarkStart w:id="176" w:name="Text55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Pr="00AC1797">
              <w:rPr>
                <w:rFonts w:ascii="Arial" w:hAnsi="Arial" w:cs="Arial"/>
                <w:vanish/>
                <w:sz w:val="18"/>
                <w:szCs w:val="18"/>
              </w:rPr>
              <w:fldChar w:fldCharType="end"/>
            </w:r>
            <w:bookmarkEnd w:id="176"/>
          </w:p>
        </w:tc>
      </w:tr>
      <w:tr w:rsidR="00932319" w:rsidRPr="00AC1797" w14:paraId="3AC5AD41" w14:textId="77777777" w:rsidTr="00932319">
        <w:trPr>
          <w:hidden/>
        </w:trPr>
        <w:tc>
          <w:tcPr>
            <w:tcW w:w="481" w:type="dxa"/>
            <w:tcBorders>
              <w:right w:val="single" w:sz="4" w:space="0" w:color="auto"/>
            </w:tcBorders>
          </w:tcPr>
          <w:p w14:paraId="4400AAD0" w14:textId="77777777" w:rsidR="00932319" w:rsidRPr="00AC1797" w:rsidRDefault="00932319" w:rsidP="00FE61B7">
            <w:pPr>
              <w:autoSpaceDE w:val="0"/>
              <w:autoSpaceDN w:val="0"/>
              <w:adjustRightInd w:val="0"/>
              <w:rPr>
                <w:rFonts w:ascii="Arial,Bold" w:hAnsi="Arial,Bold" w:cs="Arial,Bold"/>
                <w:b/>
                <w:bCs/>
                <w:vanish/>
                <w:sz w:val="18"/>
                <w:szCs w:val="18"/>
              </w:rPr>
            </w:pPr>
          </w:p>
        </w:tc>
        <w:tc>
          <w:tcPr>
            <w:tcW w:w="9248" w:type="dxa"/>
            <w:gridSpan w:val="4"/>
            <w:tcBorders>
              <w:left w:val="single" w:sz="4" w:space="0" w:color="auto"/>
              <w:right w:val="single" w:sz="4" w:space="0" w:color="auto"/>
            </w:tcBorders>
          </w:tcPr>
          <w:p w14:paraId="68A5C6BA" w14:textId="77777777" w:rsidR="00932319" w:rsidRPr="00AC1797" w:rsidRDefault="00932319" w:rsidP="00CA3411">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559"/>
                  <w:enabled/>
                  <w:calcOnExit w:val="0"/>
                  <w:textInput/>
                </w:ffData>
              </w:fldChar>
            </w:r>
            <w:bookmarkStart w:id="177" w:name="Text55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Pr="00AC1797">
              <w:rPr>
                <w:rFonts w:ascii="Arial" w:hAnsi="Arial" w:cs="Arial"/>
                <w:vanish/>
                <w:sz w:val="18"/>
                <w:szCs w:val="18"/>
              </w:rPr>
              <w:fldChar w:fldCharType="end"/>
            </w:r>
            <w:bookmarkEnd w:id="177"/>
          </w:p>
        </w:tc>
      </w:tr>
      <w:tr w:rsidR="00932319" w:rsidRPr="00AC1797" w14:paraId="4F9EF877" w14:textId="77777777" w:rsidTr="00932319">
        <w:trPr>
          <w:hidden/>
        </w:trPr>
        <w:tc>
          <w:tcPr>
            <w:tcW w:w="481" w:type="dxa"/>
            <w:tcBorders>
              <w:right w:val="single" w:sz="4" w:space="0" w:color="auto"/>
            </w:tcBorders>
          </w:tcPr>
          <w:p w14:paraId="4C946EBA" w14:textId="77777777" w:rsidR="00932319" w:rsidRPr="00AC1797" w:rsidRDefault="00932319" w:rsidP="00FE61B7">
            <w:pPr>
              <w:autoSpaceDE w:val="0"/>
              <w:autoSpaceDN w:val="0"/>
              <w:adjustRightInd w:val="0"/>
              <w:rPr>
                <w:rFonts w:ascii="Arial,Bold" w:hAnsi="Arial,Bold" w:cs="Arial,Bold"/>
                <w:b/>
                <w:bCs/>
                <w:vanish/>
                <w:sz w:val="18"/>
                <w:szCs w:val="18"/>
              </w:rPr>
            </w:pPr>
          </w:p>
        </w:tc>
        <w:tc>
          <w:tcPr>
            <w:tcW w:w="9248" w:type="dxa"/>
            <w:gridSpan w:val="4"/>
            <w:tcBorders>
              <w:left w:val="single" w:sz="4" w:space="0" w:color="auto"/>
              <w:bottom w:val="single" w:sz="4" w:space="0" w:color="auto"/>
              <w:right w:val="single" w:sz="4" w:space="0" w:color="auto"/>
            </w:tcBorders>
          </w:tcPr>
          <w:p w14:paraId="7568C6C9" w14:textId="77777777" w:rsidR="00932319" w:rsidRPr="00AC1797" w:rsidRDefault="00932319" w:rsidP="00CA3411">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560"/>
                  <w:enabled/>
                  <w:calcOnExit w:val="0"/>
                  <w:textInput/>
                </w:ffData>
              </w:fldChar>
            </w:r>
            <w:bookmarkStart w:id="178" w:name="Text56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00CA3411" w:rsidRPr="00AC1797">
              <w:rPr>
                <w:rFonts w:ascii="Arial" w:hAnsi="Arial" w:cs="Arial"/>
                <w:noProof/>
                <w:vanish/>
                <w:sz w:val="18"/>
                <w:szCs w:val="18"/>
              </w:rPr>
              <w:t> </w:t>
            </w:r>
            <w:r w:rsidRPr="00AC1797">
              <w:rPr>
                <w:rFonts w:ascii="Arial" w:hAnsi="Arial" w:cs="Arial"/>
                <w:vanish/>
                <w:sz w:val="18"/>
                <w:szCs w:val="18"/>
              </w:rPr>
              <w:fldChar w:fldCharType="end"/>
            </w:r>
            <w:bookmarkEnd w:id="178"/>
          </w:p>
        </w:tc>
      </w:tr>
    </w:tbl>
    <w:p w14:paraId="20AED95B" w14:textId="77777777" w:rsidR="00E207A5" w:rsidRPr="00AC1797" w:rsidRDefault="00E207A5">
      <w:pPr>
        <w:rPr>
          <w:vanish/>
        </w:rPr>
      </w:pPr>
      <w:r w:rsidRPr="00AC1797">
        <w:rPr>
          <w:vanish/>
        </w:rPr>
        <w:fldChar w:fldCharType="begin">
          <w:ffData>
            <w:name w:val="Text103"/>
            <w:enabled/>
            <w:calcOnExit w:val="0"/>
            <w:textInput/>
          </w:ffData>
        </w:fldChar>
      </w:r>
      <w:bookmarkStart w:id="179" w:name="Text103"/>
      <w:r w:rsidRPr="00AC1797">
        <w:rPr>
          <w:vanish/>
        </w:rPr>
        <w:instrText xml:space="preserve"> FORMTEXT </w:instrText>
      </w:r>
      <w:r w:rsidRPr="00AC1797">
        <w:rPr>
          <w:vanish/>
        </w:rPr>
      </w:r>
      <w:r w:rsidRPr="00AC1797">
        <w:rPr>
          <w:vanish/>
        </w:rPr>
        <w:fldChar w:fldCharType="separate"/>
      </w:r>
      <w:r w:rsidRPr="00AC1797">
        <w:rPr>
          <w:noProof/>
          <w:vanish/>
        </w:rPr>
        <w:t> </w:t>
      </w:r>
      <w:r w:rsidRPr="00AC1797">
        <w:rPr>
          <w:noProof/>
          <w:vanish/>
        </w:rPr>
        <w:t> </w:t>
      </w:r>
      <w:r w:rsidRPr="00AC1797">
        <w:rPr>
          <w:noProof/>
          <w:vanish/>
        </w:rPr>
        <w:t> </w:t>
      </w:r>
      <w:r w:rsidRPr="00AC1797">
        <w:rPr>
          <w:noProof/>
          <w:vanish/>
        </w:rPr>
        <w:t> </w:t>
      </w:r>
      <w:r w:rsidRPr="00AC1797">
        <w:rPr>
          <w:noProof/>
          <w:vanish/>
        </w:rPr>
        <w:t> </w:t>
      </w:r>
      <w:r w:rsidRPr="00AC1797">
        <w:rPr>
          <w:vanish/>
        </w:rPr>
        <w:fldChar w:fldCharType="end"/>
      </w:r>
      <w:bookmarkEnd w:id="17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481"/>
        <w:gridCol w:w="620"/>
        <w:gridCol w:w="567"/>
        <w:gridCol w:w="8061"/>
      </w:tblGrid>
      <w:tr w:rsidR="00C74B21" w:rsidRPr="00AC1797" w14:paraId="15AFA081" w14:textId="77777777" w:rsidTr="0075230C">
        <w:trPr>
          <w:hidden/>
        </w:trPr>
        <w:tc>
          <w:tcPr>
            <w:tcW w:w="481" w:type="dxa"/>
          </w:tcPr>
          <w:p w14:paraId="6ED52FA7" w14:textId="77777777" w:rsidR="00C74B21" w:rsidRPr="00AC1797" w:rsidRDefault="00C74B21" w:rsidP="0075230C">
            <w:pPr>
              <w:autoSpaceDE w:val="0"/>
              <w:autoSpaceDN w:val="0"/>
              <w:adjustRightInd w:val="0"/>
              <w:rPr>
                <w:rFonts w:ascii="Arial" w:hAnsi="Arial" w:cs="Arial"/>
                <w:b/>
                <w:bCs/>
                <w:vanish/>
              </w:rPr>
            </w:pPr>
            <w:r w:rsidRPr="00AC1797">
              <w:rPr>
                <w:rFonts w:ascii="Arial" w:hAnsi="Arial" w:cs="Arial"/>
                <w:b/>
                <w:bCs/>
                <w:vanish/>
              </w:rPr>
              <w:t>6</w:t>
            </w:r>
          </w:p>
        </w:tc>
        <w:tc>
          <w:tcPr>
            <w:tcW w:w="9248" w:type="dxa"/>
            <w:gridSpan w:val="3"/>
            <w:tcBorders>
              <w:bottom w:val="single" w:sz="4" w:space="0" w:color="auto"/>
            </w:tcBorders>
          </w:tcPr>
          <w:p w14:paraId="03921155" w14:textId="77777777" w:rsidR="00C74B21" w:rsidRPr="00AC1797" w:rsidRDefault="00C74B21" w:rsidP="0075230C">
            <w:pPr>
              <w:autoSpaceDE w:val="0"/>
              <w:autoSpaceDN w:val="0"/>
              <w:adjustRightInd w:val="0"/>
              <w:rPr>
                <w:rFonts w:ascii="Arial" w:hAnsi="Arial" w:cs="Arial"/>
                <w:b/>
                <w:vanish/>
              </w:rPr>
            </w:pPr>
            <w:r w:rsidRPr="00AC1797">
              <w:rPr>
                <w:rFonts w:ascii="Arial" w:hAnsi="Arial" w:cs="Arial"/>
                <w:b/>
                <w:vanish/>
              </w:rPr>
              <w:t>Form der Einreichung von Teilnahmeanträgen und Angeboten</w:t>
            </w:r>
          </w:p>
        </w:tc>
      </w:tr>
      <w:tr w:rsidR="00C74B21" w:rsidRPr="00AC1797" w14:paraId="76108EE4" w14:textId="77777777" w:rsidTr="0075230C">
        <w:trPr>
          <w:hidden/>
        </w:trPr>
        <w:tc>
          <w:tcPr>
            <w:tcW w:w="481" w:type="dxa"/>
            <w:tcBorders>
              <w:right w:val="single" w:sz="4" w:space="0" w:color="auto"/>
            </w:tcBorders>
          </w:tcPr>
          <w:p w14:paraId="0DAD384D" w14:textId="77777777" w:rsidR="00C74B21" w:rsidRPr="00AC1797" w:rsidRDefault="00C74B21" w:rsidP="0075230C">
            <w:pPr>
              <w:autoSpaceDE w:val="0"/>
              <w:autoSpaceDN w:val="0"/>
              <w:adjustRightInd w:val="0"/>
              <w:rPr>
                <w:rFonts w:ascii="Arial" w:hAnsi="Arial" w:cs="Arial"/>
                <w:b/>
                <w:bCs/>
                <w:vanish/>
                <w:sz w:val="18"/>
                <w:szCs w:val="18"/>
              </w:rPr>
            </w:pPr>
          </w:p>
        </w:tc>
        <w:tc>
          <w:tcPr>
            <w:tcW w:w="9248" w:type="dxa"/>
            <w:gridSpan w:val="3"/>
            <w:tcBorders>
              <w:top w:val="single" w:sz="4" w:space="0" w:color="auto"/>
              <w:left w:val="single" w:sz="4" w:space="0" w:color="auto"/>
              <w:bottom w:val="single" w:sz="4" w:space="0" w:color="auto"/>
              <w:right w:val="single" w:sz="4" w:space="0" w:color="auto"/>
            </w:tcBorders>
          </w:tcPr>
          <w:p w14:paraId="4955A7BB"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t>Ihr Angebot können Sie</w:t>
            </w:r>
          </w:p>
        </w:tc>
      </w:tr>
      <w:tr w:rsidR="00C74B21" w:rsidRPr="00AC1797" w14:paraId="5242D367" w14:textId="77777777" w:rsidTr="0075230C">
        <w:trPr>
          <w:hidden/>
        </w:trPr>
        <w:tc>
          <w:tcPr>
            <w:tcW w:w="481" w:type="dxa"/>
            <w:tcBorders>
              <w:right w:val="single" w:sz="4" w:space="0" w:color="auto"/>
            </w:tcBorders>
          </w:tcPr>
          <w:p w14:paraId="7446B87C" w14:textId="77777777" w:rsidR="00C74B21" w:rsidRPr="00AC1797" w:rsidRDefault="00C74B21" w:rsidP="0075230C">
            <w:pPr>
              <w:autoSpaceDE w:val="0"/>
              <w:autoSpaceDN w:val="0"/>
              <w:adjustRightInd w:val="0"/>
              <w:rPr>
                <w:rFonts w:ascii="Arial" w:hAnsi="Arial" w:cs="Arial"/>
                <w:b/>
                <w:bCs/>
                <w:vanish/>
                <w:sz w:val="18"/>
                <w:szCs w:val="18"/>
              </w:rPr>
            </w:pPr>
          </w:p>
        </w:tc>
        <w:tc>
          <w:tcPr>
            <w:tcW w:w="620" w:type="dxa"/>
            <w:vMerge w:val="restart"/>
            <w:tcBorders>
              <w:top w:val="single" w:sz="4" w:space="0" w:color="auto"/>
              <w:left w:val="single" w:sz="4" w:space="0" w:color="auto"/>
              <w:right w:val="single" w:sz="4" w:space="0" w:color="auto"/>
            </w:tcBorders>
          </w:tcPr>
          <w:p w14:paraId="58207065" w14:textId="77777777" w:rsidR="00C74B21" w:rsidRPr="00AC1797" w:rsidRDefault="00C74B21" w:rsidP="0075230C">
            <w:pPr>
              <w:autoSpaceDE w:val="0"/>
              <w:autoSpaceDN w:val="0"/>
              <w:adjustRightInd w:val="0"/>
              <w:jc w:val="center"/>
              <w:rPr>
                <w:rFonts w:ascii="Arial" w:hAnsi="Arial" w:cs="Arial"/>
                <w:b/>
                <w:vanish/>
                <w:sz w:val="18"/>
                <w:szCs w:val="18"/>
              </w:rPr>
            </w:pPr>
            <w:r w:rsidRPr="00AC1797">
              <w:rPr>
                <w:rFonts w:ascii="Arial" w:hAnsi="Arial" w:cs="Arial"/>
                <w:b/>
                <w:vanish/>
                <w:sz w:val="18"/>
                <w:szCs w:val="18"/>
              </w:rPr>
              <w:fldChar w:fldCharType="begin">
                <w:ffData>
                  <w:name w:val="Kontrollkästchen183"/>
                  <w:enabled/>
                  <w:calcOnExit w:val="0"/>
                  <w:checkBox>
                    <w:sizeAuto/>
                    <w:default w:val="0"/>
                    <w:checked/>
                  </w:checkBox>
                </w:ffData>
              </w:fldChar>
            </w:r>
            <w:bookmarkStart w:id="180" w:name="Kontrollkästchen183"/>
            <w:r w:rsidRPr="00AC1797">
              <w:rPr>
                <w:rFonts w:ascii="Arial" w:hAnsi="Arial" w:cs="Arial"/>
                <w:b/>
                <w:vanish/>
                <w:sz w:val="18"/>
                <w:szCs w:val="18"/>
              </w:rPr>
              <w:instrText xml:space="preserve"> FORMCHECKBOX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vanish/>
                <w:sz w:val="18"/>
                <w:szCs w:val="18"/>
              </w:rPr>
              <w:fldChar w:fldCharType="end"/>
            </w:r>
            <w:bookmarkEnd w:id="180"/>
          </w:p>
        </w:tc>
        <w:tc>
          <w:tcPr>
            <w:tcW w:w="8628" w:type="dxa"/>
            <w:gridSpan w:val="2"/>
            <w:tcBorders>
              <w:top w:val="single" w:sz="4" w:space="0" w:color="auto"/>
              <w:left w:val="single" w:sz="4" w:space="0" w:color="auto"/>
              <w:bottom w:val="single" w:sz="4" w:space="0" w:color="auto"/>
              <w:right w:val="single" w:sz="4" w:space="0" w:color="auto"/>
            </w:tcBorders>
          </w:tcPr>
          <w:p w14:paraId="6F84BC90"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t xml:space="preserve">elektronisch </w:t>
            </w:r>
          </w:p>
        </w:tc>
      </w:tr>
      <w:tr w:rsidR="00C74B21" w:rsidRPr="00AC1797" w14:paraId="41F70E15" w14:textId="77777777" w:rsidTr="0075230C">
        <w:trPr>
          <w:hidden/>
        </w:trPr>
        <w:tc>
          <w:tcPr>
            <w:tcW w:w="481" w:type="dxa"/>
            <w:tcBorders>
              <w:right w:val="single" w:sz="4" w:space="0" w:color="auto"/>
            </w:tcBorders>
          </w:tcPr>
          <w:p w14:paraId="68B4F041" w14:textId="77777777" w:rsidR="00C74B21" w:rsidRPr="00AC1797" w:rsidRDefault="00C74B21" w:rsidP="0075230C">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0071E5A7" w14:textId="77777777" w:rsidR="00C74B21" w:rsidRPr="00AC1797" w:rsidRDefault="00C74B21" w:rsidP="0075230C">
            <w:pPr>
              <w:autoSpaceDE w:val="0"/>
              <w:autoSpaceDN w:val="0"/>
              <w:adjustRightInd w:val="0"/>
              <w:jc w:val="center"/>
              <w:rPr>
                <w:rFonts w:ascii="Arial" w:hAnsi="Arial" w:cs="Arial"/>
                <w:b/>
                <w:vanish/>
                <w:sz w:val="18"/>
                <w:szCs w:val="18"/>
              </w:rPr>
            </w:pPr>
          </w:p>
        </w:tc>
        <w:tc>
          <w:tcPr>
            <w:tcW w:w="567" w:type="dxa"/>
            <w:tcBorders>
              <w:top w:val="single" w:sz="4" w:space="0" w:color="auto"/>
              <w:left w:val="single" w:sz="4" w:space="0" w:color="auto"/>
              <w:bottom w:val="single" w:sz="4" w:space="0" w:color="auto"/>
              <w:right w:val="single" w:sz="4" w:space="0" w:color="auto"/>
            </w:tcBorders>
          </w:tcPr>
          <w:p w14:paraId="2C83EAB2"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84"/>
                  <w:enabled/>
                  <w:calcOnExit w:val="0"/>
                  <w:checkBox>
                    <w:sizeAuto/>
                    <w:default w:val="0"/>
                    <w:checked/>
                  </w:checkBox>
                </w:ffData>
              </w:fldChar>
            </w:r>
            <w:bookmarkStart w:id="181" w:name="Kontrollkästchen184"/>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181"/>
          </w:p>
        </w:tc>
        <w:tc>
          <w:tcPr>
            <w:tcW w:w="8061" w:type="dxa"/>
            <w:tcBorders>
              <w:top w:val="single" w:sz="4" w:space="0" w:color="auto"/>
              <w:left w:val="single" w:sz="4" w:space="0" w:color="auto"/>
              <w:bottom w:val="single" w:sz="4" w:space="0" w:color="auto"/>
              <w:right w:val="single" w:sz="4" w:space="0" w:color="auto"/>
            </w:tcBorders>
          </w:tcPr>
          <w:p w14:paraId="5BCF7CE4"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t>in Textform (gem. § 126b BGB)</w:t>
            </w:r>
          </w:p>
        </w:tc>
      </w:tr>
      <w:tr w:rsidR="00C74B21" w:rsidRPr="00AC1797" w14:paraId="60165ECC" w14:textId="77777777" w:rsidTr="0075230C">
        <w:trPr>
          <w:hidden/>
        </w:trPr>
        <w:tc>
          <w:tcPr>
            <w:tcW w:w="481" w:type="dxa"/>
            <w:tcBorders>
              <w:right w:val="single" w:sz="4" w:space="0" w:color="auto"/>
            </w:tcBorders>
          </w:tcPr>
          <w:p w14:paraId="3DE4164B" w14:textId="77777777" w:rsidR="00C74B21" w:rsidRPr="00AC1797" w:rsidRDefault="00C74B21" w:rsidP="0075230C">
            <w:pPr>
              <w:autoSpaceDE w:val="0"/>
              <w:autoSpaceDN w:val="0"/>
              <w:adjustRightInd w:val="0"/>
              <w:rPr>
                <w:rFonts w:ascii="Arial" w:hAnsi="Arial" w:cs="Arial"/>
                <w:b/>
                <w:bCs/>
                <w:vanish/>
                <w:sz w:val="18"/>
                <w:szCs w:val="18"/>
              </w:rPr>
            </w:pPr>
          </w:p>
        </w:tc>
        <w:tc>
          <w:tcPr>
            <w:tcW w:w="620" w:type="dxa"/>
            <w:vMerge/>
            <w:tcBorders>
              <w:left w:val="single" w:sz="4" w:space="0" w:color="auto"/>
              <w:right w:val="single" w:sz="4" w:space="0" w:color="auto"/>
            </w:tcBorders>
          </w:tcPr>
          <w:p w14:paraId="72380CD7" w14:textId="77777777" w:rsidR="00C74B21" w:rsidRPr="00AC1797" w:rsidRDefault="00C74B21" w:rsidP="0075230C">
            <w:pPr>
              <w:autoSpaceDE w:val="0"/>
              <w:autoSpaceDN w:val="0"/>
              <w:adjustRightInd w:val="0"/>
              <w:jc w:val="center"/>
              <w:rPr>
                <w:rFonts w:ascii="Arial" w:hAnsi="Arial" w:cs="Arial"/>
                <w:b/>
                <w:vanish/>
                <w:sz w:val="18"/>
                <w:szCs w:val="18"/>
              </w:rPr>
            </w:pPr>
          </w:p>
        </w:tc>
        <w:tc>
          <w:tcPr>
            <w:tcW w:w="567" w:type="dxa"/>
            <w:tcBorders>
              <w:top w:val="single" w:sz="4" w:space="0" w:color="auto"/>
              <w:left w:val="single" w:sz="4" w:space="0" w:color="auto"/>
              <w:bottom w:val="single" w:sz="4" w:space="0" w:color="auto"/>
              <w:right w:val="single" w:sz="4" w:space="0" w:color="auto"/>
            </w:tcBorders>
          </w:tcPr>
          <w:p w14:paraId="6B518CE3"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85"/>
                  <w:enabled/>
                  <w:calcOnExit w:val="0"/>
                  <w:checkBox>
                    <w:sizeAuto/>
                    <w:default w:val="0"/>
                  </w:checkBox>
                </w:ffData>
              </w:fldChar>
            </w:r>
            <w:bookmarkStart w:id="182" w:name="Kontrollkästchen185"/>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182"/>
          </w:p>
        </w:tc>
        <w:tc>
          <w:tcPr>
            <w:tcW w:w="8061" w:type="dxa"/>
            <w:tcBorders>
              <w:top w:val="single" w:sz="4" w:space="0" w:color="auto"/>
              <w:left w:val="single" w:sz="4" w:space="0" w:color="auto"/>
              <w:bottom w:val="single" w:sz="4" w:space="0" w:color="auto"/>
              <w:right w:val="single" w:sz="4" w:space="0" w:color="auto"/>
            </w:tcBorders>
          </w:tcPr>
          <w:p w14:paraId="3296D92D"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t>mit fortgeschrittener elektronischer Signatur oder fortgeschrittenem elektronischen Siegel</w:t>
            </w:r>
          </w:p>
        </w:tc>
      </w:tr>
      <w:tr w:rsidR="00C74B21" w:rsidRPr="00AC1797" w14:paraId="643C1C68" w14:textId="77777777" w:rsidTr="0075230C">
        <w:trPr>
          <w:hidden/>
        </w:trPr>
        <w:tc>
          <w:tcPr>
            <w:tcW w:w="481" w:type="dxa"/>
            <w:tcBorders>
              <w:right w:val="single" w:sz="4" w:space="0" w:color="auto"/>
            </w:tcBorders>
          </w:tcPr>
          <w:p w14:paraId="553FB4F0" w14:textId="77777777" w:rsidR="00C74B21" w:rsidRPr="00AC1797" w:rsidRDefault="00C74B21" w:rsidP="0075230C">
            <w:pPr>
              <w:autoSpaceDE w:val="0"/>
              <w:autoSpaceDN w:val="0"/>
              <w:adjustRightInd w:val="0"/>
              <w:rPr>
                <w:rFonts w:ascii="Arial" w:hAnsi="Arial" w:cs="Arial"/>
                <w:b/>
                <w:bCs/>
                <w:vanish/>
                <w:sz w:val="18"/>
                <w:szCs w:val="18"/>
              </w:rPr>
            </w:pPr>
          </w:p>
        </w:tc>
        <w:tc>
          <w:tcPr>
            <w:tcW w:w="620" w:type="dxa"/>
            <w:vMerge/>
            <w:tcBorders>
              <w:left w:val="single" w:sz="4" w:space="0" w:color="auto"/>
              <w:bottom w:val="single" w:sz="4" w:space="0" w:color="auto"/>
              <w:right w:val="single" w:sz="4" w:space="0" w:color="auto"/>
            </w:tcBorders>
          </w:tcPr>
          <w:p w14:paraId="080D4C8F" w14:textId="77777777" w:rsidR="00C74B21" w:rsidRPr="00AC1797" w:rsidRDefault="00C74B21" w:rsidP="0075230C">
            <w:pPr>
              <w:autoSpaceDE w:val="0"/>
              <w:autoSpaceDN w:val="0"/>
              <w:adjustRightInd w:val="0"/>
              <w:jc w:val="center"/>
              <w:rPr>
                <w:rFonts w:ascii="Arial" w:hAnsi="Arial" w:cs="Arial"/>
                <w:b/>
                <w:vanish/>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3EB69C"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86"/>
                  <w:enabled/>
                  <w:calcOnExit w:val="0"/>
                  <w:checkBox>
                    <w:sizeAuto/>
                    <w:default w:val="0"/>
                  </w:checkBox>
                </w:ffData>
              </w:fldChar>
            </w:r>
            <w:bookmarkStart w:id="183" w:name="Kontrollkästchen186"/>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183"/>
          </w:p>
        </w:tc>
        <w:tc>
          <w:tcPr>
            <w:tcW w:w="8061" w:type="dxa"/>
            <w:tcBorders>
              <w:top w:val="single" w:sz="4" w:space="0" w:color="auto"/>
              <w:left w:val="single" w:sz="4" w:space="0" w:color="auto"/>
              <w:bottom w:val="single" w:sz="4" w:space="0" w:color="auto"/>
              <w:right w:val="single" w:sz="4" w:space="0" w:color="auto"/>
            </w:tcBorders>
          </w:tcPr>
          <w:p w14:paraId="5DF03C09"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t>mit qualifizierter elektronischer Signatur oder qualifizierten elektronischen Siegel</w:t>
            </w:r>
          </w:p>
        </w:tc>
      </w:tr>
      <w:tr w:rsidR="00C74B21" w:rsidRPr="00AC1797" w14:paraId="305EDFC7" w14:textId="77777777" w:rsidTr="0075230C">
        <w:trPr>
          <w:hidden/>
        </w:trPr>
        <w:tc>
          <w:tcPr>
            <w:tcW w:w="481" w:type="dxa"/>
            <w:tcBorders>
              <w:right w:val="single" w:sz="4" w:space="0" w:color="auto"/>
            </w:tcBorders>
          </w:tcPr>
          <w:p w14:paraId="711A9FBD" w14:textId="77777777" w:rsidR="00C74B21" w:rsidRPr="00AC1797" w:rsidRDefault="00C74B21" w:rsidP="0075230C">
            <w:pPr>
              <w:autoSpaceDE w:val="0"/>
              <w:autoSpaceDN w:val="0"/>
              <w:adjustRightInd w:val="0"/>
              <w:rPr>
                <w:rFonts w:ascii="Arial" w:hAnsi="Arial" w:cs="Arial"/>
                <w:b/>
                <w:bCs/>
                <w:vanish/>
                <w:sz w:val="18"/>
                <w:szCs w:val="18"/>
              </w:rPr>
            </w:pPr>
          </w:p>
        </w:tc>
        <w:tc>
          <w:tcPr>
            <w:tcW w:w="9248" w:type="dxa"/>
            <w:gridSpan w:val="3"/>
            <w:tcBorders>
              <w:top w:val="single" w:sz="4" w:space="0" w:color="auto"/>
              <w:left w:val="single" w:sz="4" w:space="0" w:color="auto"/>
              <w:bottom w:val="single" w:sz="4" w:space="0" w:color="auto"/>
              <w:right w:val="single" w:sz="4" w:space="0" w:color="auto"/>
            </w:tcBorders>
          </w:tcPr>
          <w:p w14:paraId="256F0D53"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vanish/>
                <w:sz w:val="18"/>
                <w:szCs w:val="18"/>
              </w:rPr>
              <w:t>einreichen. Hierzu beachten Sie bitte die Hinweise zur Form der Einreichung von Angeboten (Formular 312/322).</w:t>
            </w:r>
          </w:p>
        </w:tc>
      </w:tr>
    </w:tbl>
    <w:p w14:paraId="42BB98BB" w14:textId="77777777" w:rsidR="00C74B21" w:rsidRPr="00AC1797" w:rsidRDefault="00C74B21">
      <w:pPr>
        <w:rPr>
          <w:rFonts w:ascii="Arial" w:hAnsi="Arial" w:cs="Arial"/>
          <w:vanish/>
          <w:sz w:val="18"/>
          <w:szCs w:val="18"/>
        </w:rPr>
      </w:pPr>
      <w:r w:rsidRPr="00AC1797">
        <w:rPr>
          <w:rFonts w:ascii="Arial" w:hAnsi="Arial" w:cs="Arial"/>
          <w:vanish/>
          <w:sz w:val="18"/>
          <w:szCs w:val="18"/>
        </w:rPr>
        <w:fldChar w:fldCharType="begin">
          <w:ffData>
            <w:name w:val="Text385"/>
            <w:enabled/>
            <w:calcOnExit w:val="0"/>
            <w:textInput/>
          </w:ffData>
        </w:fldChar>
      </w:r>
      <w:bookmarkStart w:id="184" w:name="Text38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84"/>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81"/>
        <w:gridCol w:w="9248"/>
      </w:tblGrid>
      <w:tr w:rsidR="00C74B21" w:rsidRPr="00AC1797" w14:paraId="5B8E8AA3" w14:textId="77777777" w:rsidTr="007973E0">
        <w:trPr>
          <w:hidden/>
        </w:trPr>
        <w:tc>
          <w:tcPr>
            <w:tcW w:w="481" w:type="dxa"/>
          </w:tcPr>
          <w:p w14:paraId="31DF03B1" w14:textId="77777777" w:rsidR="00C74B21" w:rsidRPr="00AC1797" w:rsidRDefault="00C74B21" w:rsidP="0075230C">
            <w:pPr>
              <w:autoSpaceDE w:val="0"/>
              <w:autoSpaceDN w:val="0"/>
              <w:adjustRightInd w:val="0"/>
              <w:rPr>
                <w:rFonts w:ascii="Arial,Bold" w:hAnsi="Arial,Bold" w:cs="Arial,Bold"/>
                <w:b/>
                <w:bCs/>
                <w:vanish/>
              </w:rPr>
            </w:pPr>
            <w:r w:rsidRPr="00AC1797">
              <w:rPr>
                <w:rFonts w:ascii="Arial,Bold" w:hAnsi="Arial,Bold" w:cs="Arial,Bold"/>
                <w:b/>
                <w:bCs/>
                <w:vanish/>
              </w:rPr>
              <w:t>7</w:t>
            </w:r>
          </w:p>
        </w:tc>
        <w:tc>
          <w:tcPr>
            <w:tcW w:w="9248" w:type="dxa"/>
          </w:tcPr>
          <w:p w14:paraId="539D7B43" w14:textId="77777777" w:rsidR="00C74B21" w:rsidRPr="00AC1797" w:rsidRDefault="00C74B21" w:rsidP="0075230C">
            <w:pPr>
              <w:autoSpaceDE w:val="0"/>
              <w:autoSpaceDN w:val="0"/>
              <w:adjustRightInd w:val="0"/>
              <w:rPr>
                <w:rFonts w:ascii="Arial" w:hAnsi="Arial" w:cs="Arial"/>
                <w:vanish/>
                <w:sz w:val="18"/>
                <w:szCs w:val="18"/>
              </w:rPr>
            </w:pPr>
            <w:r w:rsidRPr="00AC1797">
              <w:rPr>
                <w:rFonts w:ascii="Arial" w:hAnsi="Arial" w:cs="Arial"/>
                <w:b/>
                <w:vanish/>
              </w:rPr>
              <w:t>Angebotsabgabe</w:t>
            </w:r>
          </w:p>
        </w:tc>
      </w:tr>
      <w:tr w:rsidR="00C74B21" w:rsidRPr="00AC1797" w14:paraId="16121131" w14:textId="77777777" w:rsidTr="007973E0">
        <w:trPr>
          <w:hidden/>
        </w:trPr>
        <w:tc>
          <w:tcPr>
            <w:tcW w:w="481" w:type="dxa"/>
          </w:tcPr>
          <w:p w14:paraId="06696C21" w14:textId="77777777" w:rsidR="00C74B21" w:rsidRPr="00AC1797" w:rsidRDefault="00C74B21" w:rsidP="0075230C">
            <w:pPr>
              <w:autoSpaceDE w:val="0"/>
              <w:autoSpaceDN w:val="0"/>
              <w:adjustRightInd w:val="0"/>
              <w:rPr>
                <w:rFonts w:ascii="Arial,Bold" w:hAnsi="Arial,Bold" w:cs="Arial,Bold"/>
                <w:b/>
                <w:bCs/>
                <w:vanish/>
                <w:sz w:val="18"/>
                <w:szCs w:val="18"/>
              </w:rPr>
            </w:pPr>
          </w:p>
        </w:tc>
        <w:tc>
          <w:tcPr>
            <w:tcW w:w="9248" w:type="dxa"/>
          </w:tcPr>
          <w:p w14:paraId="1565EA75" w14:textId="77777777" w:rsidR="00C74B21" w:rsidRPr="00AC1797" w:rsidRDefault="00C74B21" w:rsidP="00C74B21">
            <w:pPr>
              <w:rPr>
                <w:rFonts w:ascii="Arial" w:hAnsi="Arial" w:cs="Arial"/>
                <w:vanish/>
                <w:sz w:val="18"/>
                <w:szCs w:val="18"/>
              </w:rPr>
            </w:pPr>
            <w:r w:rsidRPr="00AC1797">
              <w:rPr>
                <w:rFonts w:ascii="Arial" w:hAnsi="Arial" w:cs="Arial"/>
                <w:vanish/>
                <w:sz w:val="18"/>
                <w:szCs w:val="18"/>
              </w:rPr>
              <w:t>Falls Sie nicht die Absicht haben, ein Angebot abzugeben, werden Sie gebeten, die Vergabestelle</w:t>
            </w:r>
          </w:p>
          <w:p w14:paraId="01E05463" w14:textId="77777777" w:rsidR="00C74B21" w:rsidRPr="00AC1797" w:rsidRDefault="00C74B21" w:rsidP="00C74B21">
            <w:pPr>
              <w:rPr>
                <w:rFonts w:ascii="Arial" w:hAnsi="Arial" w:cs="Arial"/>
                <w:vanish/>
                <w:sz w:val="18"/>
                <w:szCs w:val="18"/>
              </w:rPr>
            </w:pPr>
            <w:r w:rsidRPr="00AC1797">
              <w:rPr>
                <w:rFonts w:ascii="Arial" w:hAnsi="Arial" w:cs="Arial"/>
                <w:vanish/>
                <w:sz w:val="18"/>
                <w:szCs w:val="18"/>
              </w:rPr>
              <w:t>baldmöglichst davon zu unterrichten (entfällt bei Öffentlicher Ausschreibung).</w:t>
            </w:r>
          </w:p>
        </w:tc>
      </w:tr>
      <w:tr w:rsidR="00C74B21" w:rsidRPr="00AC1797" w14:paraId="0326F65D" w14:textId="77777777" w:rsidTr="007973E0">
        <w:trPr>
          <w:hidden/>
        </w:trPr>
        <w:tc>
          <w:tcPr>
            <w:tcW w:w="481" w:type="dxa"/>
          </w:tcPr>
          <w:p w14:paraId="4E2A3342" w14:textId="77777777" w:rsidR="00C74B21" w:rsidRPr="00AC1797" w:rsidRDefault="00C74B21" w:rsidP="0075230C">
            <w:pPr>
              <w:autoSpaceDE w:val="0"/>
              <w:autoSpaceDN w:val="0"/>
              <w:adjustRightInd w:val="0"/>
              <w:rPr>
                <w:rFonts w:ascii="Arial,Bold" w:hAnsi="Arial,Bold" w:cs="Arial,Bold"/>
                <w:b/>
                <w:bCs/>
                <w:vanish/>
                <w:sz w:val="18"/>
                <w:szCs w:val="18"/>
              </w:rPr>
            </w:pPr>
          </w:p>
        </w:tc>
        <w:tc>
          <w:tcPr>
            <w:tcW w:w="9248" w:type="dxa"/>
          </w:tcPr>
          <w:p w14:paraId="43FD4D22" w14:textId="77777777" w:rsidR="00C74B21" w:rsidRPr="00AC1797" w:rsidRDefault="00C74B21" w:rsidP="00C74B21">
            <w:pPr>
              <w:rPr>
                <w:rFonts w:ascii="Arial" w:hAnsi="Arial" w:cs="Arial"/>
                <w:vanish/>
                <w:sz w:val="18"/>
                <w:szCs w:val="18"/>
              </w:rPr>
            </w:pPr>
            <w:r w:rsidRPr="00AC1797">
              <w:rPr>
                <w:rFonts w:ascii="Arial" w:hAnsi="Arial" w:cs="Arial"/>
                <w:vanish/>
                <w:sz w:val="18"/>
                <w:szCs w:val="18"/>
              </w:rPr>
              <w:t>Bei elektronischer Angebotsübermittlung in Textform ist der Bieter und die natürliche Person, die die</w:t>
            </w:r>
          </w:p>
          <w:p w14:paraId="6784E93E" w14:textId="77777777" w:rsidR="00C74B21" w:rsidRPr="00AC1797" w:rsidRDefault="00C74B21" w:rsidP="00C74B21">
            <w:pPr>
              <w:rPr>
                <w:rFonts w:ascii="Arial" w:hAnsi="Arial" w:cs="Arial"/>
                <w:vanish/>
                <w:sz w:val="18"/>
                <w:szCs w:val="18"/>
              </w:rPr>
            </w:pPr>
            <w:r w:rsidRPr="00AC1797">
              <w:rPr>
                <w:rFonts w:ascii="Arial" w:hAnsi="Arial" w:cs="Arial"/>
                <w:vanish/>
                <w:sz w:val="18"/>
                <w:szCs w:val="18"/>
              </w:rPr>
              <w:t>Erklärung abgibt, zu benennen; falls vorgegeben, ist das Angebot mit der geforderten Signatur/dem</w:t>
            </w:r>
          </w:p>
          <w:p w14:paraId="70F4CBD5" w14:textId="77777777" w:rsidR="00C74B21" w:rsidRPr="00AC1797" w:rsidRDefault="00C74B21" w:rsidP="00C74B21">
            <w:pPr>
              <w:rPr>
                <w:rFonts w:ascii="Arial" w:hAnsi="Arial" w:cs="Arial"/>
                <w:vanish/>
                <w:sz w:val="18"/>
                <w:szCs w:val="18"/>
              </w:rPr>
            </w:pPr>
            <w:r w:rsidRPr="00AC1797">
              <w:rPr>
                <w:rFonts w:ascii="Arial" w:hAnsi="Arial" w:cs="Arial"/>
                <w:vanish/>
                <w:sz w:val="18"/>
                <w:szCs w:val="18"/>
              </w:rPr>
              <w:t>geforderten Siegel zu versehen. Das Angebot ist zusammen mit den Anlagen bis zum Ablauf der Angebotsfrist</w:t>
            </w:r>
          </w:p>
          <w:p w14:paraId="7A3CA230" w14:textId="77777777" w:rsidR="00C74B21" w:rsidRPr="00AC1797" w:rsidRDefault="00C74B21" w:rsidP="00C74B21">
            <w:pPr>
              <w:rPr>
                <w:rFonts w:ascii="Arial" w:hAnsi="Arial" w:cs="Arial"/>
                <w:vanish/>
                <w:sz w:val="18"/>
                <w:szCs w:val="18"/>
              </w:rPr>
            </w:pPr>
            <w:r w:rsidRPr="00AC1797">
              <w:rPr>
                <w:rFonts w:ascii="Arial" w:hAnsi="Arial" w:cs="Arial"/>
                <w:vanish/>
                <w:sz w:val="18"/>
                <w:szCs w:val="18"/>
              </w:rPr>
              <w:t>über die Vergabeplattform der Vergabestelle zu übermitteln.</w:t>
            </w:r>
          </w:p>
        </w:tc>
      </w:tr>
    </w:tbl>
    <w:p w14:paraId="08C6090F" w14:textId="77777777" w:rsidR="00C74B21" w:rsidRPr="00AC1797" w:rsidRDefault="007973E0">
      <w:pPr>
        <w:rPr>
          <w:rFonts w:ascii="Arial" w:hAnsi="Arial" w:cs="Arial"/>
          <w:vanish/>
          <w:sz w:val="18"/>
          <w:szCs w:val="18"/>
        </w:rPr>
      </w:pPr>
      <w:r w:rsidRPr="00AC1797">
        <w:rPr>
          <w:rFonts w:ascii="Arial" w:hAnsi="Arial" w:cs="Arial"/>
          <w:vanish/>
          <w:sz w:val="18"/>
          <w:szCs w:val="18"/>
        </w:rPr>
        <w:fldChar w:fldCharType="begin">
          <w:ffData>
            <w:name w:val="Text386"/>
            <w:enabled/>
            <w:calcOnExit w:val="0"/>
            <w:textInput/>
          </w:ffData>
        </w:fldChar>
      </w:r>
      <w:bookmarkStart w:id="185" w:name="Text386"/>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8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81"/>
        <w:gridCol w:w="620"/>
        <w:gridCol w:w="8628"/>
      </w:tblGrid>
      <w:tr w:rsidR="0082590C" w:rsidRPr="00AC1797" w14:paraId="3BB34B52" w14:textId="77777777" w:rsidTr="00BF108D">
        <w:trPr>
          <w:hidden/>
        </w:trPr>
        <w:tc>
          <w:tcPr>
            <w:tcW w:w="481" w:type="dxa"/>
          </w:tcPr>
          <w:p w14:paraId="30562B91" w14:textId="77777777" w:rsidR="0082590C" w:rsidRPr="00AC1797" w:rsidRDefault="007973E0" w:rsidP="00FB0725">
            <w:pPr>
              <w:autoSpaceDE w:val="0"/>
              <w:autoSpaceDN w:val="0"/>
              <w:adjustRightInd w:val="0"/>
              <w:rPr>
                <w:rFonts w:ascii="Arial,Bold" w:hAnsi="Arial,Bold" w:cs="Arial,Bold"/>
                <w:b/>
                <w:bCs/>
                <w:vanish/>
              </w:rPr>
            </w:pPr>
            <w:r w:rsidRPr="00AC1797">
              <w:rPr>
                <w:rFonts w:ascii="Arial,Bold" w:hAnsi="Arial,Bold" w:cs="Arial,Bold"/>
                <w:b/>
                <w:bCs/>
                <w:vanish/>
              </w:rPr>
              <w:t>8</w:t>
            </w:r>
          </w:p>
        </w:tc>
        <w:tc>
          <w:tcPr>
            <w:tcW w:w="9248" w:type="dxa"/>
            <w:gridSpan w:val="2"/>
            <w:tcBorders>
              <w:bottom w:val="single" w:sz="4" w:space="0" w:color="auto"/>
            </w:tcBorders>
          </w:tcPr>
          <w:p w14:paraId="74D21D19" w14:textId="77777777" w:rsidR="00E80F39" w:rsidRPr="00AC1797" w:rsidRDefault="005927D1" w:rsidP="003D6FFE">
            <w:pPr>
              <w:autoSpaceDE w:val="0"/>
              <w:autoSpaceDN w:val="0"/>
              <w:adjustRightInd w:val="0"/>
              <w:rPr>
                <w:rFonts w:ascii="Arial" w:hAnsi="Arial" w:cs="Arial"/>
                <w:vanish/>
                <w:sz w:val="18"/>
                <w:szCs w:val="18"/>
              </w:rPr>
            </w:pPr>
            <w:r w:rsidRPr="00AC1797">
              <w:rPr>
                <w:rFonts w:ascii="Arial" w:hAnsi="Arial" w:cs="Arial"/>
                <w:b/>
                <w:vanish/>
              </w:rPr>
              <w:t>Angebotswertung</w:t>
            </w:r>
          </w:p>
        </w:tc>
      </w:tr>
      <w:tr w:rsidR="00C54153" w:rsidRPr="00AC1797" w14:paraId="537FEBD7" w14:textId="77777777" w:rsidTr="00BF108D">
        <w:trPr>
          <w:hidden/>
        </w:trPr>
        <w:tc>
          <w:tcPr>
            <w:tcW w:w="481" w:type="dxa"/>
            <w:tcBorders>
              <w:right w:val="single" w:sz="4" w:space="0" w:color="auto"/>
            </w:tcBorders>
          </w:tcPr>
          <w:p w14:paraId="685D54FD" w14:textId="77777777" w:rsidR="00C54153" w:rsidRPr="00AC1797" w:rsidRDefault="00C54153" w:rsidP="00FB0725">
            <w:pPr>
              <w:autoSpaceDE w:val="0"/>
              <w:autoSpaceDN w:val="0"/>
              <w:adjustRightInd w:val="0"/>
              <w:rPr>
                <w:rFonts w:ascii="Arial,Bold" w:hAnsi="Arial,Bold" w:cs="Arial,Bold"/>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5F9263B2" w14:textId="77777777" w:rsidR="00C54153" w:rsidRPr="00AC1797" w:rsidRDefault="004D0C21" w:rsidP="004D0C21">
            <w:pPr>
              <w:autoSpaceDE w:val="0"/>
              <w:autoSpaceDN w:val="0"/>
              <w:adjustRightInd w:val="0"/>
              <w:jc w:val="center"/>
              <w:rPr>
                <w:rFonts w:ascii="Arial" w:hAnsi="Arial" w:cs="Arial"/>
                <w:b/>
                <w:vanish/>
                <w:sz w:val="18"/>
                <w:szCs w:val="18"/>
              </w:rPr>
            </w:pPr>
            <w:r w:rsidRPr="00AC1797">
              <w:rPr>
                <w:rFonts w:ascii="Arial" w:hAnsi="Arial" w:cs="Arial"/>
                <w:vanish/>
                <w:sz w:val="18"/>
                <w:szCs w:val="18"/>
              </w:rPr>
              <w:fldChar w:fldCharType="begin">
                <w:ffData>
                  <w:name w:val="Kontrollkästchen146"/>
                  <w:enabled/>
                  <w:calcOnExit w:val="0"/>
                  <w:checkBox>
                    <w:sizeAuto/>
                    <w:default w:val="0"/>
                    <w:checked/>
                  </w:checkBox>
                </w:ffData>
              </w:fldChar>
            </w:r>
            <w:bookmarkStart w:id="186" w:name="Kontrollkästchen146"/>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186"/>
          </w:p>
        </w:tc>
        <w:tc>
          <w:tcPr>
            <w:tcW w:w="8628" w:type="dxa"/>
            <w:tcBorders>
              <w:top w:val="single" w:sz="4" w:space="0" w:color="auto"/>
              <w:left w:val="single" w:sz="4" w:space="0" w:color="auto"/>
              <w:bottom w:val="single" w:sz="4" w:space="0" w:color="auto"/>
              <w:right w:val="single" w:sz="4" w:space="0" w:color="auto"/>
            </w:tcBorders>
          </w:tcPr>
          <w:p w14:paraId="0E079230" w14:textId="77777777" w:rsidR="00C54153" w:rsidRPr="00AC1797" w:rsidRDefault="004D0C21" w:rsidP="009A2487">
            <w:pPr>
              <w:autoSpaceDE w:val="0"/>
              <w:autoSpaceDN w:val="0"/>
              <w:adjustRightInd w:val="0"/>
              <w:rPr>
                <w:rFonts w:ascii="Arial" w:hAnsi="Arial" w:cs="Arial"/>
                <w:vanish/>
                <w:sz w:val="18"/>
                <w:szCs w:val="18"/>
                <w:lang w:val="en-US"/>
              </w:rPr>
            </w:pPr>
            <w:r w:rsidRPr="00AC1797">
              <w:rPr>
                <w:rFonts w:ascii="Arial" w:hAnsi="Arial" w:cs="Arial"/>
                <w:vanish/>
                <w:sz w:val="18"/>
                <w:szCs w:val="18"/>
                <w:lang w:val="en-US"/>
              </w:rPr>
              <w:t xml:space="preserve">gemäß § 16 </w:t>
            </w:r>
            <w:r w:rsidR="009A2487" w:rsidRPr="00AC1797">
              <w:rPr>
                <w:rFonts w:ascii="Arial" w:hAnsi="Arial" w:cs="Arial"/>
                <w:vanish/>
                <w:sz w:val="18"/>
                <w:szCs w:val="18"/>
                <w:lang w:val="en-US"/>
              </w:rPr>
              <w:t>d</w:t>
            </w:r>
            <w:r w:rsidRPr="00AC1797">
              <w:rPr>
                <w:rFonts w:ascii="Arial" w:hAnsi="Arial" w:cs="Arial"/>
                <w:vanish/>
                <w:sz w:val="18"/>
                <w:szCs w:val="18"/>
                <w:lang w:val="en-US"/>
              </w:rPr>
              <w:t xml:space="preserve"> VOB/A</w:t>
            </w:r>
          </w:p>
        </w:tc>
      </w:tr>
      <w:tr w:rsidR="00C54153" w:rsidRPr="00AC1797" w14:paraId="45F8DDDB" w14:textId="77777777" w:rsidTr="00BF108D">
        <w:trPr>
          <w:hidden/>
        </w:trPr>
        <w:tc>
          <w:tcPr>
            <w:tcW w:w="481" w:type="dxa"/>
            <w:tcBorders>
              <w:right w:val="single" w:sz="4" w:space="0" w:color="auto"/>
            </w:tcBorders>
          </w:tcPr>
          <w:p w14:paraId="6D877DFB" w14:textId="77777777" w:rsidR="00C54153" w:rsidRPr="00AC1797" w:rsidRDefault="00C54153" w:rsidP="00FB0725">
            <w:pPr>
              <w:autoSpaceDE w:val="0"/>
              <w:autoSpaceDN w:val="0"/>
              <w:adjustRightInd w:val="0"/>
              <w:rPr>
                <w:rFonts w:ascii="Arial,Bold" w:hAnsi="Arial,Bold" w:cs="Arial,Bold"/>
                <w:b/>
                <w:bCs/>
                <w:vanish/>
                <w:sz w:val="18"/>
                <w:szCs w:val="18"/>
              </w:rPr>
            </w:pPr>
          </w:p>
        </w:tc>
        <w:tc>
          <w:tcPr>
            <w:tcW w:w="9248" w:type="dxa"/>
            <w:gridSpan w:val="2"/>
            <w:tcBorders>
              <w:top w:val="single" w:sz="4" w:space="0" w:color="auto"/>
              <w:left w:val="single" w:sz="4" w:space="0" w:color="auto"/>
              <w:bottom w:val="single" w:sz="4" w:space="0" w:color="auto"/>
              <w:right w:val="single" w:sz="4" w:space="0" w:color="auto"/>
            </w:tcBorders>
          </w:tcPr>
          <w:p w14:paraId="01F8EF16" w14:textId="77777777" w:rsidR="00C54153" w:rsidRPr="00AC1797" w:rsidRDefault="002A704B" w:rsidP="009D4586">
            <w:pPr>
              <w:autoSpaceDE w:val="0"/>
              <w:autoSpaceDN w:val="0"/>
              <w:adjustRightInd w:val="0"/>
              <w:rPr>
                <w:rFonts w:ascii="Arial" w:hAnsi="Arial" w:cs="Arial"/>
                <w:vanish/>
                <w:sz w:val="18"/>
                <w:szCs w:val="18"/>
              </w:rPr>
            </w:pPr>
            <w:r w:rsidRPr="00AC1797">
              <w:rPr>
                <w:rFonts w:ascii="Arial" w:hAnsi="Arial" w:cs="Arial"/>
                <w:vanish/>
                <w:sz w:val="18"/>
                <w:szCs w:val="18"/>
              </w:rPr>
              <w:t>Kriterien für die Wertung der Haupt- und ggf. Nebenangebote :</w:t>
            </w:r>
            <w:r w:rsidR="002E05E1" w:rsidRPr="00AC1797">
              <w:rPr>
                <w:rFonts w:ascii="Arial" w:hAnsi="Arial" w:cs="Arial"/>
                <w:vanish/>
                <w:sz w:val="18"/>
                <w:szCs w:val="18"/>
              </w:rPr>
              <w:t xml:space="preserve"> </w:t>
            </w:r>
            <w:r w:rsidR="002E05E1" w:rsidRPr="00AC1797">
              <w:rPr>
                <w:rFonts w:ascii="Arial" w:hAnsi="Arial" w:cs="Arial"/>
                <w:b/>
                <w:vanish/>
                <w:color w:val="FF0000"/>
                <w:sz w:val="18"/>
                <w:szCs w:val="18"/>
              </w:rPr>
              <w:fldChar w:fldCharType="begin">
                <w:ffData>
                  <w:name w:val="Text577"/>
                  <w:enabled/>
                  <w:calcOnExit w:val="0"/>
                  <w:textInput/>
                </w:ffData>
              </w:fldChar>
            </w:r>
            <w:bookmarkStart w:id="187" w:name="Text577"/>
            <w:r w:rsidR="002E05E1" w:rsidRPr="00AC1797">
              <w:rPr>
                <w:rFonts w:ascii="Arial" w:hAnsi="Arial" w:cs="Arial"/>
                <w:b/>
                <w:vanish/>
                <w:color w:val="FF0000"/>
                <w:sz w:val="18"/>
                <w:szCs w:val="18"/>
              </w:rPr>
              <w:instrText xml:space="preserve"> FORMTEXT </w:instrText>
            </w:r>
            <w:r w:rsidR="002E05E1" w:rsidRPr="00AC1797">
              <w:rPr>
                <w:rFonts w:ascii="Arial" w:hAnsi="Arial" w:cs="Arial"/>
                <w:b/>
                <w:vanish/>
                <w:color w:val="FF0000"/>
                <w:sz w:val="18"/>
                <w:szCs w:val="18"/>
              </w:rPr>
            </w:r>
            <w:r w:rsidR="002E05E1" w:rsidRPr="00AC1797">
              <w:rPr>
                <w:rFonts w:ascii="Arial" w:hAnsi="Arial" w:cs="Arial"/>
                <w:b/>
                <w:vanish/>
                <w:color w:val="FF0000"/>
                <w:sz w:val="18"/>
                <w:szCs w:val="18"/>
              </w:rPr>
              <w:fldChar w:fldCharType="separate"/>
            </w:r>
            <w:r w:rsidR="002E05E1" w:rsidRPr="00AC1797">
              <w:rPr>
                <w:rFonts w:ascii="Arial" w:hAnsi="Arial" w:cs="Arial"/>
                <w:b/>
                <w:noProof/>
                <w:vanish/>
                <w:color w:val="FF0000"/>
                <w:sz w:val="18"/>
                <w:szCs w:val="18"/>
              </w:rPr>
              <w:t> </w:t>
            </w:r>
            <w:r w:rsidR="002E05E1" w:rsidRPr="00AC1797">
              <w:rPr>
                <w:rFonts w:ascii="Arial" w:hAnsi="Arial" w:cs="Arial"/>
                <w:b/>
                <w:noProof/>
                <w:vanish/>
                <w:color w:val="FF0000"/>
                <w:sz w:val="18"/>
                <w:szCs w:val="18"/>
              </w:rPr>
              <w:t> </w:t>
            </w:r>
            <w:r w:rsidR="002E05E1" w:rsidRPr="00AC1797">
              <w:rPr>
                <w:rFonts w:ascii="Arial" w:hAnsi="Arial" w:cs="Arial"/>
                <w:b/>
                <w:noProof/>
                <w:vanish/>
                <w:color w:val="FF0000"/>
                <w:sz w:val="18"/>
                <w:szCs w:val="18"/>
              </w:rPr>
              <w:t> </w:t>
            </w:r>
            <w:r w:rsidR="002E05E1" w:rsidRPr="00AC1797">
              <w:rPr>
                <w:rFonts w:ascii="Arial" w:hAnsi="Arial" w:cs="Arial"/>
                <w:b/>
                <w:noProof/>
                <w:vanish/>
                <w:color w:val="FF0000"/>
                <w:sz w:val="18"/>
                <w:szCs w:val="18"/>
              </w:rPr>
              <w:t> </w:t>
            </w:r>
            <w:r w:rsidR="002E05E1" w:rsidRPr="00AC1797">
              <w:rPr>
                <w:rFonts w:ascii="Arial" w:hAnsi="Arial" w:cs="Arial"/>
                <w:b/>
                <w:noProof/>
                <w:vanish/>
                <w:color w:val="FF0000"/>
                <w:sz w:val="18"/>
                <w:szCs w:val="18"/>
              </w:rPr>
              <w:t> </w:t>
            </w:r>
            <w:r w:rsidR="002E05E1" w:rsidRPr="00AC1797">
              <w:rPr>
                <w:rFonts w:ascii="Arial" w:hAnsi="Arial" w:cs="Arial"/>
                <w:b/>
                <w:vanish/>
                <w:color w:val="FF0000"/>
                <w:sz w:val="18"/>
                <w:szCs w:val="18"/>
              </w:rPr>
              <w:fldChar w:fldCharType="end"/>
            </w:r>
            <w:bookmarkEnd w:id="187"/>
          </w:p>
        </w:tc>
      </w:tr>
      <w:tr w:rsidR="002A704B" w:rsidRPr="00AC1797" w14:paraId="56174730" w14:textId="77777777">
        <w:trPr>
          <w:hidden/>
        </w:trPr>
        <w:tc>
          <w:tcPr>
            <w:tcW w:w="481" w:type="dxa"/>
            <w:tcBorders>
              <w:right w:val="single" w:sz="4" w:space="0" w:color="auto"/>
            </w:tcBorders>
          </w:tcPr>
          <w:p w14:paraId="7764039B" w14:textId="77777777" w:rsidR="002A704B" w:rsidRPr="00AC1797" w:rsidRDefault="002A704B" w:rsidP="00FB0725">
            <w:pPr>
              <w:autoSpaceDE w:val="0"/>
              <w:autoSpaceDN w:val="0"/>
              <w:adjustRightInd w:val="0"/>
              <w:rPr>
                <w:rFonts w:ascii="Arial,Bold" w:hAnsi="Arial,Bold" w:cs="Arial,Bold"/>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52EB5B7A" w14:textId="77777777" w:rsidR="002A704B" w:rsidRPr="00AC1797" w:rsidRDefault="002A704B" w:rsidP="002A704B">
            <w:pPr>
              <w:autoSpaceDE w:val="0"/>
              <w:autoSpaceDN w:val="0"/>
              <w:adjustRightInd w:val="0"/>
              <w:jc w:val="center"/>
              <w:rPr>
                <w:rFonts w:ascii="Arial" w:hAnsi="Arial" w:cs="Arial"/>
                <w:b/>
                <w:vanish/>
                <w:sz w:val="18"/>
                <w:szCs w:val="18"/>
              </w:rPr>
            </w:pPr>
            <w:r w:rsidRPr="00AC1797">
              <w:rPr>
                <w:rFonts w:ascii="Arial" w:hAnsi="Arial" w:cs="Arial"/>
                <w:b/>
                <w:vanish/>
                <w:sz w:val="18"/>
                <w:szCs w:val="18"/>
              </w:rPr>
              <w:fldChar w:fldCharType="begin">
                <w:ffData>
                  <w:name w:val="Kontrollkästchen148"/>
                  <w:enabled/>
                  <w:calcOnExit w:val="0"/>
                  <w:checkBox>
                    <w:sizeAuto/>
                    <w:default w:val="0"/>
                    <w:checked/>
                  </w:checkBox>
                </w:ffData>
              </w:fldChar>
            </w:r>
            <w:bookmarkStart w:id="188" w:name="Kontrollkästchen148"/>
            <w:r w:rsidRPr="00AC1797">
              <w:rPr>
                <w:rFonts w:ascii="Arial" w:hAnsi="Arial" w:cs="Arial"/>
                <w:b/>
                <w:vanish/>
                <w:sz w:val="18"/>
                <w:szCs w:val="18"/>
              </w:rPr>
              <w:instrText xml:space="preserve"> FORMCHECKBOX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vanish/>
                <w:sz w:val="18"/>
                <w:szCs w:val="18"/>
              </w:rPr>
              <w:fldChar w:fldCharType="end"/>
            </w:r>
            <w:bookmarkEnd w:id="188"/>
          </w:p>
        </w:tc>
        <w:tc>
          <w:tcPr>
            <w:tcW w:w="8628" w:type="dxa"/>
            <w:tcBorders>
              <w:top w:val="single" w:sz="4" w:space="0" w:color="auto"/>
              <w:left w:val="single" w:sz="4" w:space="0" w:color="auto"/>
              <w:bottom w:val="single" w:sz="4" w:space="0" w:color="auto"/>
              <w:right w:val="single" w:sz="4" w:space="0" w:color="auto"/>
            </w:tcBorders>
          </w:tcPr>
          <w:p w14:paraId="2A212F10" w14:textId="77777777" w:rsidR="002A704B" w:rsidRPr="00AC1797" w:rsidRDefault="002A704B" w:rsidP="009D458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60"/>
                  <w:enabled/>
                  <w:calcOnExit w:val="0"/>
                  <w:textInput/>
                </w:ffData>
              </w:fldChar>
            </w:r>
            <w:bookmarkStart w:id="189" w:name="Text16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9D4586" w:rsidRPr="00AC1797">
              <w:rPr>
                <w:rFonts w:ascii="Arial" w:hAnsi="Arial" w:cs="Arial"/>
                <w:noProof/>
                <w:vanish/>
                <w:sz w:val="18"/>
                <w:szCs w:val="18"/>
              </w:rPr>
              <w:t>Zuschlagskriterien: günstigster Preis (100 %)</w:t>
            </w:r>
            <w:r w:rsidRPr="00AC1797">
              <w:rPr>
                <w:rFonts w:ascii="Arial" w:hAnsi="Arial" w:cs="Arial"/>
                <w:vanish/>
                <w:sz w:val="18"/>
                <w:szCs w:val="18"/>
              </w:rPr>
              <w:fldChar w:fldCharType="end"/>
            </w:r>
            <w:bookmarkEnd w:id="189"/>
          </w:p>
        </w:tc>
      </w:tr>
      <w:tr w:rsidR="00DE5BC1" w:rsidRPr="00AC1797" w14:paraId="25DF4295" w14:textId="77777777">
        <w:trPr>
          <w:hidden/>
        </w:trPr>
        <w:tc>
          <w:tcPr>
            <w:tcW w:w="481" w:type="dxa"/>
            <w:tcBorders>
              <w:right w:val="single" w:sz="4" w:space="0" w:color="auto"/>
            </w:tcBorders>
          </w:tcPr>
          <w:p w14:paraId="5612D620" w14:textId="77777777" w:rsidR="00DE5BC1" w:rsidRPr="00AC1797" w:rsidRDefault="00DE5BC1" w:rsidP="00FB0725">
            <w:pPr>
              <w:autoSpaceDE w:val="0"/>
              <w:autoSpaceDN w:val="0"/>
              <w:adjustRightInd w:val="0"/>
              <w:rPr>
                <w:rFonts w:ascii="Arial,Bold" w:hAnsi="Arial,Bold" w:cs="Arial,Bold"/>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2BAD73BA" w14:textId="77777777" w:rsidR="00DE5BC1" w:rsidRPr="00AC1797" w:rsidRDefault="00DE5BC1" w:rsidP="002A704B">
            <w:pPr>
              <w:autoSpaceDE w:val="0"/>
              <w:autoSpaceDN w:val="0"/>
              <w:adjustRightInd w:val="0"/>
              <w:jc w:val="center"/>
              <w:rPr>
                <w:rFonts w:ascii="Arial" w:hAnsi="Arial" w:cs="Arial"/>
                <w:b/>
                <w:vanish/>
                <w:sz w:val="18"/>
                <w:szCs w:val="18"/>
              </w:rPr>
            </w:pPr>
            <w:r w:rsidRPr="00AC1797">
              <w:rPr>
                <w:rFonts w:ascii="Arial" w:hAnsi="Arial" w:cs="Arial"/>
                <w:b/>
                <w:vanish/>
                <w:sz w:val="18"/>
                <w:szCs w:val="18"/>
              </w:rPr>
              <w:fldChar w:fldCharType="begin">
                <w:ffData>
                  <w:name w:val="Kontrollkästchen152"/>
                  <w:enabled/>
                  <w:calcOnExit w:val="0"/>
                  <w:checkBox>
                    <w:sizeAuto/>
                    <w:default w:val="0"/>
                  </w:checkBox>
                </w:ffData>
              </w:fldChar>
            </w:r>
            <w:bookmarkStart w:id="190" w:name="Kontrollkästchen152"/>
            <w:r w:rsidRPr="00AC1797">
              <w:rPr>
                <w:rFonts w:ascii="Arial" w:hAnsi="Arial" w:cs="Arial"/>
                <w:b/>
                <w:vanish/>
                <w:sz w:val="18"/>
                <w:szCs w:val="18"/>
              </w:rPr>
              <w:instrText xml:space="preserve"> FORMCHECKBOX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vanish/>
                <w:sz w:val="18"/>
                <w:szCs w:val="18"/>
              </w:rPr>
              <w:fldChar w:fldCharType="end"/>
            </w:r>
            <w:bookmarkEnd w:id="190"/>
          </w:p>
        </w:tc>
        <w:tc>
          <w:tcPr>
            <w:tcW w:w="8628" w:type="dxa"/>
            <w:tcBorders>
              <w:top w:val="single" w:sz="4" w:space="0" w:color="auto"/>
              <w:left w:val="single" w:sz="4" w:space="0" w:color="auto"/>
              <w:bottom w:val="single" w:sz="4" w:space="0" w:color="auto"/>
              <w:right w:val="single" w:sz="4" w:space="0" w:color="auto"/>
            </w:tcBorders>
          </w:tcPr>
          <w:p w14:paraId="383D61D7" w14:textId="77777777" w:rsidR="00DE5BC1" w:rsidRPr="00AC1797" w:rsidRDefault="00DE5BC1" w:rsidP="009D458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64"/>
                  <w:enabled/>
                  <w:calcOnExit w:val="0"/>
                  <w:textInput/>
                </w:ffData>
              </w:fldChar>
            </w:r>
            <w:bookmarkStart w:id="191" w:name="Text16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gemäß Leistungsbeschreibung</w:t>
            </w:r>
            <w:r w:rsidR="00394155" w:rsidRPr="00AC1797">
              <w:rPr>
                <w:rFonts w:ascii="Arial" w:hAnsi="Arial" w:cs="Arial"/>
                <w:noProof/>
                <w:vanish/>
                <w:sz w:val="18"/>
                <w:szCs w:val="18"/>
              </w:rPr>
              <w:t xml:space="preserve"> (Vortext)</w:t>
            </w:r>
            <w:r w:rsidRPr="00AC1797">
              <w:rPr>
                <w:rFonts w:ascii="Arial" w:hAnsi="Arial" w:cs="Arial"/>
                <w:noProof/>
                <w:vanish/>
                <w:sz w:val="18"/>
                <w:szCs w:val="18"/>
              </w:rPr>
              <w:t xml:space="preserve"> / Wertungsmatrix</w:t>
            </w:r>
            <w:r w:rsidRPr="00AC1797">
              <w:rPr>
                <w:rFonts w:ascii="Arial" w:hAnsi="Arial" w:cs="Arial"/>
                <w:vanish/>
                <w:sz w:val="18"/>
                <w:szCs w:val="18"/>
              </w:rPr>
              <w:fldChar w:fldCharType="end"/>
            </w:r>
            <w:bookmarkEnd w:id="191"/>
          </w:p>
        </w:tc>
      </w:tr>
      <w:tr w:rsidR="002A704B" w:rsidRPr="00AC1797" w14:paraId="37B87060" w14:textId="77777777">
        <w:trPr>
          <w:hidden/>
        </w:trPr>
        <w:tc>
          <w:tcPr>
            <w:tcW w:w="481" w:type="dxa"/>
            <w:tcBorders>
              <w:right w:val="single" w:sz="4" w:space="0" w:color="auto"/>
            </w:tcBorders>
          </w:tcPr>
          <w:p w14:paraId="010A20EE" w14:textId="77777777" w:rsidR="002A704B" w:rsidRPr="00AC1797" w:rsidRDefault="002A704B" w:rsidP="00FB0725">
            <w:pPr>
              <w:autoSpaceDE w:val="0"/>
              <w:autoSpaceDN w:val="0"/>
              <w:adjustRightInd w:val="0"/>
              <w:rPr>
                <w:rFonts w:ascii="Arial,Bold" w:hAnsi="Arial,Bold" w:cs="Arial,Bold"/>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7C9DF2EB" w14:textId="77777777" w:rsidR="002A704B" w:rsidRPr="00AC1797" w:rsidRDefault="002A704B" w:rsidP="002A704B">
            <w:pPr>
              <w:autoSpaceDE w:val="0"/>
              <w:autoSpaceDN w:val="0"/>
              <w:adjustRightInd w:val="0"/>
              <w:jc w:val="center"/>
              <w:rPr>
                <w:rFonts w:ascii="Arial" w:hAnsi="Arial" w:cs="Arial"/>
                <w:b/>
                <w:vanish/>
                <w:sz w:val="18"/>
                <w:szCs w:val="18"/>
              </w:rPr>
            </w:pPr>
            <w:r w:rsidRPr="00AC1797">
              <w:rPr>
                <w:rFonts w:ascii="Arial" w:hAnsi="Arial" w:cs="Arial"/>
                <w:b/>
                <w:vanish/>
                <w:sz w:val="18"/>
                <w:szCs w:val="18"/>
              </w:rPr>
              <w:fldChar w:fldCharType="begin">
                <w:ffData>
                  <w:name w:val="Kontrollkästchen149"/>
                  <w:enabled/>
                  <w:calcOnExit w:val="0"/>
                  <w:checkBox>
                    <w:sizeAuto/>
                    <w:default w:val="0"/>
                    <w:checked w:val="0"/>
                  </w:checkBox>
                </w:ffData>
              </w:fldChar>
            </w:r>
            <w:bookmarkStart w:id="192" w:name="Kontrollkästchen149"/>
            <w:r w:rsidRPr="00AC1797">
              <w:rPr>
                <w:rFonts w:ascii="Arial" w:hAnsi="Arial" w:cs="Arial"/>
                <w:b/>
                <w:vanish/>
                <w:sz w:val="18"/>
                <w:szCs w:val="18"/>
              </w:rPr>
              <w:instrText xml:space="preserve"> FORMCHECKBOX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vanish/>
                <w:sz w:val="18"/>
                <w:szCs w:val="18"/>
              </w:rPr>
              <w:fldChar w:fldCharType="end"/>
            </w:r>
            <w:bookmarkEnd w:id="192"/>
          </w:p>
        </w:tc>
        <w:tc>
          <w:tcPr>
            <w:tcW w:w="8628" w:type="dxa"/>
            <w:tcBorders>
              <w:top w:val="single" w:sz="4" w:space="0" w:color="auto"/>
              <w:left w:val="single" w:sz="4" w:space="0" w:color="auto"/>
              <w:bottom w:val="single" w:sz="4" w:space="0" w:color="auto"/>
              <w:right w:val="single" w:sz="4" w:space="0" w:color="auto"/>
            </w:tcBorders>
          </w:tcPr>
          <w:p w14:paraId="527D24DF" w14:textId="77777777" w:rsidR="009D4586" w:rsidRPr="00AC1797" w:rsidRDefault="002A704B" w:rsidP="009D4586">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U10a"/>
                  <w:enabled/>
                  <w:calcOnExit/>
                  <w:textInput/>
                </w:ffData>
              </w:fldChar>
            </w:r>
            <w:bookmarkStart w:id="193" w:name="EU10a"/>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9D4586" w:rsidRPr="00AC1797">
              <w:rPr>
                <w:rFonts w:ascii="Arial" w:hAnsi="Arial" w:cs="Arial"/>
                <w:noProof/>
                <w:vanish/>
                <w:sz w:val="18"/>
                <w:szCs w:val="18"/>
              </w:rPr>
              <w:t>Wertungskriterium Preis (Nebenangebote nicht zugelassen)</w:t>
            </w:r>
          </w:p>
          <w:p w14:paraId="25FC5C00" w14:textId="77777777" w:rsidR="009D4586" w:rsidRPr="00AC1797" w:rsidRDefault="009D4586" w:rsidP="009D4586">
            <w:pPr>
              <w:autoSpaceDE w:val="0"/>
              <w:autoSpaceDN w:val="0"/>
              <w:adjustRightInd w:val="0"/>
              <w:rPr>
                <w:rFonts w:ascii="Arial" w:hAnsi="Arial" w:cs="Arial"/>
                <w:noProof/>
                <w:vanish/>
                <w:sz w:val="18"/>
                <w:szCs w:val="18"/>
              </w:rPr>
            </w:pPr>
            <w:r w:rsidRPr="00AC1797">
              <w:rPr>
                <w:rFonts w:ascii="Arial" w:hAnsi="Arial" w:cs="Arial"/>
                <w:noProof/>
                <w:vanish/>
                <w:sz w:val="18"/>
                <w:szCs w:val="18"/>
              </w:rPr>
              <w:t>Der Preis wird aus der Wertungssumme des Angebotes ermittelt.</w:t>
            </w:r>
          </w:p>
          <w:p w14:paraId="5D622F6F" w14:textId="77777777" w:rsidR="009D4586" w:rsidRPr="00AC1797" w:rsidRDefault="009D4586" w:rsidP="009D4586">
            <w:pPr>
              <w:autoSpaceDE w:val="0"/>
              <w:autoSpaceDN w:val="0"/>
              <w:adjustRightInd w:val="0"/>
              <w:rPr>
                <w:rFonts w:ascii="Arial" w:hAnsi="Arial" w:cs="Arial"/>
                <w:noProof/>
                <w:vanish/>
                <w:sz w:val="18"/>
                <w:szCs w:val="18"/>
              </w:rPr>
            </w:pPr>
            <w:r w:rsidRPr="00AC1797">
              <w:rPr>
                <w:rFonts w:ascii="Arial" w:hAnsi="Arial" w:cs="Arial"/>
                <w:noProof/>
                <w:vanish/>
                <w:sz w:val="18"/>
                <w:szCs w:val="18"/>
              </w:rPr>
              <w:t>Die Wertungssummen werden ermittelt aus den nachgerechneten Angebotssummen, insbesondere</w:t>
            </w:r>
          </w:p>
          <w:p w14:paraId="1AC2A173" w14:textId="77777777" w:rsidR="002A704B" w:rsidRPr="00AC1797" w:rsidRDefault="009D4586" w:rsidP="009D4586">
            <w:pPr>
              <w:autoSpaceDE w:val="0"/>
              <w:autoSpaceDN w:val="0"/>
              <w:adjustRightInd w:val="0"/>
              <w:rPr>
                <w:rFonts w:ascii="Arial" w:hAnsi="Arial" w:cs="Arial"/>
                <w:vanish/>
                <w:sz w:val="18"/>
                <w:szCs w:val="18"/>
              </w:rPr>
            </w:pPr>
            <w:r w:rsidRPr="00AC1797">
              <w:rPr>
                <w:rFonts w:ascii="Arial" w:hAnsi="Arial" w:cs="Arial"/>
                <w:noProof/>
                <w:vanish/>
                <w:sz w:val="18"/>
                <w:szCs w:val="18"/>
              </w:rPr>
              <w:t>unter Berücksichtigung von Nachlässen, Erstattungsbetrag aus der Lohngleitklausel, Wartungs</w:t>
            </w:r>
            <w:r w:rsidR="00394155" w:rsidRPr="00AC1797">
              <w:rPr>
                <w:rFonts w:ascii="Arial" w:hAnsi="Arial" w:cs="Arial"/>
                <w:noProof/>
                <w:vanish/>
                <w:sz w:val="18"/>
                <w:szCs w:val="18"/>
              </w:rPr>
              <w:t xml:space="preserve">- </w:t>
            </w:r>
            <w:r w:rsidRPr="00AC1797">
              <w:rPr>
                <w:rFonts w:ascii="Arial" w:hAnsi="Arial" w:cs="Arial"/>
                <w:noProof/>
                <w:vanish/>
                <w:sz w:val="18"/>
                <w:szCs w:val="18"/>
              </w:rPr>
              <w:t>und</w:t>
            </w:r>
            <w:r w:rsidR="00394155" w:rsidRPr="00AC1797">
              <w:rPr>
                <w:rFonts w:ascii="Arial" w:hAnsi="Arial" w:cs="Arial"/>
                <w:noProof/>
                <w:vanish/>
                <w:sz w:val="18"/>
                <w:szCs w:val="18"/>
              </w:rPr>
              <w:t xml:space="preserve"> </w:t>
            </w:r>
            <w:r w:rsidRPr="00AC1797">
              <w:rPr>
                <w:rFonts w:ascii="Arial" w:hAnsi="Arial" w:cs="Arial"/>
                <w:noProof/>
                <w:vanish/>
                <w:sz w:val="18"/>
                <w:szCs w:val="18"/>
              </w:rPr>
              <w:t>/</w:t>
            </w:r>
            <w:r w:rsidR="00394155" w:rsidRPr="00AC1797">
              <w:rPr>
                <w:rFonts w:ascii="Arial" w:hAnsi="Arial" w:cs="Arial"/>
                <w:noProof/>
                <w:vanish/>
                <w:sz w:val="18"/>
                <w:szCs w:val="18"/>
              </w:rPr>
              <w:t xml:space="preserve"> o</w:t>
            </w:r>
            <w:r w:rsidRPr="00AC1797">
              <w:rPr>
                <w:rFonts w:ascii="Arial" w:hAnsi="Arial" w:cs="Arial"/>
                <w:noProof/>
                <w:vanish/>
                <w:sz w:val="18"/>
                <w:szCs w:val="18"/>
              </w:rPr>
              <w:t>der Instandhaltungsangeboten.</w:t>
            </w:r>
            <w:r w:rsidR="002A704B" w:rsidRPr="00AC1797">
              <w:rPr>
                <w:rFonts w:ascii="Arial" w:hAnsi="Arial" w:cs="Arial"/>
                <w:vanish/>
                <w:sz w:val="18"/>
                <w:szCs w:val="18"/>
              </w:rPr>
              <w:fldChar w:fldCharType="end"/>
            </w:r>
            <w:bookmarkEnd w:id="193"/>
          </w:p>
        </w:tc>
      </w:tr>
      <w:tr w:rsidR="002A704B" w:rsidRPr="00AC1797" w14:paraId="5E4DFCEC" w14:textId="77777777">
        <w:trPr>
          <w:hidden/>
        </w:trPr>
        <w:tc>
          <w:tcPr>
            <w:tcW w:w="481" w:type="dxa"/>
            <w:tcBorders>
              <w:right w:val="single" w:sz="4" w:space="0" w:color="auto"/>
            </w:tcBorders>
          </w:tcPr>
          <w:p w14:paraId="39BBE42C" w14:textId="77777777" w:rsidR="002A704B" w:rsidRPr="00AC1797" w:rsidRDefault="002A704B" w:rsidP="00FB0725">
            <w:pPr>
              <w:autoSpaceDE w:val="0"/>
              <w:autoSpaceDN w:val="0"/>
              <w:adjustRightInd w:val="0"/>
              <w:rPr>
                <w:rFonts w:ascii="Arial,Bold" w:hAnsi="Arial,Bold" w:cs="Arial,Bold"/>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782D48E4" w14:textId="77777777" w:rsidR="002A704B" w:rsidRPr="00AC1797" w:rsidRDefault="002A704B" w:rsidP="002A704B">
            <w:pPr>
              <w:autoSpaceDE w:val="0"/>
              <w:autoSpaceDN w:val="0"/>
              <w:adjustRightInd w:val="0"/>
              <w:jc w:val="center"/>
              <w:rPr>
                <w:rFonts w:ascii="Arial" w:hAnsi="Arial" w:cs="Arial"/>
                <w:b/>
                <w:vanish/>
                <w:sz w:val="18"/>
                <w:szCs w:val="18"/>
              </w:rPr>
            </w:pPr>
            <w:r w:rsidRPr="00AC1797">
              <w:rPr>
                <w:rFonts w:ascii="Arial" w:hAnsi="Arial" w:cs="Arial"/>
                <w:b/>
                <w:vanish/>
                <w:sz w:val="18"/>
                <w:szCs w:val="18"/>
              </w:rPr>
              <w:fldChar w:fldCharType="begin">
                <w:ffData>
                  <w:name w:val="Kontrollkästchen150"/>
                  <w:enabled/>
                  <w:calcOnExit w:val="0"/>
                  <w:checkBox>
                    <w:sizeAuto/>
                    <w:default w:val="0"/>
                  </w:checkBox>
                </w:ffData>
              </w:fldChar>
            </w:r>
            <w:bookmarkStart w:id="194" w:name="Kontrollkästchen150"/>
            <w:r w:rsidRPr="00AC1797">
              <w:rPr>
                <w:rFonts w:ascii="Arial" w:hAnsi="Arial" w:cs="Arial"/>
                <w:b/>
                <w:vanish/>
                <w:sz w:val="18"/>
                <w:szCs w:val="18"/>
              </w:rPr>
              <w:instrText xml:space="preserve"> FORMCHECKBOX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vanish/>
                <w:sz w:val="18"/>
                <w:szCs w:val="18"/>
              </w:rPr>
              <w:fldChar w:fldCharType="end"/>
            </w:r>
            <w:bookmarkEnd w:id="194"/>
          </w:p>
        </w:tc>
        <w:tc>
          <w:tcPr>
            <w:tcW w:w="8628" w:type="dxa"/>
            <w:tcBorders>
              <w:top w:val="single" w:sz="4" w:space="0" w:color="auto"/>
              <w:left w:val="single" w:sz="4" w:space="0" w:color="auto"/>
              <w:bottom w:val="single" w:sz="4" w:space="0" w:color="auto"/>
              <w:right w:val="single" w:sz="4" w:space="0" w:color="auto"/>
            </w:tcBorders>
          </w:tcPr>
          <w:p w14:paraId="7C525C05" w14:textId="77777777" w:rsidR="00DE5BC1" w:rsidRPr="00AC1797" w:rsidRDefault="002A704B" w:rsidP="004E6D93">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Text162"/>
                  <w:enabled/>
                  <w:calcOnExit w:val="0"/>
                  <w:textInput/>
                </w:ffData>
              </w:fldChar>
            </w:r>
            <w:bookmarkStart w:id="195" w:name="Text16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4E6D93" w:rsidRPr="00AC1797">
              <w:rPr>
                <w:rFonts w:ascii="Arial" w:hAnsi="Arial" w:cs="Arial"/>
                <w:noProof/>
                <w:vanish/>
                <w:sz w:val="18"/>
                <w:szCs w:val="18"/>
              </w:rPr>
              <w:t>… % Preis,</w:t>
            </w:r>
            <w:r w:rsidR="00DE5BC1" w:rsidRPr="00AC1797">
              <w:rPr>
                <w:rFonts w:ascii="Arial" w:hAnsi="Arial" w:cs="Arial"/>
                <w:noProof/>
                <w:vanish/>
                <w:sz w:val="18"/>
                <w:szCs w:val="18"/>
              </w:rPr>
              <w:t xml:space="preserve"> </w:t>
            </w:r>
            <w:r w:rsidR="004E6D93" w:rsidRPr="00AC1797">
              <w:rPr>
                <w:rFonts w:ascii="Arial" w:hAnsi="Arial" w:cs="Arial"/>
                <w:noProof/>
                <w:vanish/>
                <w:sz w:val="18"/>
                <w:szCs w:val="18"/>
              </w:rPr>
              <w:t>… % Qualität,</w:t>
            </w:r>
            <w:r w:rsidR="00DE5BC1" w:rsidRPr="00AC1797">
              <w:rPr>
                <w:rFonts w:ascii="Arial" w:hAnsi="Arial" w:cs="Arial"/>
                <w:noProof/>
                <w:vanish/>
                <w:sz w:val="18"/>
                <w:szCs w:val="18"/>
              </w:rPr>
              <w:t xml:space="preserve"> </w:t>
            </w:r>
            <w:r w:rsidR="004E6D93" w:rsidRPr="00AC1797">
              <w:rPr>
                <w:rFonts w:ascii="Arial" w:hAnsi="Arial" w:cs="Arial"/>
                <w:noProof/>
                <w:vanish/>
                <w:sz w:val="18"/>
                <w:szCs w:val="18"/>
              </w:rPr>
              <w:t>… % technischer Wert,</w:t>
            </w:r>
            <w:r w:rsidR="00DE5BC1" w:rsidRPr="00AC1797">
              <w:rPr>
                <w:rFonts w:ascii="Arial" w:hAnsi="Arial" w:cs="Arial"/>
                <w:noProof/>
                <w:vanish/>
                <w:sz w:val="18"/>
                <w:szCs w:val="18"/>
              </w:rPr>
              <w:t xml:space="preserve"> </w:t>
            </w:r>
            <w:r w:rsidR="004E6D93" w:rsidRPr="00AC1797">
              <w:rPr>
                <w:rFonts w:ascii="Arial" w:hAnsi="Arial" w:cs="Arial"/>
                <w:noProof/>
                <w:vanish/>
                <w:sz w:val="18"/>
                <w:szCs w:val="18"/>
              </w:rPr>
              <w:t>… % Ästhetik,</w:t>
            </w:r>
            <w:r w:rsidR="00DE5BC1" w:rsidRPr="00AC1797">
              <w:rPr>
                <w:rFonts w:ascii="Arial" w:hAnsi="Arial" w:cs="Arial"/>
                <w:noProof/>
                <w:vanish/>
                <w:sz w:val="18"/>
                <w:szCs w:val="18"/>
              </w:rPr>
              <w:t xml:space="preserve"> </w:t>
            </w:r>
            <w:r w:rsidR="004E6D93" w:rsidRPr="00AC1797">
              <w:rPr>
                <w:rFonts w:ascii="Arial" w:hAnsi="Arial" w:cs="Arial"/>
                <w:noProof/>
                <w:vanish/>
                <w:sz w:val="18"/>
                <w:szCs w:val="18"/>
              </w:rPr>
              <w:t>… % Zweckmäßigkeit,</w:t>
            </w:r>
          </w:p>
          <w:p w14:paraId="7EA11C21" w14:textId="77777777" w:rsidR="004E6D93" w:rsidRPr="00AC1797" w:rsidRDefault="004E6D93" w:rsidP="004E6D93">
            <w:pPr>
              <w:autoSpaceDE w:val="0"/>
              <w:autoSpaceDN w:val="0"/>
              <w:adjustRightInd w:val="0"/>
              <w:rPr>
                <w:rFonts w:ascii="Arial" w:hAnsi="Arial" w:cs="Arial"/>
                <w:noProof/>
                <w:vanish/>
                <w:sz w:val="18"/>
                <w:szCs w:val="18"/>
              </w:rPr>
            </w:pPr>
            <w:r w:rsidRPr="00AC1797">
              <w:rPr>
                <w:rFonts w:ascii="Arial" w:hAnsi="Arial" w:cs="Arial"/>
                <w:noProof/>
                <w:vanish/>
                <w:sz w:val="18"/>
                <w:szCs w:val="18"/>
              </w:rPr>
              <w:t>… % Umwelteigenschaften,</w:t>
            </w:r>
            <w:r w:rsidR="00DE5BC1" w:rsidRPr="00AC1797">
              <w:rPr>
                <w:rFonts w:ascii="Arial" w:hAnsi="Arial" w:cs="Arial"/>
                <w:noProof/>
                <w:vanish/>
                <w:sz w:val="18"/>
                <w:szCs w:val="18"/>
              </w:rPr>
              <w:t xml:space="preserve"> </w:t>
            </w:r>
            <w:r w:rsidRPr="00AC1797">
              <w:rPr>
                <w:rFonts w:ascii="Arial" w:hAnsi="Arial" w:cs="Arial"/>
                <w:noProof/>
                <w:vanish/>
                <w:sz w:val="18"/>
                <w:szCs w:val="18"/>
              </w:rPr>
              <w:t>… % Betriebs- und Folgekosten,</w:t>
            </w:r>
            <w:r w:rsidR="00DE5BC1" w:rsidRPr="00AC1797">
              <w:rPr>
                <w:rFonts w:ascii="Arial" w:hAnsi="Arial" w:cs="Arial"/>
                <w:noProof/>
                <w:vanish/>
                <w:sz w:val="18"/>
                <w:szCs w:val="18"/>
              </w:rPr>
              <w:t xml:space="preserve"> </w:t>
            </w:r>
            <w:r w:rsidRPr="00AC1797">
              <w:rPr>
                <w:rFonts w:ascii="Arial" w:hAnsi="Arial" w:cs="Arial"/>
                <w:noProof/>
                <w:vanish/>
                <w:sz w:val="18"/>
                <w:szCs w:val="18"/>
              </w:rPr>
              <w:t>… % Lebenszykluskosten,</w:t>
            </w:r>
          </w:p>
          <w:p w14:paraId="05C128FC" w14:textId="77777777" w:rsidR="002A704B" w:rsidRPr="00AC1797" w:rsidRDefault="004E6D93" w:rsidP="004E6D93">
            <w:pPr>
              <w:autoSpaceDE w:val="0"/>
              <w:autoSpaceDN w:val="0"/>
              <w:adjustRightInd w:val="0"/>
              <w:rPr>
                <w:rFonts w:ascii="Arial" w:hAnsi="Arial" w:cs="Arial"/>
                <w:vanish/>
                <w:sz w:val="18"/>
                <w:szCs w:val="18"/>
              </w:rPr>
            </w:pPr>
            <w:r w:rsidRPr="00AC1797">
              <w:rPr>
                <w:rFonts w:ascii="Arial" w:hAnsi="Arial" w:cs="Arial"/>
                <w:noProof/>
                <w:vanish/>
                <w:sz w:val="18"/>
                <w:szCs w:val="18"/>
              </w:rPr>
              <w:t>… % Rentabilität,</w:t>
            </w:r>
            <w:r w:rsidR="00DE5BC1" w:rsidRPr="00AC1797">
              <w:rPr>
                <w:rFonts w:ascii="Arial" w:hAnsi="Arial" w:cs="Arial"/>
                <w:noProof/>
                <w:vanish/>
                <w:sz w:val="18"/>
                <w:szCs w:val="18"/>
              </w:rPr>
              <w:t xml:space="preserve"> </w:t>
            </w:r>
            <w:r w:rsidRPr="00AC1797">
              <w:rPr>
                <w:rFonts w:ascii="Arial" w:hAnsi="Arial" w:cs="Arial"/>
                <w:noProof/>
                <w:vanish/>
                <w:sz w:val="18"/>
                <w:szCs w:val="18"/>
              </w:rPr>
              <w:t>… % Kundendienst und technische Hilfe,</w:t>
            </w:r>
            <w:r w:rsidR="00DE5BC1" w:rsidRPr="00AC1797">
              <w:rPr>
                <w:rFonts w:ascii="Arial" w:hAnsi="Arial" w:cs="Arial"/>
                <w:noProof/>
                <w:vanish/>
                <w:sz w:val="18"/>
                <w:szCs w:val="18"/>
              </w:rPr>
              <w:t xml:space="preserve"> </w:t>
            </w:r>
            <w:r w:rsidRPr="00AC1797">
              <w:rPr>
                <w:rFonts w:ascii="Arial" w:hAnsi="Arial" w:cs="Arial"/>
                <w:noProof/>
                <w:vanish/>
                <w:sz w:val="18"/>
                <w:szCs w:val="18"/>
              </w:rPr>
              <w:t>… % Ausführungsfrist.</w:t>
            </w:r>
            <w:r w:rsidR="002A704B" w:rsidRPr="00AC1797">
              <w:rPr>
                <w:rFonts w:ascii="Arial" w:hAnsi="Arial" w:cs="Arial"/>
                <w:vanish/>
                <w:sz w:val="18"/>
                <w:szCs w:val="18"/>
              </w:rPr>
              <w:fldChar w:fldCharType="end"/>
            </w:r>
            <w:bookmarkEnd w:id="195"/>
          </w:p>
        </w:tc>
      </w:tr>
      <w:tr w:rsidR="00DE5BC1" w:rsidRPr="00AC1797" w14:paraId="39C83E23" w14:textId="77777777">
        <w:trPr>
          <w:hidden/>
        </w:trPr>
        <w:tc>
          <w:tcPr>
            <w:tcW w:w="481" w:type="dxa"/>
            <w:tcBorders>
              <w:right w:val="single" w:sz="4" w:space="0" w:color="auto"/>
            </w:tcBorders>
          </w:tcPr>
          <w:p w14:paraId="70ECDE78" w14:textId="77777777" w:rsidR="00DE5BC1" w:rsidRPr="00AC1797" w:rsidRDefault="00DE5BC1" w:rsidP="00FB0725">
            <w:pPr>
              <w:autoSpaceDE w:val="0"/>
              <w:autoSpaceDN w:val="0"/>
              <w:adjustRightInd w:val="0"/>
              <w:rPr>
                <w:rFonts w:ascii="Arial,Bold" w:hAnsi="Arial,Bold" w:cs="Arial,Bold"/>
                <w:b/>
                <w:bCs/>
                <w:vanish/>
                <w:sz w:val="18"/>
                <w:szCs w:val="18"/>
              </w:rPr>
            </w:pPr>
          </w:p>
        </w:tc>
        <w:tc>
          <w:tcPr>
            <w:tcW w:w="620" w:type="dxa"/>
            <w:tcBorders>
              <w:top w:val="single" w:sz="4" w:space="0" w:color="auto"/>
              <w:left w:val="single" w:sz="4" w:space="0" w:color="auto"/>
              <w:bottom w:val="single" w:sz="4" w:space="0" w:color="auto"/>
              <w:right w:val="single" w:sz="4" w:space="0" w:color="auto"/>
            </w:tcBorders>
          </w:tcPr>
          <w:p w14:paraId="4A1FA1A5" w14:textId="77777777" w:rsidR="00DE5BC1" w:rsidRPr="00AC1797" w:rsidRDefault="00DE5BC1" w:rsidP="002A704B">
            <w:pPr>
              <w:autoSpaceDE w:val="0"/>
              <w:autoSpaceDN w:val="0"/>
              <w:adjustRightInd w:val="0"/>
              <w:jc w:val="center"/>
              <w:rPr>
                <w:rFonts w:ascii="Arial" w:hAnsi="Arial" w:cs="Arial"/>
                <w:b/>
                <w:vanish/>
                <w:sz w:val="18"/>
                <w:szCs w:val="18"/>
              </w:rPr>
            </w:pPr>
            <w:r w:rsidRPr="00AC1797">
              <w:rPr>
                <w:rFonts w:ascii="Arial" w:hAnsi="Arial" w:cs="Arial"/>
                <w:b/>
                <w:vanish/>
                <w:sz w:val="18"/>
                <w:szCs w:val="18"/>
              </w:rPr>
              <w:fldChar w:fldCharType="begin">
                <w:ffData>
                  <w:name w:val="Kontrollkästchen153"/>
                  <w:enabled/>
                  <w:calcOnExit w:val="0"/>
                  <w:checkBox>
                    <w:sizeAuto/>
                    <w:default w:val="0"/>
                  </w:checkBox>
                </w:ffData>
              </w:fldChar>
            </w:r>
            <w:bookmarkStart w:id="196" w:name="Kontrollkästchen153"/>
            <w:r w:rsidRPr="00AC1797">
              <w:rPr>
                <w:rFonts w:ascii="Arial" w:hAnsi="Arial" w:cs="Arial"/>
                <w:b/>
                <w:vanish/>
                <w:sz w:val="18"/>
                <w:szCs w:val="18"/>
              </w:rPr>
              <w:instrText xml:space="preserve"> FORMCHECKBOX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vanish/>
                <w:sz w:val="18"/>
                <w:szCs w:val="18"/>
              </w:rPr>
              <w:fldChar w:fldCharType="end"/>
            </w:r>
            <w:bookmarkEnd w:id="196"/>
          </w:p>
        </w:tc>
        <w:tc>
          <w:tcPr>
            <w:tcW w:w="8628" w:type="dxa"/>
            <w:tcBorders>
              <w:top w:val="single" w:sz="4" w:space="0" w:color="auto"/>
              <w:left w:val="single" w:sz="4" w:space="0" w:color="auto"/>
              <w:bottom w:val="single" w:sz="4" w:space="0" w:color="auto"/>
              <w:right w:val="single" w:sz="4" w:space="0" w:color="auto"/>
            </w:tcBorders>
          </w:tcPr>
          <w:p w14:paraId="3A89211E" w14:textId="77777777" w:rsidR="00DE5BC1" w:rsidRPr="00AC1797" w:rsidRDefault="00DE5BC1" w:rsidP="009D458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65"/>
                  <w:enabled/>
                  <w:calcOnExit w:val="0"/>
                  <w:textInput/>
                </w:ffData>
              </w:fldChar>
            </w:r>
            <w:bookmarkStart w:id="197" w:name="Text16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197"/>
          </w:p>
        </w:tc>
      </w:tr>
      <w:tr w:rsidR="004D0C21" w:rsidRPr="00AC1797" w14:paraId="71F2E06B" w14:textId="77777777">
        <w:trPr>
          <w:hidden/>
        </w:trPr>
        <w:tc>
          <w:tcPr>
            <w:tcW w:w="481" w:type="dxa"/>
          </w:tcPr>
          <w:p w14:paraId="52048E12" w14:textId="77777777" w:rsidR="004D0C21" w:rsidRPr="00AC1797" w:rsidRDefault="004D0C21" w:rsidP="00FB0725">
            <w:pPr>
              <w:autoSpaceDE w:val="0"/>
              <w:autoSpaceDN w:val="0"/>
              <w:adjustRightInd w:val="0"/>
              <w:rPr>
                <w:rFonts w:ascii="Arial,Bold" w:hAnsi="Arial,Bold" w:cs="Arial,Bold"/>
                <w:b/>
                <w:bCs/>
                <w:vanish/>
                <w:sz w:val="18"/>
                <w:szCs w:val="18"/>
              </w:rPr>
            </w:pPr>
          </w:p>
        </w:tc>
        <w:tc>
          <w:tcPr>
            <w:tcW w:w="9248" w:type="dxa"/>
            <w:gridSpan w:val="2"/>
            <w:tcBorders>
              <w:top w:val="single" w:sz="4" w:space="0" w:color="auto"/>
            </w:tcBorders>
          </w:tcPr>
          <w:p w14:paraId="13CB1BB6" w14:textId="77777777" w:rsidR="004D0C21" w:rsidRPr="00AC1797" w:rsidRDefault="002A704B" w:rsidP="009D4586">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61"/>
                  <w:enabled/>
                  <w:calcOnExit w:val="0"/>
                  <w:textInput/>
                </w:ffData>
              </w:fldChar>
            </w:r>
            <w:bookmarkStart w:id="198" w:name="Text16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2E05E1" w:rsidRPr="00AC1797">
              <w:rPr>
                <w:rFonts w:ascii="Arial" w:hAnsi="Arial" w:cs="Arial"/>
                <w:noProof/>
                <w:vanish/>
                <w:sz w:val="18"/>
                <w:szCs w:val="18"/>
              </w:rPr>
              <w:t> </w:t>
            </w:r>
            <w:r w:rsidR="002E05E1" w:rsidRPr="00AC1797">
              <w:rPr>
                <w:rFonts w:ascii="Arial" w:hAnsi="Arial" w:cs="Arial"/>
                <w:noProof/>
                <w:vanish/>
                <w:sz w:val="18"/>
                <w:szCs w:val="18"/>
              </w:rPr>
              <w:t> </w:t>
            </w:r>
            <w:r w:rsidR="002E05E1" w:rsidRPr="00AC1797">
              <w:rPr>
                <w:rFonts w:ascii="Arial" w:hAnsi="Arial" w:cs="Arial"/>
                <w:noProof/>
                <w:vanish/>
                <w:sz w:val="18"/>
                <w:szCs w:val="18"/>
              </w:rPr>
              <w:t> </w:t>
            </w:r>
            <w:r w:rsidR="002E05E1" w:rsidRPr="00AC1797">
              <w:rPr>
                <w:rFonts w:ascii="Arial" w:hAnsi="Arial" w:cs="Arial"/>
                <w:noProof/>
                <w:vanish/>
                <w:sz w:val="18"/>
                <w:szCs w:val="18"/>
              </w:rPr>
              <w:t> </w:t>
            </w:r>
            <w:r w:rsidR="002E05E1" w:rsidRPr="00AC1797">
              <w:rPr>
                <w:rFonts w:ascii="Arial" w:hAnsi="Arial" w:cs="Arial"/>
                <w:noProof/>
                <w:vanish/>
                <w:sz w:val="18"/>
                <w:szCs w:val="18"/>
              </w:rPr>
              <w:t> </w:t>
            </w:r>
            <w:r w:rsidRPr="00AC1797">
              <w:rPr>
                <w:rFonts w:ascii="Arial" w:hAnsi="Arial" w:cs="Arial"/>
                <w:vanish/>
                <w:sz w:val="18"/>
                <w:szCs w:val="18"/>
              </w:rPr>
              <w:fldChar w:fldCharType="end"/>
            </w:r>
            <w:bookmarkEnd w:id="198"/>
          </w:p>
        </w:tc>
      </w:tr>
    </w:tbl>
    <w:p w14:paraId="0D9857C5" w14:textId="77777777" w:rsidR="00AE2204" w:rsidRPr="00AC1797" w:rsidRDefault="00AE2204">
      <w:pPr>
        <w:rPr>
          <w:vanish/>
        </w:rPr>
      </w:pPr>
      <w:r w:rsidRPr="00AC1797">
        <w:rPr>
          <w:vanish/>
        </w:rPr>
        <w:fldChar w:fldCharType="begin">
          <w:ffData>
            <w:name w:val="Text104"/>
            <w:enabled/>
            <w:calcOnExit w:val="0"/>
            <w:textInput/>
          </w:ffData>
        </w:fldChar>
      </w:r>
      <w:bookmarkStart w:id="199" w:name="Text104"/>
      <w:r w:rsidRPr="00AC1797">
        <w:rPr>
          <w:vanish/>
        </w:rPr>
        <w:instrText xml:space="preserve"> FORMTEXT </w:instrText>
      </w:r>
      <w:r w:rsidRPr="00AC1797">
        <w:rPr>
          <w:vanish/>
        </w:rPr>
      </w:r>
      <w:r w:rsidRPr="00AC1797">
        <w:rPr>
          <w:vanish/>
        </w:rPr>
        <w:fldChar w:fldCharType="separate"/>
      </w:r>
      <w:r w:rsidR="00DF2FFD" w:rsidRPr="00AC1797">
        <w:rPr>
          <w:noProof/>
          <w:vanish/>
        </w:rPr>
        <w:t> </w:t>
      </w:r>
      <w:r w:rsidR="00DF2FFD" w:rsidRPr="00AC1797">
        <w:rPr>
          <w:noProof/>
          <w:vanish/>
        </w:rPr>
        <w:t> </w:t>
      </w:r>
      <w:r w:rsidR="00DF2FFD" w:rsidRPr="00AC1797">
        <w:rPr>
          <w:noProof/>
          <w:vanish/>
        </w:rPr>
        <w:t> </w:t>
      </w:r>
      <w:r w:rsidR="00DF2FFD" w:rsidRPr="00AC1797">
        <w:rPr>
          <w:noProof/>
          <w:vanish/>
        </w:rPr>
        <w:t> </w:t>
      </w:r>
      <w:r w:rsidR="00DF2FFD" w:rsidRPr="00AC1797">
        <w:rPr>
          <w:noProof/>
          <w:vanish/>
        </w:rPr>
        <w:t> </w:t>
      </w:r>
      <w:r w:rsidRPr="00AC1797">
        <w:rPr>
          <w:vanish/>
        </w:rPr>
        <w:fldChar w:fldCharType="end"/>
      </w:r>
      <w:bookmarkEnd w:id="199"/>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481"/>
        <w:gridCol w:w="761"/>
        <w:gridCol w:w="8487"/>
      </w:tblGrid>
      <w:tr w:rsidR="006037FE" w:rsidRPr="00AC1797" w14:paraId="536D8F4D" w14:textId="77777777">
        <w:trPr>
          <w:hidden/>
        </w:trPr>
        <w:tc>
          <w:tcPr>
            <w:tcW w:w="481" w:type="dxa"/>
          </w:tcPr>
          <w:p w14:paraId="286BCD73" w14:textId="77777777" w:rsidR="006037FE" w:rsidRPr="00AC1797" w:rsidRDefault="007973E0"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9</w:t>
            </w:r>
          </w:p>
        </w:tc>
        <w:tc>
          <w:tcPr>
            <w:tcW w:w="9248" w:type="dxa"/>
            <w:gridSpan w:val="2"/>
          </w:tcPr>
          <w:p w14:paraId="4AB5870C" w14:textId="77777777" w:rsidR="006037FE" w:rsidRPr="00AC1797" w:rsidRDefault="006037FE" w:rsidP="00163CAB">
            <w:pPr>
              <w:autoSpaceDE w:val="0"/>
              <w:autoSpaceDN w:val="0"/>
              <w:adjustRightInd w:val="0"/>
              <w:rPr>
                <w:rFonts w:ascii="Arial" w:hAnsi="Arial" w:cs="Arial"/>
                <w:vanish/>
                <w:sz w:val="18"/>
                <w:szCs w:val="18"/>
              </w:rPr>
            </w:pPr>
            <w:r w:rsidRPr="00AC1797">
              <w:rPr>
                <w:rFonts w:ascii="Arial" w:hAnsi="Arial" w:cs="Arial"/>
                <w:vanish/>
                <w:sz w:val="18"/>
                <w:szCs w:val="18"/>
              </w:rPr>
              <w:t>Bedarfspositionen werden grundsätzlich gewertet.</w:t>
            </w:r>
          </w:p>
          <w:p w14:paraId="310AC222" w14:textId="77777777" w:rsidR="005631C8" w:rsidRPr="00AC1797" w:rsidRDefault="005631C8" w:rsidP="00163CAB">
            <w:pPr>
              <w:autoSpaceDE w:val="0"/>
              <w:autoSpaceDN w:val="0"/>
              <w:adjustRightInd w:val="0"/>
              <w:rPr>
                <w:rFonts w:ascii="Arial" w:hAnsi="Arial" w:cs="Arial"/>
                <w:vanish/>
                <w:sz w:val="18"/>
                <w:szCs w:val="18"/>
              </w:rPr>
            </w:pPr>
          </w:p>
          <w:p w14:paraId="04C665FA"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12"/>
                  <w:enabled/>
                  <w:calcOnExit/>
                  <w:textInput/>
                </w:ffData>
              </w:fldChar>
            </w:r>
            <w:bookmarkStart w:id="200" w:name="evmba1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Bei den im Leistungsverzeichnis aufgeführten Bedarfspositionen ist nicht abzusehen, ob, und mit welcher</w:t>
            </w:r>
          </w:p>
          <w:p w14:paraId="4A42D035"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Menge, diese zur Ausführung kommen werden. Dies liegt in der Natur der Sache, da es sich hier um eine</w:t>
            </w:r>
          </w:p>
          <w:p w14:paraId="003A576D"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Umbaumaßnahme mit entsprechenden Unwägbarkeiten bei der Beurteilung der vorhandenen Bausubstanz</w:t>
            </w:r>
          </w:p>
          <w:p w14:paraId="59389FBA"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bzw. des Baugrundes handelt. Insofern ist hier eine begründete Ausnahme für die Ausschreibung von</w:t>
            </w:r>
          </w:p>
          <w:p w14:paraId="6C548613"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Bedarfspositionen nach § 7 VOB/A gegeben. Bei der Kalkulation ist vom Bieter der jeweilige Einheitspreis als</w:t>
            </w:r>
          </w:p>
          <w:p w14:paraId="01A87786"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Festpreis für eine mögliche Ausführungsmenge von 0 bis 200 % (null bis zweihundert Prozent) der</w:t>
            </w:r>
          </w:p>
          <w:p w14:paraId="36FE0375"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ausgeschriebenen Menge anzugeben. Unter diesem Aspekt ist generell leistungsbezogen zu kalkulieren, womit</w:t>
            </w:r>
          </w:p>
          <w:p w14:paraId="49D766B0"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das Einsetzen von Spekulationspreisen ausscheidet. Bei einer eventuell erforderlich werdenden</w:t>
            </w:r>
          </w:p>
          <w:p w14:paraId="678B424E"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Preisanpassung nach § 2 VOB/B werden die Bedarfspositionen mit einer jeweiligen Ausführungsmenge</w:t>
            </w:r>
          </w:p>
          <w:p w14:paraId="647B9867"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von 0 bis 200 % nicht berücksichtigt. Bei der Angebotsauswertung kommt der Vordersatz der Ausschreibung</w:t>
            </w:r>
          </w:p>
          <w:p w14:paraId="7492A119" w14:textId="77777777" w:rsidR="005631C8" w:rsidRPr="00AC1797" w:rsidRDefault="005631C8" w:rsidP="005631C8">
            <w:pPr>
              <w:autoSpaceDE w:val="0"/>
              <w:autoSpaceDN w:val="0"/>
              <w:adjustRightInd w:val="0"/>
              <w:rPr>
                <w:rFonts w:ascii="Arial" w:hAnsi="Arial" w:cs="Arial"/>
                <w:noProof/>
                <w:vanish/>
                <w:sz w:val="18"/>
                <w:szCs w:val="18"/>
              </w:rPr>
            </w:pPr>
            <w:r w:rsidRPr="00AC1797">
              <w:rPr>
                <w:rFonts w:ascii="Arial" w:hAnsi="Arial" w:cs="Arial"/>
                <w:noProof/>
                <w:vanish/>
                <w:sz w:val="18"/>
                <w:szCs w:val="18"/>
              </w:rPr>
              <w:t>zum Ansatz.</w:t>
            </w:r>
          </w:p>
          <w:p w14:paraId="383B3BB0" w14:textId="77777777" w:rsidR="008C25B8" w:rsidRPr="00AC1797" w:rsidRDefault="005631C8" w:rsidP="005631C8">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200"/>
          </w:p>
        </w:tc>
      </w:tr>
      <w:tr w:rsidR="006037FE" w:rsidRPr="00AC1797" w14:paraId="31D77A8C" w14:textId="77777777" w:rsidTr="00BF108D">
        <w:trPr>
          <w:hidden/>
        </w:trPr>
        <w:tc>
          <w:tcPr>
            <w:tcW w:w="481" w:type="dxa"/>
          </w:tcPr>
          <w:p w14:paraId="2D1F57F0" w14:textId="77777777" w:rsidR="006037FE" w:rsidRPr="00AC1797" w:rsidRDefault="007973E0"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10</w:t>
            </w:r>
          </w:p>
        </w:tc>
        <w:tc>
          <w:tcPr>
            <w:tcW w:w="9248" w:type="dxa"/>
            <w:gridSpan w:val="2"/>
            <w:tcBorders>
              <w:bottom w:val="single" w:sz="4" w:space="0" w:color="auto"/>
            </w:tcBorders>
          </w:tcPr>
          <w:p w14:paraId="267D594C" w14:textId="77777777" w:rsidR="006037FE" w:rsidRPr="00AC1797" w:rsidRDefault="006037FE" w:rsidP="00F266A8">
            <w:pPr>
              <w:autoSpaceDE w:val="0"/>
              <w:autoSpaceDN w:val="0"/>
              <w:adjustRightInd w:val="0"/>
              <w:rPr>
                <w:rFonts w:ascii="Arial" w:hAnsi="Arial" w:cs="Arial"/>
                <w:vanish/>
                <w:sz w:val="18"/>
                <w:szCs w:val="18"/>
              </w:rPr>
            </w:pPr>
            <w:r w:rsidRPr="00AC1797">
              <w:rPr>
                <w:rFonts w:ascii="Arial" w:hAnsi="Arial" w:cs="Arial"/>
                <w:vanish/>
                <w:sz w:val="18"/>
                <w:szCs w:val="18"/>
              </w:rPr>
              <w:t>Nachprüfungsstelle</w:t>
            </w:r>
            <w:r w:rsidR="00AD4845" w:rsidRPr="00AC1797">
              <w:rPr>
                <w:rFonts w:ascii="Arial" w:hAnsi="Arial" w:cs="Arial"/>
                <w:vanish/>
                <w:sz w:val="18"/>
                <w:szCs w:val="18"/>
              </w:rPr>
              <w:t xml:space="preserve"> / Nachprüfungsbehörde</w:t>
            </w:r>
            <w:r w:rsidRPr="00AC1797">
              <w:rPr>
                <w:rFonts w:ascii="Arial" w:hAnsi="Arial" w:cs="Arial"/>
                <w:vanish/>
                <w:sz w:val="18"/>
                <w:szCs w:val="18"/>
              </w:rPr>
              <w:t xml:space="preserve"> nach § </w:t>
            </w:r>
            <w:r w:rsidR="00AD4845" w:rsidRPr="00AC1797">
              <w:rPr>
                <w:rFonts w:ascii="Arial" w:hAnsi="Arial" w:cs="Arial"/>
                <w:vanish/>
                <w:sz w:val="18"/>
                <w:szCs w:val="18"/>
              </w:rPr>
              <w:t xml:space="preserve">21 </w:t>
            </w:r>
            <w:r w:rsidR="00674C01" w:rsidRPr="00AC1797">
              <w:rPr>
                <w:rFonts w:ascii="Arial" w:hAnsi="Arial" w:cs="Arial"/>
                <w:vanish/>
                <w:sz w:val="18"/>
                <w:szCs w:val="18"/>
              </w:rPr>
              <w:t>VOB/A</w:t>
            </w:r>
            <w:r w:rsidR="008C25B8" w:rsidRPr="00AC1797">
              <w:rPr>
                <w:rFonts w:ascii="Arial" w:hAnsi="Arial" w:cs="Arial"/>
                <w:vanish/>
                <w:sz w:val="18"/>
                <w:szCs w:val="18"/>
              </w:rPr>
              <w:t>:</w:t>
            </w:r>
          </w:p>
        </w:tc>
      </w:tr>
      <w:tr w:rsidR="00C552E1" w:rsidRPr="00AC1797" w14:paraId="57379E50" w14:textId="77777777" w:rsidTr="00BF108D">
        <w:trPr>
          <w:hidden/>
        </w:trPr>
        <w:tc>
          <w:tcPr>
            <w:tcW w:w="481" w:type="dxa"/>
            <w:tcBorders>
              <w:right w:val="single" w:sz="4" w:space="0" w:color="auto"/>
            </w:tcBorders>
          </w:tcPr>
          <w:p w14:paraId="328520B5" w14:textId="77777777" w:rsidR="00C552E1" w:rsidRPr="00AC1797" w:rsidRDefault="00C552E1" w:rsidP="00FB0725">
            <w:pPr>
              <w:autoSpaceDE w:val="0"/>
              <w:autoSpaceDN w:val="0"/>
              <w:adjustRightInd w:val="0"/>
              <w:rPr>
                <w:rFonts w:ascii="Arial,Bold" w:hAnsi="Arial,Bold" w:cs="Arial,Bold"/>
                <w:b/>
                <w:bCs/>
                <w:vanish/>
                <w:sz w:val="19"/>
                <w:szCs w:val="19"/>
              </w:rPr>
            </w:pPr>
          </w:p>
        </w:tc>
        <w:tc>
          <w:tcPr>
            <w:tcW w:w="761" w:type="dxa"/>
            <w:tcBorders>
              <w:top w:val="single" w:sz="4" w:space="0" w:color="auto"/>
              <w:left w:val="single" w:sz="4" w:space="0" w:color="auto"/>
              <w:bottom w:val="single" w:sz="4" w:space="0" w:color="auto"/>
              <w:right w:val="single" w:sz="4" w:space="0" w:color="auto"/>
            </w:tcBorders>
          </w:tcPr>
          <w:p w14:paraId="38447D0C" w14:textId="77777777" w:rsidR="00C552E1" w:rsidRPr="00AC1797" w:rsidRDefault="00C552E1" w:rsidP="00C552E1">
            <w:pPr>
              <w:autoSpaceDE w:val="0"/>
              <w:autoSpaceDN w:val="0"/>
              <w:adjustRightInd w:val="0"/>
              <w:jc w:val="center"/>
              <w:rPr>
                <w:rFonts w:ascii="Arial" w:hAnsi="Arial" w:cs="Arial"/>
                <w:vanish/>
                <w:sz w:val="18"/>
                <w:szCs w:val="18"/>
              </w:rPr>
            </w:pPr>
            <w:r w:rsidRPr="00AC1797">
              <w:rPr>
                <w:rFonts w:ascii="Arial" w:hAnsi="Arial" w:cs="Arial"/>
                <w:vanish/>
                <w:sz w:val="18"/>
                <w:szCs w:val="18"/>
              </w:rPr>
              <w:fldChar w:fldCharType="begin">
                <w:ffData>
                  <w:name w:val="Kontrollkästchen154"/>
                  <w:enabled/>
                  <w:calcOnExit w:val="0"/>
                  <w:checkBox>
                    <w:sizeAuto/>
                    <w:default w:val="0"/>
                    <w:checked/>
                  </w:checkBox>
                </w:ffData>
              </w:fldChar>
            </w:r>
            <w:bookmarkStart w:id="201" w:name="Kontrollkästchen154"/>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01"/>
          </w:p>
        </w:tc>
        <w:tc>
          <w:tcPr>
            <w:tcW w:w="8487" w:type="dxa"/>
            <w:tcBorders>
              <w:top w:val="single" w:sz="4" w:space="0" w:color="auto"/>
              <w:left w:val="single" w:sz="4" w:space="0" w:color="auto"/>
              <w:bottom w:val="single" w:sz="4" w:space="0" w:color="auto"/>
              <w:right w:val="single" w:sz="4" w:space="0" w:color="auto"/>
            </w:tcBorders>
          </w:tcPr>
          <w:p w14:paraId="367DFF2A" w14:textId="77777777" w:rsidR="000D139D" w:rsidRPr="00AC1797" w:rsidRDefault="00C552E1" w:rsidP="000D139D">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08"/>
                  <w:enabled/>
                  <w:calcOnExit/>
                  <w:textInput/>
                </w:ffData>
              </w:fldChar>
            </w:r>
            <w:bookmarkStart w:id="202" w:name="evmba0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0D139D" w:rsidRPr="00AC1797">
              <w:rPr>
                <w:rFonts w:ascii="Arial" w:hAnsi="Arial" w:cs="Arial"/>
                <w:noProof/>
                <w:vanish/>
                <w:sz w:val="18"/>
                <w:szCs w:val="18"/>
              </w:rPr>
              <w:t xml:space="preserve">Bezirksregierung Köln, Dezernat 34 - Umsatzsteuerbescheinigungen und Sonstige Angelegenheiten des Wirtschaftsverwaltungsrechts, 50606 Köln </w:t>
            </w:r>
          </w:p>
          <w:p w14:paraId="1AB2C4E1" w14:textId="77777777" w:rsidR="00C552E1" w:rsidRPr="00AC1797" w:rsidRDefault="000D139D" w:rsidP="000D139D">
            <w:pPr>
              <w:autoSpaceDE w:val="0"/>
              <w:autoSpaceDN w:val="0"/>
              <w:adjustRightInd w:val="0"/>
              <w:rPr>
                <w:rFonts w:ascii="Arial" w:hAnsi="Arial" w:cs="Arial"/>
                <w:vanish/>
                <w:sz w:val="18"/>
                <w:szCs w:val="18"/>
              </w:rPr>
            </w:pPr>
            <w:r w:rsidRPr="00AC1797">
              <w:rPr>
                <w:rFonts w:ascii="Arial" w:hAnsi="Arial" w:cs="Arial"/>
                <w:noProof/>
                <w:vanish/>
                <w:sz w:val="18"/>
                <w:szCs w:val="18"/>
              </w:rPr>
              <w:t>Tel.: +49(0)221-147-2938</w:t>
            </w:r>
            <w:r w:rsidR="00C552E1" w:rsidRPr="00AC1797">
              <w:rPr>
                <w:rFonts w:ascii="Arial" w:hAnsi="Arial" w:cs="Arial"/>
                <w:vanish/>
                <w:sz w:val="18"/>
                <w:szCs w:val="18"/>
              </w:rPr>
              <w:fldChar w:fldCharType="end"/>
            </w:r>
            <w:bookmarkEnd w:id="202"/>
          </w:p>
        </w:tc>
      </w:tr>
      <w:tr w:rsidR="006037FE" w:rsidRPr="00AC1797" w14:paraId="283842C4" w14:textId="77777777" w:rsidTr="00BF108D">
        <w:trPr>
          <w:hidden/>
        </w:trPr>
        <w:tc>
          <w:tcPr>
            <w:tcW w:w="481" w:type="dxa"/>
          </w:tcPr>
          <w:p w14:paraId="0BC15435" w14:textId="77777777" w:rsidR="006037FE" w:rsidRPr="00AC1797" w:rsidRDefault="00E207A5"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w:t>
            </w:r>
            <w:r w:rsidR="007973E0" w:rsidRPr="00AC1797">
              <w:rPr>
                <w:rFonts w:ascii="Arial,Bold" w:hAnsi="Arial,Bold" w:cs="Arial,Bold"/>
                <w:b/>
                <w:bCs/>
                <w:vanish/>
                <w:sz w:val="19"/>
                <w:szCs w:val="19"/>
              </w:rPr>
              <w:t>1</w:t>
            </w:r>
          </w:p>
        </w:tc>
        <w:tc>
          <w:tcPr>
            <w:tcW w:w="9248" w:type="dxa"/>
            <w:gridSpan w:val="2"/>
            <w:tcBorders>
              <w:top w:val="single" w:sz="4" w:space="0" w:color="auto"/>
            </w:tcBorders>
          </w:tcPr>
          <w:p w14:paraId="12C8335F" w14:textId="77777777" w:rsidR="00466CA6" w:rsidRPr="00AC1797" w:rsidRDefault="0082590C" w:rsidP="00466CA6">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fabrikathinweise"/>
                  <w:enabled/>
                  <w:calcOnExit/>
                  <w:textInput/>
                </w:ffData>
              </w:fldChar>
            </w:r>
            <w:bookmarkStart w:id="203" w:name="fabrikathinweise"/>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466CA6" w:rsidRPr="00AC1797">
              <w:rPr>
                <w:rFonts w:ascii="Arial" w:hAnsi="Arial" w:cs="Arial"/>
                <w:noProof/>
                <w:vanish/>
                <w:sz w:val="18"/>
                <w:szCs w:val="18"/>
              </w:rPr>
              <w:t>Urkalkulation :</w:t>
            </w:r>
          </w:p>
          <w:p w14:paraId="25678D3E" w14:textId="77777777" w:rsidR="00466CA6" w:rsidRPr="00AC1797" w:rsidRDefault="00466CA6" w:rsidP="00466CA6">
            <w:pPr>
              <w:autoSpaceDE w:val="0"/>
              <w:autoSpaceDN w:val="0"/>
              <w:adjustRightInd w:val="0"/>
              <w:rPr>
                <w:rFonts w:ascii="Arial" w:hAnsi="Arial" w:cs="Arial"/>
                <w:noProof/>
                <w:vanish/>
                <w:sz w:val="18"/>
                <w:szCs w:val="18"/>
              </w:rPr>
            </w:pPr>
          </w:p>
          <w:p w14:paraId="10A2532D" w14:textId="77777777" w:rsidR="008C25B8" w:rsidRPr="00AC1797" w:rsidRDefault="00466CA6" w:rsidP="00466CA6">
            <w:pPr>
              <w:autoSpaceDE w:val="0"/>
              <w:autoSpaceDN w:val="0"/>
              <w:adjustRightInd w:val="0"/>
              <w:rPr>
                <w:rFonts w:ascii="Arial" w:hAnsi="Arial" w:cs="Arial"/>
                <w:vanish/>
                <w:sz w:val="18"/>
                <w:szCs w:val="18"/>
              </w:rPr>
            </w:pPr>
            <w:r w:rsidRPr="00AC1797">
              <w:rPr>
                <w:rFonts w:ascii="Arial" w:hAnsi="Arial" w:cs="Arial"/>
                <w:noProof/>
                <w:vanish/>
                <w:sz w:val="18"/>
                <w:szCs w:val="18"/>
              </w:rPr>
              <w:t>Auf Anforderung durch den Auftraggeber ist vor Auftragserteilung vom Auftragnehmer die Urkalkulation in einem geschlossenen Umschlag zu übergeben. Die Urkalkulation soll alle für die Preisermittlung relevanten Angaben enthalten, insbesondere: Aufwandswerte, Leistungsangaben, Lohn-, Material-, Geräte- und sonstige Kosten positionsweise für alle Teilleistungen, Angabe der Zuschlagssätze für AGK, BGK, Wagnis und Gewinn, Angaben zum Verrechnungslohn (Mittellohn, Lohnzusatz- und Lohnnebenkosten, Umlagen). Die Einsicht in die Urkalkulation durch den AG erfolgt nur im Beisein des AN zur Bewertung von ggf. erforderlichen Nachtragspreisen.</w:t>
            </w:r>
            <w:r w:rsidR="0082590C" w:rsidRPr="00AC1797">
              <w:rPr>
                <w:rFonts w:ascii="Arial" w:hAnsi="Arial" w:cs="Arial"/>
                <w:vanish/>
                <w:sz w:val="18"/>
                <w:szCs w:val="18"/>
              </w:rPr>
              <w:fldChar w:fldCharType="end"/>
            </w:r>
            <w:bookmarkEnd w:id="203"/>
          </w:p>
          <w:p w14:paraId="3E5D9C0C" w14:textId="77777777" w:rsidR="008F00DB" w:rsidRPr="00AC1797" w:rsidRDefault="008F00DB" w:rsidP="00DE3A0F">
            <w:pPr>
              <w:autoSpaceDE w:val="0"/>
              <w:autoSpaceDN w:val="0"/>
              <w:adjustRightInd w:val="0"/>
              <w:rPr>
                <w:rFonts w:ascii="Arial" w:hAnsi="Arial" w:cs="Arial"/>
                <w:vanish/>
                <w:sz w:val="18"/>
                <w:szCs w:val="18"/>
              </w:rPr>
            </w:pPr>
          </w:p>
        </w:tc>
      </w:tr>
      <w:tr w:rsidR="006037FE" w:rsidRPr="00AC1797" w14:paraId="29E8DF69" w14:textId="77777777">
        <w:trPr>
          <w:hidden/>
        </w:trPr>
        <w:tc>
          <w:tcPr>
            <w:tcW w:w="481" w:type="dxa"/>
          </w:tcPr>
          <w:p w14:paraId="11661AD8" w14:textId="77777777" w:rsidR="006037FE" w:rsidRPr="00AC1797" w:rsidRDefault="00E207A5"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w:t>
            </w:r>
            <w:r w:rsidR="007973E0" w:rsidRPr="00AC1797">
              <w:rPr>
                <w:rFonts w:ascii="Arial,Bold" w:hAnsi="Arial,Bold" w:cs="Arial,Bold"/>
                <w:b/>
                <w:bCs/>
                <w:vanish/>
                <w:sz w:val="19"/>
                <w:szCs w:val="19"/>
              </w:rPr>
              <w:t>2</w:t>
            </w:r>
          </w:p>
        </w:tc>
        <w:tc>
          <w:tcPr>
            <w:tcW w:w="9248" w:type="dxa"/>
            <w:gridSpan w:val="2"/>
          </w:tcPr>
          <w:p w14:paraId="15208871" w14:textId="77777777" w:rsidR="00466CA6" w:rsidRPr="00AC1797" w:rsidRDefault="00F94CD8" w:rsidP="00466CA6">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10"/>
                  <w:enabled/>
                  <w:calcOnExit/>
                  <w:textInput/>
                </w:ffData>
              </w:fldChar>
            </w:r>
            <w:bookmarkStart w:id="204" w:name="evmba1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466CA6" w:rsidRPr="00AC1797">
              <w:rPr>
                <w:rFonts w:ascii="Arial" w:hAnsi="Arial" w:cs="Arial"/>
                <w:noProof/>
                <w:vanish/>
                <w:sz w:val="18"/>
                <w:szCs w:val="18"/>
              </w:rPr>
              <w:t>Angaben zur Kalkulation und Aufschlüsselung der Einheitspreise :</w:t>
            </w:r>
          </w:p>
          <w:p w14:paraId="1C1F24D4" w14:textId="77777777" w:rsidR="00466CA6" w:rsidRPr="00AC1797" w:rsidRDefault="00466CA6" w:rsidP="00466CA6">
            <w:pPr>
              <w:autoSpaceDE w:val="0"/>
              <w:autoSpaceDN w:val="0"/>
              <w:adjustRightInd w:val="0"/>
              <w:rPr>
                <w:rFonts w:ascii="Arial" w:hAnsi="Arial" w:cs="Arial"/>
                <w:noProof/>
                <w:vanish/>
                <w:sz w:val="18"/>
                <w:szCs w:val="18"/>
              </w:rPr>
            </w:pPr>
          </w:p>
          <w:p w14:paraId="71D4A152" w14:textId="77777777" w:rsidR="00637501" w:rsidRPr="00AC1797" w:rsidRDefault="00466CA6" w:rsidP="00466CA6">
            <w:pPr>
              <w:autoSpaceDE w:val="0"/>
              <w:autoSpaceDN w:val="0"/>
              <w:adjustRightInd w:val="0"/>
              <w:rPr>
                <w:rFonts w:ascii="Arial" w:hAnsi="Arial" w:cs="Arial"/>
                <w:noProof/>
                <w:vanish/>
                <w:sz w:val="18"/>
                <w:szCs w:val="18"/>
              </w:rPr>
            </w:pPr>
            <w:r w:rsidRPr="00AC1797">
              <w:rPr>
                <w:rFonts w:ascii="Arial" w:hAnsi="Arial" w:cs="Arial"/>
                <w:noProof/>
                <w:vanish/>
                <w:sz w:val="18"/>
                <w:szCs w:val="18"/>
              </w:rPr>
              <w:t xml:space="preserve">Auf Anforderung durch den Auftraggeber sind vom Bieter ausgefüllte Preisermittlungs-Formblätter (gemäß Vergabehandbuch des Bundes) und die Aufschlüsselung der Einheitspreise des Angebotes nach Einzelkosten </w:t>
            </w:r>
            <w:r w:rsidRPr="00AC1797">
              <w:rPr>
                <w:rFonts w:ascii="Arial" w:hAnsi="Arial" w:cs="Arial"/>
                <w:noProof/>
                <w:vanish/>
                <w:sz w:val="18"/>
                <w:szCs w:val="18"/>
              </w:rPr>
              <w:lastRenderedPageBreak/>
              <w:t>der Teilleistungen (EKT = Lohn, Material, Sonstiges, etc.) vorzulegen.</w:t>
            </w:r>
          </w:p>
          <w:p w14:paraId="053DAB7F" w14:textId="77777777" w:rsidR="008C25B8" w:rsidRPr="00AC1797" w:rsidRDefault="00F94CD8" w:rsidP="00466CA6">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204"/>
          </w:p>
        </w:tc>
      </w:tr>
      <w:tr w:rsidR="00F94CD8" w:rsidRPr="00AC1797" w14:paraId="09B9CB7E" w14:textId="77777777">
        <w:trPr>
          <w:hidden/>
        </w:trPr>
        <w:tc>
          <w:tcPr>
            <w:tcW w:w="481" w:type="dxa"/>
          </w:tcPr>
          <w:p w14:paraId="65CF826E" w14:textId="77777777" w:rsidR="00F94CD8" w:rsidRPr="00AC1797" w:rsidRDefault="00E207A5"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lastRenderedPageBreak/>
              <w:t>1</w:t>
            </w:r>
            <w:r w:rsidR="007973E0" w:rsidRPr="00AC1797">
              <w:rPr>
                <w:rFonts w:ascii="Arial,Bold" w:hAnsi="Arial,Bold" w:cs="Arial,Bold"/>
                <w:b/>
                <w:bCs/>
                <w:vanish/>
                <w:sz w:val="19"/>
                <w:szCs w:val="19"/>
              </w:rPr>
              <w:t>3</w:t>
            </w:r>
          </w:p>
        </w:tc>
        <w:tc>
          <w:tcPr>
            <w:tcW w:w="9248" w:type="dxa"/>
            <w:gridSpan w:val="2"/>
          </w:tcPr>
          <w:p w14:paraId="64CB9425" w14:textId="77777777" w:rsidR="00637501" w:rsidRPr="00AC1797" w:rsidRDefault="00F94CD8" w:rsidP="00CA3411">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11"/>
                  <w:enabled/>
                  <w:calcOnExit/>
                  <w:textInput/>
                </w:ffData>
              </w:fldChar>
            </w:r>
            <w:bookmarkStart w:id="205" w:name="evmba1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entfällt</w:t>
            </w:r>
          </w:p>
          <w:p w14:paraId="70FF35A4" w14:textId="77777777" w:rsidR="00F94CD8" w:rsidRPr="00AC1797" w:rsidRDefault="00F94CD8" w:rsidP="00466CA6">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205"/>
          </w:p>
        </w:tc>
      </w:tr>
      <w:tr w:rsidR="00F94CD8" w:rsidRPr="00AC1797" w14:paraId="600B7C6D" w14:textId="77777777">
        <w:trPr>
          <w:hidden/>
        </w:trPr>
        <w:tc>
          <w:tcPr>
            <w:tcW w:w="481" w:type="dxa"/>
          </w:tcPr>
          <w:p w14:paraId="37C05E71" w14:textId="77777777" w:rsidR="00F94CD8" w:rsidRPr="00AC1797" w:rsidRDefault="00F94CD8"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w:t>
            </w:r>
            <w:r w:rsidR="007973E0" w:rsidRPr="00AC1797">
              <w:rPr>
                <w:rFonts w:ascii="Arial,Bold" w:hAnsi="Arial,Bold" w:cs="Arial,Bold"/>
                <w:b/>
                <w:bCs/>
                <w:vanish/>
                <w:sz w:val="19"/>
                <w:szCs w:val="19"/>
              </w:rPr>
              <w:t>4</w:t>
            </w:r>
          </w:p>
        </w:tc>
        <w:tc>
          <w:tcPr>
            <w:tcW w:w="9248" w:type="dxa"/>
            <w:gridSpan w:val="2"/>
          </w:tcPr>
          <w:p w14:paraId="69F3DB55" w14:textId="77777777" w:rsidR="00466CA6" w:rsidRPr="00AC1797" w:rsidRDefault="005631C8" w:rsidP="00CA3411">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13"/>
                  <w:enabled/>
                  <w:calcOnExit/>
                  <w:textInput/>
                </w:ffData>
              </w:fldChar>
            </w:r>
            <w:bookmarkStart w:id="206" w:name="evmba13"/>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entfällt</w:t>
            </w:r>
          </w:p>
          <w:p w14:paraId="4B323441" w14:textId="77777777" w:rsidR="00F94CD8" w:rsidRPr="00AC1797" w:rsidRDefault="00466CA6" w:rsidP="00466CA6">
            <w:pPr>
              <w:autoSpaceDE w:val="0"/>
              <w:autoSpaceDN w:val="0"/>
              <w:adjustRightInd w:val="0"/>
              <w:rPr>
                <w:rFonts w:ascii="Arial" w:hAnsi="Arial" w:cs="Arial"/>
                <w:vanish/>
                <w:sz w:val="18"/>
                <w:szCs w:val="18"/>
              </w:rPr>
            </w:pPr>
            <w:r w:rsidRPr="00AC1797">
              <w:rPr>
                <w:rFonts w:ascii="Arial" w:hAnsi="Arial" w:cs="Arial"/>
                <w:noProof/>
                <w:vanish/>
                <w:sz w:val="18"/>
                <w:szCs w:val="18"/>
              </w:rPr>
              <w:t xml:space="preserve"> </w:t>
            </w:r>
            <w:r w:rsidR="005631C8" w:rsidRPr="00AC1797">
              <w:rPr>
                <w:rFonts w:ascii="Arial" w:hAnsi="Arial" w:cs="Arial"/>
                <w:vanish/>
                <w:sz w:val="18"/>
                <w:szCs w:val="18"/>
              </w:rPr>
              <w:fldChar w:fldCharType="end"/>
            </w:r>
            <w:bookmarkEnd w:id="206"/>
          </w:p>
        </w:tc>
      </w:tr>
      <w:tr w:rsidR="00F94CD8" w:rsidRPr="00AC1797" w14:paraId="070AB434" w14:textId="77777777">
        <w:trPr>
          <w:hidden/>
        </w:trPr>
        <w:tc>
          <w:tcPr>
            <w:tcW w:w="481" w:type="dxa"/>
          </w:tcPr>
          <w:p w14:paraId="33B14122" w14:textId="77777777" w:rsidR="00F94CD8" w:rsidRPr="00AC1797" w:rsidRDefault="00F94CD8"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w:t>
            </w:r>
            <w:r w:rsidR="007973E0" w:rsidRPr="00AC1797">
              <w:rPr>
                <w:rFonts w:ascii="Arial,Bold" w:hAnsi="Arial,Bold" w:cs="Arial,Bold"/>
                <w:b/>
                <w:bCs/>
                <w:vanish/>
                <w:sz w:val="19"/>
                <w:szCs w:val="19"/>
              </w:rPr>
              <w:t>5</w:t>
            </w:r>
          </w:p>
        </w:tc>
        <w:tc>
          <w:tcPr>
            <w:tcW w:w="9248" w:type="dxa"/>
            <w:gridSpan w:val="2"/>
          </w:tcPr>
          <w:p w14:paraId="321C7F88" w14:textId="77777777" w:rsidR="00637501" w:rsidRPr="00AC1797" w:rsidRDefault="005631C8" w:rsidP="00466CA6">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14"/>
                  <w:enabled/>
                  <w:calcOnExit/>
                  <w:textInput/>
                </w:ffData>
              </w:fldChar>
            </w:r>
            <w:bookmarkStart w:id="207" w:name="evmba1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466CA6" w:rsidRPr="00AC1797">
              <w:rPr>
                <w:rFonts w:ascii="Arial" w:hAnsi="Arial" w:cs="Arial"/>
                <w:noProof/>
                <w:vanish/>
                <w:sz w:val="18"/>
                <w:szCs w:val="18"/>
              </w:rPr>
              <w:t>entfällt</w:t>
            </w:r>
          </w:p>
          <w:p w14:paraId="0A555781" w14:textId="77777777" w:rsidR="00F94CD8" w:rsidRPr="00AC1797" w:rsidRDefault="005631C8" w:rsidP="00466CA6">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207"/>
          </w:p>
        </w:tc>
      </w:tr>
      <w:tr w:rsidR="002718CC" w:rsidRPr="00AC1797" w14:paraId="3978F3C0" w14:textId="77777777">
        <w:trPr>
          <w:hidden/>
        </w:trPr>
        <w:tc>
          <w:tcPr>
            <w:tcW w:w="481" w:type="dxa"/>
          </w:tcPr>
          <w:p w14:paraId="40AFD52E" w14:textId="77777777" w:rsidR="002718CC" w:rsidRPr="00AC1797" w:rsidRDefault="002718CC"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w:t>
            </w:r>
            <w:r w:rsidR="007973E0" w:rsidRPr="00AC1797">
              <w:rPr>
                <w:rFonts w:ascii="Arial,Bold" w:hAnsi="Arial,Bold" w:cs="Arial,Bold"/>
                <w:b/>
                <w:bCs/>
                <w:vanish/>
                <w:sz w:val="19"/>
                <w:szCs w:val="19"/>
              </w:rPr>
              <w:t>6</w:t>
            </w:r>
          </w:p>
        </w:tc>
        <w:tc>
          <w:tcPr>
            <w:tcW w:w="9248" w:type="dxa"/>
            <w:gridSpan w:val="2"/>
          </w:tcPr>
          <w:p w14:paraId="34921895" w14:textId="77777777" w:rsidR="00637501" w:rsidRPr="00AC1797" w:rsidRDefault="005631C8" w:rsidP="00997568">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evmba15"/>
                  <w:enabled/>
                  <w:calcOnExit/>
                  <w:textInput/>
                </w:ffData>
              </w:fldChar>
            </w:r>
            <w:bookmarkStart w:id="208" w:name="evmba1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entfällt</w:t>
            </w:r>
          </w:p>
          <w:p w14:paraId="63C5E1EC" w14:textId="77777777" w:rsidR="005674D8" w:rsidRPr="00AC1797" w:rsidRDefault="005631C8" w:rsidP="00997568">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208"/>
          </w:p>
        </w:tc>
      </w:tr>
      <w:tr w:rsidR="002718CC" w:rsidRPr="00AC1797" w14:paraId="11779E65" w14:textId="77777777">
        <w:trPr>
          <w:hidden/>
        </w:trPr>
        <w:tc>
          <w:tcPr>
            <w:tcW w:w="481" w:type="dxa"/>
          </w:tcPr>
          <w:p w14:paraId="702BDE7F" w14:textId="77777777" w:rsidR="002718CC" w:rsidRPr="00AC1797" w:rsidRDefault="002718CC" w:rsidP="00FB0725">
            <w:pPr>
              <w:autoSpaceDE w:val="0"/>
              <w:autoSpaceDN w:val="0"/>
              <w:adjustRightInd w:val="0"/>
              <w:rPr>
                <w:rFonts w:ascii="Arial,Bold" w:hAnsi="Arial,Bold" w:cs="Arial,Bold"/>
                <w:b/>
                <w:bCs/>
                <w:vanish/>
                <w:sz w:val="19"/>
                <w:szCs w:val="19"/>
              </w:rPr>
            </w:pPr>
            <w:r w:rsidRPr="00AC1797">
              <w:rPr>
                <w:rFonts w:ascii="Arial,Bold" w:hAnsi="Arial,Bold" w:cs="Arial,Bold"/>
                <w:b/>
                <w:bCs/>
                <w:vanish/>
                <w:sz w:val="19"/>
                <w:szCs w:val="19"/>
              </w:rPr>
              <w:t>1</w:t>
            </w:r>
            <w:r w:rsidR="007973E0" w:rsidRPr="00AC1797">
              <w:rPr>
                <w:rFonts w:ascii="Arial,Bold" w:hAnsi="Arial,Bold" w:cs="Arial,Bold"/>
                <w:b/>
                <w:bCs/>
                <w:vanish/>
                <w:sz w:val="19"/>
                <w:szCs w:val="19"/>
              </w:rPr>
              <w:t>7</w:t>
            </w:r>
          </w:p>
        </w:tc>
        <w:tc>
          <w:tcPr>
            <w:tcW w:w="9248" w:type="dxa"/>
            <w:gridSpan w:val="2"/>
          </w:tcPr>
          <w:p w14:paraId="5E038E7E" w14:textId="77777777" w:rsidR="00637501" w:rsidRPr="00AC1797" w:rsidRDefault="005631C8" w:rsidP="009A2670">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Text168"/>
                  <w:enabled/>
                  <w:calcOnExit w:val="0"/>
                  <w:textInput/>
                </w:ffData>
              </w:fldChar>
            </w:r>
            <w:bookmarkStart w:id="209" w:name="Text16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entfällt</w:t>
            </w:r>
          </w:p>
          <w:p w14:paraId="497E6864" w14:textId="77777777" w:rsidR="002718CC" w:rsidRPr="00AC1797" w:rsidRDefault="005631C8" w:rsidP="009A2670">
            <w:pPr>
              <w:autoSpaceDE w:val="0"/>
              <w:autoSpaceDN w:val="0"/>
              <w:adjustRightInd w:val="0"/>
              <w:rPr>
                <w:rFonts w:ascii="Arial" w:hAnsi="Arial" w:cs="Arial"/>
                <w:vanish/>
                <w:sz w:val="18"/>
                <w:szCs w:val="18"/>
              </w:rPr>
            </w:pPr>
            <w:r w:rsidRPr="00AC1797">
              <w:rPr>
                <w:rFonts w:ascii="Arial" w:hAnsi="Arial" w:cs="Arial"/>
                <w:vanish/>
                <w:sz w:val="18"/>
                <w:szCs w:val="18"/>
              </w:rPr>
              <w:fldChar w:fldCharType="end"/>
            </w:r>
            <w:bookmarkEnd w:id="209"/>
          </w:p>
        </w:tc>
      </w:tr>
    </w:tbl>
    <w:p w14:paraId="350448E8" w14:textId="77777777" w:rsidR="00997568" w:rsidRPr="00AC1797" w:rsidRDefault="00997568">
      <w:pPr>
        <w:rPr>
          <w:vanish/>
        </w:rPr>
      </w:pPr>
      <w:r w:rsidRPr="00AC1797">
        <w:rPr>
          <w:vanish/>
        </w:rPr>
        <w:br w:type="page"/>
      </w:r>
    </w:p>
    <w:tbl>
      <w:tblPr>
        <w:tblStyle w:val="Tabellenraster"/>
        <w:tblW w:w="0" w:type="auto"/>
        <w:tblLook w:val="01E0" w:firstRow="1" w:lastRow="1" w:firstColumn="1" w:lastColumn="1" w:noHBand="0" w:noVBand="0"/>
      </w:tblPr>
      <w:tblGrid>
        <w:gridCol w:w="4889"/>
        <w:gridCol w:w="4889"/>
      </w:tblGrid>
      <w:tr w:rsidR="002D33C4" w:rsidRPr="00AC1797" w14:paraId="2B7B40BA" w14:textId="77777777" w:rsidTr="00BF108D">
        <w:trPr>
          <w:hidden/>
        </w:trPr>
        <w:tc>
          <w:tcPr>
            <w:tcW w:w="4889" w:type="dxa"/>
          </w:tcPr>
          <w:p w14:paraId="006DB950" w14:textId="77777777" w:rsidR="002D33C4" w:rsidRPr="00AC1797" w:rsidRDefault="001A5E19" w:rsidP="002D33C4">
            <w:pPr>
              <w:autoSpaceDE w:val="0"/>
              <w:autoSpaceDN w:val="0"/>
              <w:adjustRightInd w:val="0"/>
              <w:rPr>
                <w:rFonts w:ascii="Arial" w:hAnsi="Arial" w:cs="Arial"/>
                <w:b/>
                <w:bCs/>
                <w:vanish/>
                <w:sz w:val="24"/>
                <w:szCs w:val="24"/>
              </w:rPr>
            </w:pPr>
            <w:r w:rsidRPr="00AC1797">
              <w:rPr>
                <w:rFonts w:ascii="Arial" w:hAnsi="Arial" w:cs="Arial"/>
                <w:b/>
                <w:bCs/>
                <w:vanish/>
                <w:sz w:val="24"/>
                <w:szCs w:val="24"/>
              </w:rPr>
              <w:lastRenderedPageBreak/>
              <w:t>Teilnahmebedingungen</w:t>
            </w:r>
          </w:p>
          <w:p w14:paraId="0C6ADB0D" w14:textId="77777777" w:rsidR="002D33C4" w:rsidRPr="00AC1797" w:rsidRDefault="002D33C4" w:rsidP="002D33C4">
            <w:pPr>
              <w:autoSpaceDE w:val="0"/>
              <w:autoSpaceDN w:val="0"/>
              <w:adjustRightInd w:val="0"/>
              <w:rPr>
                <w:rFonts w:ascii="Arial" w:hAnsi="Arial" w:cs="Arial"/>
                <w:b/>
                <w:bCs/>
                <w:vanish/>
              </w:rPr>
            </w:pPr>
            <w:r w:rsidRPr="00AC1797">
              <w:rPr>
                <w:rFonts w:ascii="Arial" w:hAnsi="Arial" w:cs="Arial"/>
                <w:b/>
                <w:bCs/>
                <w:vanish/>
              </w:rPr>
              <w:t>für die Vergabe von Bauleistungen</w:t>
            </w:r>
          </w:p>
          <w:p w14:paraId="7A6242E9" w14:textId="77777777" w:rsidR="002D33C4" w:rsidRPr="00AC1797" w:rsidRDefault="004D03BE" w:rsidP="002D33C4">
            <w:pPr>
              <w:autoSpaceDE w:val="0"/>
              <w:autoSpaceDN w:val="0"/>
              <w:adjustRightInd w:val="0"/>
              <w:rPr>
                <w:rFonts w:ascii="Arial" w:hAnsi="Arial" w:cs="Arial"/>
                <w:b/>
                <w:bCs/>
                <w:vanish/>
              </w:rPr>
            </w:pPr>
            <w:r w:rsidRPr="00AC1797">
              <w:rPr>
                <w:rFonts w:ascii="Arial" w:hAnsi="Arial" w:cs="Arial"/>
                <w:vanish/>
              </w:rPr>
              <w:t>–</w:t>
            </w:r>
            <w:r w:rsidR="002D33C4" w:rsidRPr="00AC1797">
              <w:rPr>
                <w:rFonts w:ascii="Arial" w:hAnsi="Arial" w:cs="Arial"/>
                <w:vanish/>
              </w:rPr>
              <w:t xml:space="preserve"> Fassung der StädteRegion Aachen –</w:t>
            </w:r>
          </w:p>
        </w:tc>
        <w:tc>
          <w:tcPr>
            <w:tcW w:w="4889" w:type="dxa"/>
          </w:tcPr>
          <w:p w14:paraId="26ADCB09" w14:textId="77777777" w:rsidR="002D33C4" w:rsidRPr="00AC1797" w:rsidRDefault="002D33C4" w:rsidP="002D33C4">
            <w:pPr>
              <w:autoSpaceDE w:val="0"/>
              <w:autoSpaceDN w:val="0"/>
              <w:adjustRightInd w:val="0"/>
              <w:jc w:val="right"/>
              <w:rPr>
                <w:rFonts w:ascii="Arial" w:hAnsi="Arial" w:cs="Arial"/>
                <w:b/>
                <w:bCs/>
                <w:vanish/>
              </w:rPr>
            </w:pPr>
            <w:r w:rsidRPr="00AC1797">
              <w:rPr>
                <w:rFonts w:ascii="Arial" w:hAnsi="Arial" w:cs="Arial"/>
                <w:b/>
                <w:bCs/>
                <w:vanish/>
              </w:rPr>
              <w:t>212 – SR. AC</w:t>
            </w:r>
          </w:p>
          <w:p w14:paraId="7452E72B" w14:textId="77777777" w:rsidR="002D33C4" w:rsidRPr="00AC1797" w:rsidRDefault="002D33C4" w:rsidP="002D33C4">
            <w:pPr>
              <w:autoSpaceDE w:val="0"/>
              <w:autoSpaceDN w:val="0"/>
              <w:adjustRightInd w:val="0"/>
              <w:jc w:val="right"/>
              <w:rPr>
                <w:rFonts w:ascii="Arial" w:hAnsi="Arial" w:cs="Arial"/>
                <w:b/>
                <w:bCs/>
                <w:vanish/>
              </w:rPr>
            </w:pPr>
          </w:p>
        </w:tc>
      </w:tr>
    </w:tbl>
    <w:p w14:paraId="326EECD3" w14:textId="77777777" w:rsidR="008C25B8" w:rsidRPr="00AC1797" w:rsidRDefault="008C25B8" w:rsidP="008C25B8">
      <w:pPr>
        <w:autoSpaceDE w:val="0"/>
        <w:autoSpaceDN w:val="0"/>
        <w:adjustRightInd w:val="0"/>
        <w:rPr>
          <w:rFonts w:ascii="Arial" w:hAnsi="Arial" w:cs="Arial"/>
          <w:vanish/>
        </w:rPr>
      </w:pPr>
    </w:p>
    <w:p w14:paraId="6480188B" w14:textId="77777777" w:rsidR="00FB0725" w:rsidRPr="00AC1797" w:rsidRDefault="00FB0725" w:rsidP="00FB0725">
      <w:pPr>
        <w:autoSpaceDE w:val="0"/>
        <w:autoSpaceDN w:val="0"/>
        <w:adjustRightInd w:val="0"/>
        <w:rPr>
          <w:rFonts w:ascii="Arial" w:hAnsi="Arial" w:cs="Arial"/>
          <w:b/>
          <w:bCs/>
          <w:vanish/>
        </w:rPr>
      </w:pPr>
      <w:r w:rsidRPr="00AC1797">
        <w:rPr>
          <w:rFonts w:ascii="Arial" w:hAnsi="Arial" w:cs="Arial"/>
          <w:b/>
          <w:bCs/>
          <w:vanish/>
        </w:rPr>
        <w:t>Hinweis</w:t>
      </w:r>
    </w:p>
    <w:p w14:paraId="213A67B0" w14:textId="77777777" w:rsidR="009370FD" w:rsidRPr="00AC1797" w:rsidRDefault="009370FD" w:rsidP="00FB0725">
      <w:pPr>
        <w:autoSpaceDE w:val="0"/>
        <w:autoSpaceDN w:val="0"/>
        <w:adjustRightInd w:val="0"/>
        <w:rPr>
          <w:rFonts w:ascii="Arial" w:hAnsi="Arial" w:cs="Arial"/>
          <w:vanish/>
        </w:rPr>
      </w:pPr>
    </w:p>
    <w:p w14:paraId="58A88096" w14:textId="77777777" w:rsidR="00FB0725" w:rsidRPr="00AC1797" w:rsidRDefault="006E7035" w:rsidP="006E7035">
      <w:pPr>
        <w:autoSpaceDE w:val="0"/>
        <w:autoSpaceDN w:val="0"/>
        <w:adjustRightInd w:val="0"/>
        <w:rPr>
          <w:rFonts w:ascii="Arial" w:hAnsi="Arial" w:cs="Arial"/>
          <w:vanish/>
        </w:rPr>
      </w:pPr>
      <w:r w:rsidRPr="00AC1797">
        <w:rPr>
          <w:rFonts w:ascii="Arial" w:hAnsi="Arial" w:cs="Arial"/>
          <w:vanish/>
        </w:rPr>
        <w:t>Das Vergabeverfahren erfolgt nach der "Vergabe- und Vertragsordnung für Bauleistungen", Teil A „Allgemeine Bestimmungen für die Vergabe von Bauleistungen" (VOB/A, Abschnitt 1).</w:t>
      </w:r>
    </w:p>
    <w:p w14:paraId="5359D66E" w14:textId="77777777" w:rsidR="00303E40" w:rsidRPr="00AC1797" w:rsidRDefault="00303E40" w:rsidP="00FB0725">
      <w:pPr>
        <w:autoSpaceDE w:val="0"/>
        <w:autoSpaceDN w:val="0"/>
        <w:adjustRightInd w:val="0"/>
        <w:rPr>
          <w:rFonts w:ascii="Arial" w:hAnsi="Arial" w:cs="Arial"/>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9244"/>
      </w:tblGrid>
      <w:tr w:rsidR="00674C01" w:rsidRPr="00AC1797" w14:paraId="7F388EEF" w14:textId="77777777" w:rsidTr="00A15EED">
        <w:trPr>
          <w:hidden/>
        </w:trPr>
        <w:tc>
          <w:tcPr>
            <w:tcW w:w="534" w:type="dxa"/>
          </w:tcPr>
          <w:p w14:paraId="38840EEE" w14:textId="77777777" w:rsidR="00674C01" w:rsidRPr="00AC1797" w:rsidRDefault="00674C01" w:rsidP="00FB0725">
            <w:pPr>
              <w:autoSpaceDE w:val="0"/>
              <w:autoSpaceDN w:val="0"/>
              <w:adjustRightInd w:val="0"/>
              <w:rPr>
                <w:rFonts w:ascii="Arial" w:hAnsi="Arial" w:cs="Arial"/>
                <w:vanish/>
              </w:rPr>
            </w:pPr>
            <w:r w:rsidRPr="00AC1797">
              <w:rPr>
                <w:rFonts w:ascii="Arial" w:hAnsi="Arial" w:cs="Arial"/>
                <w:b/>
                <w:bCs/>
                <w:vanish/>
              </w:rPr>
              <w:t>1.</w:t>
            </w:r>
          </w:p>
        </w:tc>
        <w:tc>
          <w:tcPr>
            <w:tcW w:w="9244" w:type="dxa"/>
          </w:tcPr>
          <w:p w14:paraId="3D3D998D" w14:textId="77777777" w:rsidR="00674C01" w:rsidRPr="00AC1797" w:rsidRDefault="00674C01" w:rsidP="00A15EED">
            <w:pPr>
              <w:autoSpaceDE w:val="0"/>
              <w:autoSpaceDN w:val="0"/>
              <w:adjustRightInd w:val="0"/>
              <w:jc w:val="both"/>
              <w:rPr>
                <w:rFonts w:ascii="Arial" w:hAnsi="Arial" w:cs="Arial"/>
                <w:vanish/>
              </w:rPr>
            </w:pPr>
            <w:r w:rsidRPr="00AC1797">
              <w:rPr>
                <w:rFonts w:ascii="Arial" w:hAnsi="Arial" w:cs="Arial"/>
                <w:b/>
                <w:bCs/>
                <w:vanish/>
              </w:rPr>
              <w:t>Mitteilung von Unklarheiten in den Vergabeunterlagen</w:t>
            </w:r>
          </w:p>
        </w:tc>
      </w:tr>
      <w:tr w:rsidR="00674C01" w:rsidRPr="00AC1797" w14:paraId="4E8EB8BE" w14:textId="77777777" w:rsidTr="00A15EED">
        <w:trPr>
          <w:hidden/>
        </w:trPr>
        <w:tc>
          <w:tcPr>
            <w:tcW w:w="534" w:type="dxa"/>
          </w:tcPr>
          <w:p w14:paraId="37D0696D" w14:textId="77777777" w:rsidR="00674C01" w:rsidRPr="00AC1797" w:rsidRDefault="00674C01" w:rsidP="00FB0725">
            <w:pPr>
              <w:autoSpaceDE w:val="0"/>
              <w:autoSpaceDN w:val="0"/>
              <w:adjustRightInd w:val="0"/>
              <w:rPr>
                <w:rFonts w:ascii="Arial" w:hAnsi="Arial" w:cs="Arial"/>
                <w:b/>
                <w:bCs/>
                <w:vanish/>
              </w:rPr>
            </w:pPr>
          </w:p>
        </w:tc>
        <w:tc>
          <w:tcPr>
            <w:tcW w:w="9244" w:type="dxa"/>
          </w:tcPr>
          <w:p w14:paraId="51694527" w14:textId="79B88159" w:rsidR="00674C01" w:rsidRPr="00AC1797" w:rsidRDefault="00674C01" w:rsidP="00A15EED">
            <w:pPr>
              <w:autoSpaceDE w:val="0"/>
              <w:autoSpaceDN w:val="0"/>
              <w:adjustRightInd w:val="0"/>
              <w:jc w:val="both"/>
              <w:rPr>
                <w:rFonts w:ascii="Arial" w:hAnsi="Arial" w:cs="Arial"/>
                <w:b/>
                <w:bCs/>
                <w:vanish/>
              </w:rPr>
            </w:pPr>
            <w:r w:rsidRPr="00AC1797">
              <w:rPr>
                <w:rFonts w:ascii="Arial" w:hAnsi="Arial" w:cs="Arial"/>
                <w:vanish/>
              </w:rPr>
              <w:t xml:space="preserve">Enthalten die Vergabeunterlagen nach Auffassung des Bewerbers Unklarheiten, so hat der Bewerber den Auftraggeber unverzüglich vor Angebotsabgabe schriftlich über den Bereich Kommunikation im Vergabeportal der Wirtschaftsregion Aachen unter </w:t>
            </w:r>
            <w:hyperlink r:id="rId13" w:history="1">
              <w:r w:rsidRPr="00AC1797">
                <w:rPr>
                  <w:rStyle w:val="Hyperlink"/>
                  <w:rFonts w:ascii="Arial" w:hAnsi="Arial" w:cs="Arial"/>
                  <w:vanish/>
                </w:rPr>
                <w:t>www.vergaben-wirtschaftsregion-aachen.de</w:t>
              </w:r>
            </w:hyperlink>
            <w:r w:rsidRPr="00AC1797">
              <w:rPr>
                <w:rFonts w:ascii="Arial" w:hAnsi="Arial" w:cs="Arial"/>
                <w:vanish/>
              </w:rPr>
              <w:t xml:space="preserve"> zu informieren.</w:t>
            </w:r>
          </w:p>
        </w:tc>
      </w:tr>
      <w:tr w:rsidR="00674C01" w:rsidRPr="00AC1797" w14:paraId="761FAEDB" w14:textId="77777777" w:rsidTr="00A15EED">
        <w:trPr>
          <w:hidden/>
        </w:trPr>
        <w:tc>
          <w:tcPr>
            <w:tcW w:w="534" w:type="dxa"/>
          </w:tcPr>
          <w:p w14:paraId="5452271D" w14:textId="77777777" w:rsidR="00674C01" w:rsidRPr="00AC1797" w:rsidRDefault="001022F6" w:rsidP="00FB0725">
            <w:pPr>
              <w:autoSpaceDE w:val="0"/>
              <w:autoSpaceDN w:val="0"/>
              <w:adjustRightInd w:val="0"/>
              <w:rPr>
                <w:rFonts w:ascii="Arial" w:hAnsi="Arial" w:cs="Arial"/>
                <w:b/>
                <w:bCs/>
                <w:vanish/>
              </w:rPr>
            </w:pPr>
            <w:r w:rsidRPr="00AC1797">
              <w:rPr>
                <w:rFonts w:ascii="Arial" w:hAnsi="Arial" w:cs="Arial"/>
                <w:b/>
                <w:bCs/>
                <w:vanish/>
              </w:rPr>
              <w:t>2.</w:t>
            </w:r>
          </w:p>
        </w:tc>
        <w:tc>
          <w:tcPr>
            <w:tcW w:w="9244" w:type="dxa"/>
          </w:tcPr>
          <w:p w14:paraId="6EB3786C" w14:textId="77777777" w:rsidR="00674C01" w:rsidRPr="00AC1797" w:rsidRDefault="001022F6" w:rsidP="00A15EED">
            <w:pPr>
              <w:autoSpaceDE w:val="0"/>
              <w:autoSpaceDN w:val="0"/>
              <w:adjustRightInd w:val="0"/>
              <w:jc w:val="both"/>
              <w:rPr>
                <w:rFonts w:ascii="Arial" w:hAnsi="Arial" w:cs="Arial"/>
                <w:b/>
                <w:bCs/>
                <w:vanish/>
              </w:rPr>
            </w:pPr>
            <w:r w:rsidRPr="00AC1797">
              <w:rPr>
                <w:rFonts w:ascii="Arial" w:hAnsi="Arial" w:cs="Arial"/>
                <w:b/>
                <w:bCs/>
                <w:vanish/>
              </w:rPr>
              <w:t>Unzulässige Wettbewerbsbeschränkungen</w:t>
            </w:r>
          </w:p>
        </w:tc>
      </w:tr>
      <w:tr w:rsidR="001022F6" w:rsidRPr="00AC1797" w14:paraId="4E6E280B" w14:textId="77777777" w:rsidTr="00A15EED">
        <w:trPr>
          <w:hidden/>
        </w:trPr>
        <w:tc>
          <w:tcPr>
            <w:tcW w:w="534" w:type="dxa"/>
          </w:tcPr>
          <w:p w14:paraId="38840FDB" w14:textId="77777777" w:rsidR="001022F6" w:rsidRPr="00AC1797" w:rsidRDefault="001022F6" w:rsidP="00FB0725">
            <w:pPr>
              <w:autoSpaceDE w:val="0"/>
              <w:autoSpaceDN w:val="0"/>
              <w:adjustRightInd w:val="0"/>
              <w:rPr>
                <w:rFonts w:ascii="Arial" w:hAnsi="Arial" w:cs="Arial"/>
                <w:b/>
                <w:bCs/>
                <w:vanish/>
              </w:rPr>
            </w:pPr>
          </w:p>
        </w:tc>
        <w:tc>
          <w:tcPr>
            <w:tcW w:w="9244" w:type="dxa"/>
          </w:tcPr>
          <w:p w14:paraId="3D61079F"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Angebote von Bietern, die sich im Zusammenhang mit diesem Vergabeverfahren an einer unzulässigen Wettbewerbsbeschränkung beteiligen, werden ausgeschlossen.</w:t>
            </w:r>
          </w:p>
        </w:tc>
      </w:tr>
      <w:tr w:rsidR="001022F6" w:rsidRPr="00AC1797" w14:paraId="009969CD" w14:textId="77777777" w:rsidTr="00A15EED">
        <w:trPr>
          <w:hidden/>
        </w:trPr>
        <w:tc>
          <w:tcPr>
            <w:tcW w:w="534" w:type="dxa"/>
          </w:tcPr>
          <w:p w14:paraId="7302FA32" w14:textId="77777777" w:rsidR="001022F6" w:rsidRPr="00AC1797" w:rsidRDefault="001022F6" w:rsidP="00FB0725">
            <w:pPr>
              <w:autoSpaceDE w:val="0"/>
              <w:autoSpaceDN w:val="0"/>
              <w:adjustRightInd w:val="0"/>
              <w:rPr>
                <w:rFonts w:ascii="Arial" w:hAnsi="Arial" w:cs="Arial"/>
                <w:b/>
                <w:bCs/>
                <w:vanish/>
              </w:rPr>
            </w:pPr>
          </w:p>
        </w:tc>
        <w:tc>
          <w:tcPr>
            <w:tcW w:w="9244" w:type="dxa"/>
          </w:tcPr>
          <w:p w14:paraId="544545F3"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Zur Bekämpfung von Wettbewerbsbeschränkungen hat der Bieter auf Verlangen Auskünfte darüber zu geben, ob und auf welche Art der Bieter wirtschaftlich und rechtlich mit Unternehmen verbunden ist.</w:t>
            </w:r>
          </w:p>
        </w:tc>
      </w:tr>
      <w:tr w:rsidR="001022F6" w:rsidRPr="00AC1797" w14:paraId="41ABD8A7" w14:textId="77777777" w:rsidTr="00A15EED">
        <w:trPr>
          <w:hidden/>
        </w:trPr>
        <w:tc>
          <w:tcPr>
            <w:tcW w:w="534" w:type="dxa"/>
          </w:tcPr>
          <w:p w14:paraId="187C8DE1"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b/>
                <w:bCs/>
                <w:vanish/>
              </w:rPr>
              <w:t>3.</w:t>
            </w:r>
          </w:p>
        </w:tc>
        <w:tc>
          <w:tcPr>
            <w:tcW w:w="9244" w:type="dxa"/>
          </w:tcPr>
          <w:p w14:paraId="7D5BB140"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b/>
                <w:bCs/>
                <w:vanish/>
              </w:rPr>
              <w:t>Angebot</w:t>
            </w:r>
          </w:p>
        </w:tc>
      </w:tr>
      <w:tr w:rsidR="001022F6" w:rsidRPr="00AC1797" w14:paraId="144F2F07" w14:textId="77777777" w:rsidTr="00A15EED">
        <w:trPr>
          <w:hidden/>
        </w:trPr>
        <w:tc>
          <w:tcPr>
            <w:tcW w:w="534" w:type="dxa"/>
          </w:tcPr>
          <w:p w14:paraId="78A34C37"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vanish/>
              </w:rPr>
              <w:t>3.1</w:t>
            </w:r>
          </w:p>
        </w:tc>
        <w:tc>
          <w:tcPr>
            <w:tcW w:w="9244" w:type="dxa"/>
          </w:tcPr>
          <w:p w14:paraId="2BAFDA1C"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 xml:space="preserve">Das Angebot ist in allen seinen Bestandteilen in deutscher Sprache abzufassen. </w:t>
            </w:r>
          </w:p>
        </w:tc>
      </w:tr>
      <w:tr w:rsidR="001022F6" w:rsidRPr="00AC1797" w14:paraId="5106211B" w14:textId="77777777" w:rsidTr="00A15EED">
        <w:trPr>
          <w:hidden/>
        </w:trPr>
        <w:tc>
          <w:tcPr>
            <w:tcW w:w="534" w:type="dxa"/>
          </w:tcPr>
          <w:p w14:paraId="3CCBE4A1"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vanish/>
              </w:rPr>
              <w:t>3.2</w:t>
            </w:r>
          </w:p>
        </w:tc>
        <w:tc>
          <w:tcPr>
            <w:tcW w:w="9244" w:type="dxa"/>
          </w:tcPr>
          <w:p w14:paraId="750EBA18" w14:textId="77777777" w:rsidR="001022F6" w:rsidRPr="00AC1797" w:rsidRDefault="001022F6" w:rsidP="00A15EED">
            <w:pPr>
              <w:jc w:val="both"/>
              <w:rPr>
                <w:rFonts w:ascii="Arial" w:hAnsi="Arial" w:cs="Arial"/>
                <w:b/>
                <w:bCs/>
                <w:vanish/>
              </w:rPr>
            </w:pPr>
            <w:r w:rsidRPr="00AC1797">
              <w:rPr>
                <w:rFonts w:ascii="Arial" w:hAnsi="Arial" w:cs="Arial"/>
                <w:vanish/>
              </w:rPr>
              <w:t>Für das Angebot sind die von der Vergabestelle vorgegebenen Vordrucke zu verwenden; das Angebot ist an der dafür vorgesehenen Stelle zu unterschreiben bzw. wie vorgegeben zu signieren.</w:t>
            </w:r>
            <w:r w:rsidR="00A15EED" w:rsidRPr="00AC1797">
              <w:rPr>
                <w:rFonts w:ascii="Arial" w:hAnsi="Arial" w:cs="Arial"/>
                <w:vanish/>
              </w:rPr>
              <w:t xml:space="preserve"> </w:t>
            </w:r>
            <w:r w:rsidRPr="00AC1797">
              <w:rPr>
                <w:rFonts w:ascii="Arial" w:hAnsi="Arial" w:cs="Arial"/>
                <w:vanish/>
              </w:rPr>
              <w:t xml:space="preserve">Eine selbstgefertigte Abschrift oder Kurzfassung des Leistungsverzeichnisses ist zulässig. </w:t>
            </w:r>
            <w:r w:rsidR="00977F9C" w:rsidRPr="00AC1797">
              <w:rPr>
                <w:rFonts w:ascii="Arial" w:hAnsi="Arial" w:cs="Arial"/>
                <w:vanish/>
              </w:rPr>
              <w:t>Die von der Vergabestelle vorgegebene Langfassung des Leistungsverzeichnisses ist allein verbindlich.</w:t>
            </w:r>
            <w:r w:rsidRPr="00AC1797">
              <w:rPr>
                <w:rFonts w:ascii="Arial" w:hAnsi="Arial" w:cs="Arial"/>
                <w:vanish/>
              </w:rPr>
              <w:t xml:space="preserve"> </w:t>
            </w:r>
          </w:p>
        </w:tc>
      </w:tr>
      <w:tr w:rsidR="001022F6" w:rsidRPr="00AC1797" w14:paraId="7D4B67CB" w14:textId="77777777" w:rsidTr="00A15EED">
        <w:trPr>
          <w:hidden/>
        </w:trPr>
        <w:tc>
          <w:tcPr>
            <w:tcW w:w="534" w:type="dxa"/>
          </w:tcPr>
          <w:p w14:paraId="7330E258"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vanish/>
              </w:rPr>
              <w:t>3.3</w:t>
            </w:r>
          </w:p>
        </w:tc>
        <w:tc>
          <w:tcPr>
            <w:tcW w:w="9244" w:type="dxa"/>
          </w:tcPr>
          <w:p w14:paraId="35684C7F"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 xml:space="preserve">Unterlagen, die von der Vergabestelle nach Angebotsabgabe verlangt werden, sind zu dem von der Vergabestelle bestimmten Zeitpunkt einzureichen. </w:t>
            </w:r>
          </w:p>
        </w:tc>
      </w:tr>
      <w:tr w:rsidR="001022F6" w:rsidRPr="00AC1797" w14:paraId="7FE90534" w14:textId="77777777" w:rsidTr="00A15EED">
        <w:trPr>
          <w:hidden/>
        </w:trPr>
        <w:tc>
          <w:tcPr>
            <w:tcW w:w="534" w:type="dxa"/>
          </w:tcPr>
          <w:p w14:paraId="50D9D7C6"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vanish/>
              </w:rPr>
              <w:t>3.4</w:t>
            </w:r>
          </w:p>
        </w:tc>
        <w:tc>
          <w:tcPr>
            <w:tcW w:w="9244" w:type="dxa"/>
          </w:tcPr>
          <w:p w14:paraId="503798AD"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 xml:space="preserve">Alle Eintragungen müssen dokumentenecht sein. </w:t>
            </w:r>
          </w:p>
        </w:tc>
      </w:tr>
      <w:tr w:rsidR="001022F6" w:rsidRPr="00AC1797" w14:paraId="26B5D68D" w14:textId="77777777" w:rsidTr="00A15EED">
        <w:trPr>
          <w:hidden/>
        </w:trPr>
        <w:tc>
          <w:tcPr>
            <w:tcW w:w="534" w:type="dxa"/>
          </w:tcPr>
          <w:p w14:paraId="29798C5C"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vanish/>
              </w:rPr>
              <w:t>3.5</w:t>
            </w:r>
          </w:p>
        </w:tc>
        <w:tc>
          <w:tcPr>
            <w:tcW w:w="9244" w:type="dxa"/>
          </w:tcPr>
          <w:p w14:paraId="370A71A0"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Ein Bieter, der in seinem Angebot die von ihm tatsächlich für einzelne Leistungspositionen geforderten Einheitspreise auf verschiedene Einheitspreise anderer Leistungspositionen verteilt, benennt nicht die von ihm geforderten Preise im Sinne von § 13 Abs. 1 Nr. 3 VOB/A. Deshalb werden Angebote, bei denen der Bieter die Einheitspreise einzelner Leistungspositionen in „Mischkalkulationen“ auf andere Leistungspositionen umlegt, grundsätzlich von der Wertung ausg</w:t>
            </w:r>
            <w:r w:rsidR="006B4559" w:rsidRPr="00AC1797">
              <w:rPr>
                <w:rFonts w:ascii="Arial" w:hAnsi="Arial" w:cs="Arial"/>
                <w:vanish/>
              </w:rPr>
              <w:t>eschlossen (§ 16 Abs. 1, Nr. 3</w:t>
            </w:r>
            <w:r w:rsidRPr="00AC1797">
              <w:rPr>
                <w:rFonts w:ascii="Arial" w:hAnsi="Arial" w:cs="Arial"/>
                <w:vanish/>
              </w:rPr>
              <w:t xml:space="preserve"> VOB/A). </w:t>
            </w:r>
          </w:p>
        </w:tc>
      </w:tr>
      <w:tr w:rsidR="001022F6" w:rsidRPr="00AC1797" w14:paraId="64A10C3D" w14:textId="77777777" w:rsidTr="00A15EED">
        <w:trPr>
          <w:hidden/>
        </w:trPr>
        <w:tc>
          <w:tcPr>
            <w:tcW w:w="534" w:type="dxa"/>
          </w:tcPr>
          <w:p w14:paraId="28F4A761" w14:textId="77777777" w:rsidR="001022F6" w:rsidRPr="00AC1797" w:rsidRDefault="001022F6" w:rsidP="00FB0725">
            <w:pPr>
              <w:autoSpaceDE w:val="0"/>
              <w:autoSpaceDN w:val="0"/>
              <w:adjustRightInd w:val="0"/>
              <w:rPr>
                <w:rFonts w:ascii="Arial" w:hAnsi="Arial" w:cs="Arial"/>
                <w:b/>
                <w:bCs/>
                <w:vanish/>
              </w:rPr>
            </w:pPr>
            <w:r w:rsidRPr="00AC1797">
              <w:rPr>
                <w:rFonts w:ascii="Arial" w:hAnsi="Arial" w:cs="Arial"/>
                <w:vanish/>
              </w:rPr>
              <w:t>3.6</w:t>
            </w:r>
          </w:p>
        </w:tc>
        <w:tc>
          <w:tcPr>
            <w:tcW w:w="9244" w:type="dxa"/>
          </w:tcPr>
          <w:p w14:paraId="4CC60B01" w14:textId="77777777" w:rsidR="001022F6" w:rsidRPr="00AC1797" w:rsidRDefault="001022F6" w:rsidP="00A15EED">
            <w:pPr>
              <w:jc w:val="both"/>
              <w:rPr>
                <w:rFonts w:ascii="Arial" w:hAnsi="Arial" w:cs="Arial"/>
                <w:b/>
                <w:bCs/>
                <w:vanish/>
              </w:rPr>
            </w:pPr>
            <w:r w:rsidRPr="00AC1797">
              <w:rPr>
                <w:rFonts w:ascii="Arial" w:hAnsi="Arial" w:cs="Arial"/>
                <w:vanish/>
              </w:rPr>
              <w:t xml:space="preserve">Alle Preise sind in Euro anzugeben. </w:t>
            </w:r>
          </w:p>
        </w:tc>
      </w:tr>
      <w:tr w:rsidR="001022F6" w:rsidRPr="00AC1797" w14:paraId="1A6D5AE6" w14:textId="77777777" w:rsidTr="00A15EED">
        <w:trPr>
          <w:hidden/>
        </w:trPr>
        <w:tc>
          <w:tcPr>
            <w:tcW w:w="534" w:type="dxa"/>
          </w:tcPr>
          <w:p w14:paraId="115F6910" w14:textId="77777777" w:rsidR="001022F6" w:rsidRPr="00AC1797" w:rsidRDefault="001022F6" w:rsidP="00FB0725">
            <w:pPr>
              <w:autoSpaceDE w:val="0"/>
              <w:autoSpaceDN w:val="0"/>
              <w:adjustRightInd w:val="0"/>
              <w:rPr>
                <w:rFonts w:ascii="Arial" w:hAnsi="Arial" w:cs="Arial"/>
                <w:b/>
                <w:bCs/>
                <w:vanish/>
              </w:rPr>
            </w:pPr>
          </w:p>
        </w:tc>
        <w:tc>
          <w:tcPr>
            <w:tcW w:w="9244" w:type="dxa"/>
          </w:tcPr>
          <w:p w14:paraId="144E49AE"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Die Preise (Einheitspreise, Pauschalpreise, Verrechnungssätze usw.) sind ohne Umsatzsteuer anzugeben. Der Umsatzsteuerbetrag ist unter Zugrundelegung des geltenden Steuersatzes am Schluss des Angebotes hinzuzufügen.</w:t>
            </w:r>
          </w:p>
        </w:tc>
      </w:tr>
      <w:tr w:rsidR="001022F6" w:rsidRPr="00AC1797" w14:paraId="22D7551A" w14:textId="77777777" w:rsidTr="00A15EED">
        <w:trPr>
          <w:hidden/>
        </w:trPr>
        <w:tc>
          <w:tcPr>
            <w:tcW w:w="534" w:type="dxa"/>
          </w:tcPr>
          <w:p w14:paraId="7044F65B" w14:textId="77777777" w:rsidR="001022F6" w:rsidRPr="00AC1797" w:rsidRDefault="001022F6" w:rsidP="00FB0725">
            <w:pPr>
              <w:autoSpaceDE w:val="0"/>
              <w:autoSpaceDN w:val="0"/>
              <w:adjustRightInd w:val="0"/>
              <w:rPr>
                <w:rFonts w:ascii="Arial" w:hAnsi="Arial" w:cs="Arial"/>
                <w:b/>
                <w:bCs/>
                <w:vanish/>
              </w:rPr>
            </w:pPr>
          </w:p>
        </w:tc>
        <w:tc>
          <w:tcPr>
            <w:tcW w:w="9244" w:type="dxa"/>
          </w:tcPr>
          <w:p w14:paraId="20ABE1DE" w14:textId="77777777" w:rsidR="001022F6" w:rsidRPr="00AC1797" w:rsidRDefault="001022F6" w:rsidP="00A15EED">
            <w:pPr>
              <w:jc w:val="both"/>
              <w:rPr>
                <w:rFonts w:ascii="Arial" w:hAnsi="Arial" w:cs="Arial"/>
                <w:vanish/>
              </w:rPr>
            </w:pPr>
            <w:r w:rsidRPr="00AC1797">
              <w:rPr>
                <w:rFonts w:ascii="Arial" w:hAnsi="Arial" w:cs="Arial"/>
                <w:vanish/>
              </w:rPr>
              <w:t xml:space="preserve">Es werden nur Preisnachlässe gewertet, die </w:t>
            </w:r>
          </w:p>
          <w:p w14:paraId="7D04CF32" w14:textId="77777777" w:rsidR="001022F6" w:rsidRPr="00AC1797" w:rsidRDefault="001022F6" w:rsidP="00A15EED">
            <w:pPr>
              <w:numPr>
                <w:ilvl w:val="0"/>
                <w:numId w:val="6"/>
              </w:numPr>
              <w:jc w:val="both"/>
              <w:rPr>
                <w:rFonts w:ascii="Arial" w:hAnsi="Arial" w:cs="Arial"/>
                <w:vanish/>
              </w:rPr>
            </w:pPr>
            <w:r w:rsidRPr="00AC1797">
              <w:rPr>
                <w:rFonts w:ascii="Arial" w:hAnsi="Arial" w:cs="Arial"/>
                <w:vanish/>
              </w:rPr>
              <w:t>ohne Bedingungen als Vomhundertsatz auf die Abrechnungssumme gewährt werden und</w:t>
            </w:r>
          </w:p>
          <w:p w14:paraId="3C8DB14B" w14:textId="77777777" w:rsidR="001022F6" w:rsidRPr="00AC1797" w:rsidRDefault="001022F6" w:rsidP="00A15EED">
            <w:pPr>
              <w:numPr>
                <w:ilvl w:val="0"/>
                <w:numId w:val="6"/>
              </w:numPr>
              <w:jc w:val="both"/>
              <w:rPr>
                <w:rFonts w:ascii="Arial" w:hAnsi="Arial" w:cs="Arial"/>
                <w:b/>
                <w:bCs/>
                <w:vanish/>
              </w:rPr>
            </w:pPr>
            <w:r w:rsidRPr="00AC1797">
              <w:rPr>
                <w:rFonts w:ascii="Arial" w:hAnsi="Arial" w:cs="Arial"/>
                <w:vanish/>
              </w:rPr>
              <w:t>an der im Angebotsschreiben bezeichneten Stelle aufgeführt sind.</w:t>
            </w:r>
          </w:p>
        </w:tc>
      </w:tr>
      <w:tr w:rsidR="001022F6" w:rsidRPr="00AC1797" w14:paraId="3D16B77A" w14:textId="77777777" w:rsidTr="00A15EED">
        <w:trPr>
          <w:hidden/>
        </w:trPr>
        <w:tc>
          <w:tcPr>
            <w:tcW w:w="534" w:type="dxa"/>
          </w:tcPr>
          <w:p w14:paraId="39E88B88" w14:textId="77777777" w:rsidR="001022F6" w:rsidRPr="00AC1797" w:rsidRDefault="001022F6" w:rsidP="00FB0725">
            <w:pPr>
              <w:autoSpaceDE w:val="0"/>
              <w:autoSpaceDN w:val="0"/>
              <w:adjustRightInd w:val="0"/>
              <w:rPr>
                <w:rFonts w:ascii="Arial" w:hAnsi="Arial" w:cs="Arial"/>
                <w:b/>
                <w:bCs/>
                <w:vanish/>
              </w:rPr>
            </w:pPr>
          </w:p>
        </w:tc>
        <w:tc>
          <w:tcPr>
            <w:tcW w:w="9244" w:type="dxa"/>
          </w:tcPr>
          <w:p w14:paraId="293DA604" w14:textId="77777777" w:rsidR="001022F6" w:rsidRPr="00AC1797" w:rsidRDefault="001022F6" w:rsidP="00A15EED">
            <w:pPr>
              <w:autoSpaceDE w:val="0"/>
              <w:autoSpaceDN w:val="0"/>
              <w:adjustRightInd w:val="0"/>
              <w:jc w:val="both"/>
              <w:rPr>
                <w:rFonts w:ascii="Arial" w:hAnsi="Arial" w:cs="Arial"/>
                <w:b/>
                <w:bCs/>
                <w:vanish/>
              </w:rPr>
            </w:pPr>
            <w:r w:rsidRPr="00AC1797">
              <w:rPr>
                <w:rFonts w:ascii="Arial" w:hAnsi="Arial" w:cs="Arial"/>
                <w:vanish/>
              </w:rPr>
              <w:t>Nicht zu wertende Preisnachlässe bleiben Inhalt des Angebotes und werden im Fall der Auftragserteilung Vertragsinhalt.</w:t>
            </w:r>
          </w:p>
        </w:tc>
      </w:tr>
      <w:tr w:rsidR="001022F6" w:rsidRPr="00AC1797" w14:paraId="73658F80" w14:textId="77777777" w:rsidTr="00A15EED">
        <w:trPr>
          <w:hidden/>
        </w:trPr>
        <w:tc>
          <w:tcPr>
            <w:tcW w:w="534" w:type="dxa"/>
          </w:tcPr>
          <w:p w14:paraId="2B899CDC" w14:textId="77777777" w:rsidR="001022F6" w:rsidRPr="00AC1797" w:rsidRDefault="00931D45" w:rsidP="00FB0725">
            <w:pPr>
              <w:autoSpaceDE w:val="0"/>
              <w:autoSpaceDN w:val="0"/>
              <w:adjustRightInd w:val="0"/>
              <w:rPr>
                <w:rFonts w:ascii="Arial" w:hAnsi="Arial" w:cs="Arial"/>
                <w:b/>
                <w:bCs/>
                <w:vanish/>
              </w:rPr>
            </w:pPr>
            <w:r w:rsidRPr="00AC1797">
              <w:rPr>
                <w:rFonts w:ascii="Arial" w:hAnsi="Arial" w:cs="Arial"/>
                <w:b/>
                <w:bCs/>
                <w:vanish/>
                <w:color w:val="000000"/>
                <w:sz w:val="22"/>
                <w:szCs w:val="22"/>
              </w:rPr>
              <w:t>4</w:t>
            </w:r>
          </w:p>
        </w:tc>
        <w:tc>
          <w:tcPr>
            <w:tcW w:w="9244" w:type="dxa"/>
          </w:tcPr>
          <w:p w14:paraId="59538015" w14:textId="77777777" w:rsidR="001022F6" w:rsidRPr="00AC1797" w:rsidRDefault="00931D45" w:rsidP="00A15EED">
            <w:pPr>
              <w:autoSpaceDE w:val="0"/>
              <w:autoSpaceDN w:val="0"/>
              <w:adjustRightInd w:val="0"/>
              <w:jc w:val="both"/>
              <w:rPr>
                <w:rFonts w:ascii="Arial" w:hAnsi="Arial" w:cs="Arial"/>
                <w:b/>
                <w:bCs/>
                <w:vanish/>
              </w:rPr>
            </w:pPr>
            <w:r w:rsidRPr="00AC1797">
              <w:rPr>
                <w:rFonts w:ascii="Arial" w:hAnsi="Arial" w:cs="Arial"/>
                <w:b/>
                <w:bCs/>
                <w:vanish/>
                <w:color w:val="000000"/>
              </w:rPr>
              <w:t xml:space="preserve">Unterlagen zum Angebot </w:t>
            </w:r>
          </w:p>
        </w:tc>
      </w:tr>
      <w:tr w:rsidR="00931D45" w:rsidRPr="00AC1797" w14:paraId="54718456" w14:textId="77777777" w:rsidTr="00A15EED">
        <w:trPr>
          <w:hidden/>
        </w:trPr>
        <w:tc>
          <w:tcPr>
            <w:tcW w:w="534" w:type="dxa"/>
          </w:tcPr>
          <w:p w14:paraId="1A3F1498" w14:textId="77777777" w:rsidR="00931D45" w:rsidRPr="00AC1797" w:rsidRDefault="00931D45" w:rsidP="00FB0725">
            <w:pPr>
              <w:autoSpaceDE w:val="0"/>
              <w:autoSpaceDN w:val="0"/>
              <w:adjustRightInd w:val="0"/>
              <w:rPr>
                <w:rFonts w:ascii="Arial" w:hAnsi="Arial" w:cs="Arial"/>
                <w:b/>
                <w:bCs/>
                <w:vanish/>
                <w:color w:val="000000"/>
                <w:sz w:val="22"/>
                <w:szCs w:val="22"/>
              </w:rPr>
            </w:pPr>
          </w:p>
        </w:tc>
        <w:tc>
          <w:tcPr>
            <w:tcW w:w="9244" w:type="dxa"/>
          </w:tcPr>
          <w:p w14:paraId="0105BEB3" w14:textId="77777777" w:rsidR="00931D45" w:rsidRPr="00AC1797" w:rsidRDefault="00931D45" w:rsidP="00A15EED">
            <w:pPr>
              <w:autoSpaceDE w:val="0"/>
              <w:autoSpaceDN w:val="0"/>
              <w:adjustRightInd w:val="0"/>
              <w:jc w:val="both"/>
              <w:rPr>
                <w:rFonts w:ascii="Arial" w:hAnsi="Arial" w:cs="Arial"/>
                <w:b/>
                <w:bCs/>
                <w:vanish/>
                <w:color w:val="000000"/>
              </w:rPr>
            </w:pPr>
            <w:r w:rsidRPr="00AC1797">
              <w:rPr>
                <w:rFonts w:ascii="Arial" w:hAnsi="Arial" w:cs="Arial"/>
                <w:vanish/>
                <w:color w:val="000000"/>
              </w:rPr>
              <w:t>Der Bieter hat auf Verlangen der Vergabestelle die Urkalkulation und/oder die von ihr benannten Formblätter mit Angaben zur Preisermittlung sowie die Aufgliederung wichtiger Einheitspreise ausgefüllt zu dem von der Vergabestelle bestimmten Zeitpunkt vorzulegen. Dies gilt auch für Nachunternehmerleistungen.</w:t>
            </w:r>
          </w:p>
        </w:tc>
      </w:tr>
      <w:tr w:rsidR="00931D45" w:rsidRPr="00AC1797" w14:paraId="26B6683C" w14:textId="77777777" w:rsidTr="00A15EED">
        <w:trPr>
          <w:hidden/>
        </w:trPr>
        <w:tc>
          <w:tcPr>
            <w:tcW w:w="534" w:type="dxa"/>
          </w:tcPr>
          <w:p w14:paraId="21EEB0A3" w14:textId="77777777" w:rsidR="00931D45" w:rsidRPr="00AC1797" w:rsidRDefault="003A1CE1" w:rsidP="00FB0725">
            <w:pPr>
              <w:autoSpaceDE w:val="0"/>
              <w:autoSpaceDN w:val="0"/>
              <w:adjustRightInd w:val="0"/>
              <w:rPr>
                <w:rFonts w:ascii="Arial" w:hAnsi="Arial" w:cs="Arial"/>
                <w:b/>
                <w:bCs/>
                <w:vanish/>
                <w:color w:val="000000"/>
                <w:sz w:val="22"/>
                <w:szCs w:val="22"/>
              </w:rPr>
            </w:pPr>
            <w:r w:rsidRPr="00AC1797">
              <w:rPr>
                <w:rFonts w:ascii="Arial" w:hAnsi="Arial" w:cs="Arial"/>
                <w:b/>
                <w:bCs/>
                <w:vanish/>
                <w:color w:val="000000"/>
                <w:sz w:val="22"/>
                <w:szCs w:val="22"/>
              </w:rPr>
              <w:t>5</w:t>
            </w:r>
          </w:p>
        </w:tc>
        <w:tc>
          <w:tcPr>
            <w:tcW w:w="9244" w:type="dxa"/>
          </w:tcPr>
          <w:p w14:paraId="5CFB108A" w14:textId="77777777" w:rsidR="00931D45" w:rsidRPr="00AC1797" w:rsidRDefault="003A1CE1" w:rsidP="00A15EED">
            <w:pPr>
              <w:autoSpaceDE w:val="0"/>
              <w:autoSpaceDN w:val="0"/>
              <w:adjustRightInd w:val="0"/>
              <w:jc w:val="both"/>
              <w:rPr>
                <w:rFonts w:ascii="Arial" w:hAnsi="Arial" w:cs="Arial"/>
                <w:b/>
                <w:bCs/>
                <w:vanish/>
                <w:color w:val="000000"/>
              </w:rPr>
            </w:pPr>
            <w:r w:rsidRPr="00AC1797">
              <w:rPr>
                <w:rFonts w:ascii="Arial" w:hAnsi="Arial" w:cs="Arial"/>
                <w:b/>
                <w:bCs/>
                <w:vanish/>
                <w:color w:val="000000"/>
              </w:rPr>
              <w:t>Nebenangebote</w:t>
            </w:r>
          </w:p>
        </w:tc>
      </w:tr>
      <w:tr w:rsidR="00931D45" w:rsidRPr="00AC1797" w14:paraId="06627778" w14:textId="77777777" w:rsidTr="00A15EED">
        <w:trPr>
          <w:hidden/>
        </w:trPr>
        <w:tc>
          <w:tcPr>
            <w:tcW w:w="534" w:type="dxa"/>
          </w:tcPr>
          <w:p w14:paraId="3EC98111" w14:textId="77777777" w:rsidR="00931D45" w:rsidRPr="00AC1797" w:rsidRDefault="003A1CE1" w:rsidP="00FB0725">
            <w:pPr>
              <w:autoSpaceDE w:val="0"/>
              <w:autoSpaceDN w:val="0"/>
              <w:adjustRightInd w:val="0"/>
              <w:rPr>
                <w:rFonts w:ascii="Arial" w:hAnsi="Arial" w:cs="Arial"/>
                <w:b/>
                <w:bCs/>
                <w:vanish/>
                <w:color w:val="000000"/>
                <w:sz w:val="22"/>
                <w:szCs w:val="22"/>
              </w:rPr>
            </w:pPr>
            <w:r w:rsidRPr="00AC1797">
              <w:rPr>
                <w:rFonts w:ascii="Arial" w:hAnsi="Arial" w:cs="Arial"/>
                <w:vanish/>
                <w:color w:val="000000"/>
              </w:rPr>
              <w:t>5.1</w:t>
            </w:r>
          </w:p>
        </w:tc>
        <w:tc>
          <w:tcPr>
            <w:tcW w:w="9244" w:type="dxa"/>
          </w:tcPr>
          <w:p w14:paraId="536936A7" w14:textId="77777777" w:rsidR="00931D45" w:rsidRPr="00AC1797" w:rsidRDefault="003A1CE1" w:rsidP="00A15EED">
            <w:pPr>
              <w:jc w:val="both"/>
              <w:rPr>
                <w:rFonts w:ascii="Arial" w:hAnsi="Arial" w:cs="Arial"/>
                <w:vanish/>
              </w:rPr>
            </w:pPr>
            <w:r w:rsidRPr="00AC1797">
              <w:rPr>
                <w:rFonts w:ascii="Arial" w:hAnsi="Arial" w:cs="Arial"/>
                <w:vanish/>
              </w:rPr>
              <w:t xml:space="preserve">Soweit an Nebenangebote Mindestanforderungen gestellt sind, müssen diese erfüllt werden; </w:t>
            </w:r>
            <w:r w:rsidR="00AA2D66" w:rsidRPr="00AC1797">
              <w:rPr>
                <w:rFonts w:ascii="Arial" w:hAnsi="Arial" w:cs="Arial"/>
                <w:vanish/>
              </w:rPr>
              <w:t>I</w:t>
            </w:r>
            <w:r w:rsidRPr="00AC1797">
              <w:rPr>
                <w:rFonts w:ascii="Arial" w:hAnsi="Arial" w:cs="Arial"/>
                <w:vanish/>
              </w:rPr>
              <w:t>m</w:t>
            </w:r>
            <w:r w:rsidR="00AA2D66" w:rsidRPr="00AC1797">
              <w:rPr>
                <w:rFonts w:ascii="Arial" w:hAnsi="Arial" w:cs="Arial"/>
                <w:vanish/>
              </w:rPr>
              <w:t xml:space="preserve"> </w:t>
            </w:r>
            <w:r w:rsidRPr="00AC1797">
              <w:rPr>
                <w:rFonts w:ascii="Arial" w:hAnsi="Arial" w:cs="Arial"/>
                <w:vanish/>
              </w:rPr>
              <w:t xml:space="preserve">Übrigen müssen sie im Vergleich zur Leistungsbeschreibung qualitativ und quantitativ gleichwertig sein. Die Erfüllung der Mindestanforderungen bzw. die Gleichwertigkeit ist mit Angebotsabgabe nachzuweisen. </w:t>
            </w:r>
          </w:p>
        </w:tc>
      </w:tr>
      <w:tr w:rsidR="00931D45" w:rsidRPr="00AC1797" w14:paraId="100FD115" w14:textId="77777777" w:rsidTr="00A15EED">
        <w:trPr>
          <w:hidden/>
        </w:trPr>
        <w:tc>
          <w:tcPr>
            <w:tcW w:w="534" w:type="dxa"/>
          </w:tcPr>
          <w:p w14:paraId="0A8DDF0F" w14:textId="77777777" w:rsidR="00931D45" w:rsidRPr="00AC1797" w:rsidRDefault="00AA2D66" w:rsidP="00FB0725">
            <w:pPr>
              <w:autoSpaceDE w:val="0"/>
              <w:autoSpaceDN w:val="0"/>
              <w:adjustRightInd w:val="0"/>
              <w:rPr>
                <w:rFonts w:ascii="Arial" w:hAnsi="Arial" w:cs="Arial"/>
                <w:b/>
                <w:bCs/>
                <w:vanish/>
                <w:color w:val="000000"/>
                <w:sz w:val="22"/>
                <w:szCs w:val="22"/>
              </w:rPr>
            </w:pPr>
            <w:r w:rsidRPr="00AC1797">
              <w:rPr>
                <w:rFonts w:ascii="Arial" w:hAnsi="Arial" w:cs="Arial"/>
                <w:vanish/>
                <w:color w:val="000000"/>
              </w:rPr>
              <w:t>5.2</w:t>
            </w:r>
          </w:p>
        </w:tc>
        <w:tc>
          <w:tcPr>
            <w:tcW w:w="9244" w:type="dxa"/>
          </w:tcPr>
          <w:p w14:paraId="7FB2F938" w14:textId="77777777" w:rsidR="00931D45" w:rsidRPr="00AC1797" w:rsidRDefault="00AA2D66" w:rsidP="00A15EED">
            <w:pPr>
              <w:autoSpaceDE w:val="0"/>
              <w:autoSpaceDN w:val="0"/>
              <w:adjustRightInd w:val="0"/>
              <w:jc w:val="both"/>
              <w:rPr>
                <w:rFonts w:ascii="Arial" w:hAnsi="Arial" w:cs="Arial"/>
                <w:b/>
                <w:bCs/>
                <w:vanish/>
                <w:color w:val="000000"/>
              </w:rPr>
            </w:pPr>
            <w:r w:rsidRPr="00AC1797">
              <w:rPr>
                <w:rFonts w:ascii="Arial" w:hAnsi="Arial" w:cs="Arial"/>
                <w:vanish/>
                <w:color w:val="000000"/>
              </w:rPr>
              <w:t>Der Bieter hat die in Nebenangeboten enthaltenen Leistungen eindeutig und erschöpfend zu beschreiben; die Gliederung des Leistungsverzeichnisses ist, soweit möglich, beizubehalten.</w:t>
            </w:r>
          </w:p>
        </w:tc>
      </w:tr>
      <w:tr w:rsidR="00AA2D66" w:rsidRPr="00AC1797" w14:paraId="4EB34834" w14:textId="77777777" w:rsidTr="00A15EED">
        <w:trPr>
          <w:hidden/>
        </w:trPr>
        <w:tc>
          <w:tcPr>
            <w:tcW w:w="534" w:type="dxa"/>
          </w:tcPr>
          <w:p w14:paraId="49D4D04B" w14:textId="77777777" w:rsidR="00AA2D66" w:rsidRPr="00AC1797" w:rsidRDefault="00AA2D66" w:rsidP="00FB0725">
            <w:pPr>
              <w:autoSpaceDE w:val="0"/>
              <w:autoSpaceDN w:val="0"/>
              <w:adjustRightInd w:val="0"/>
              <w:rPr>
                <w:rFonts w:ascii="Arial" w:hAnsi="Arial" w:cs="Arial"/>
                <w:vanish/>
                <w:color w:val="000000"/>
              </w:rPr>
            </w:pPr>
          </w:p>
        </w:tc>
        <w:tc>
          <w:tcPr>
            <w:tcW w:w="9244" w:type="dxa"/>
          </w:tcPr>
          <w:p w14:paraId="0447B9E5" w14:textId="77777777" w:rsidR="00AA2D66" w:rsidRPr="00AC1797" w:rsidRDefault="00AA2D66" w:rsidP="00A15EED">
            <w:pPr>
              <w:jc w:val="both"/>
              <w:rPr>
                <w:rFonts w:ascii="Arial" w:hAnsi="Arial" w:cs="Arial"/>
                <w:vanish/>
              </w:rPr>
            </w:pPr>
            <w:r w:rsidRPr="00AC1797">
              <w:rPr>
                <w:rFonts w:ascii="Arial" w:hAnsi="Arial" w:cs="Arial"/>
                <w:vanish/>
              </w:rPr>
              <w:t>Nebenangebote müssen alle Leistungen umfassen, die zu einer einwandfreien Ausführung der Bauleistung erforderlich sind.</w:t>
            </w:r>
          </w:p>
        </w:tc>
      </w:tr>
      <w:tr w:rsidR="00AA2D66" w:rsidRPr="00AC1797" w14:paraId="7080BB46" w14:textId="77777777" w:rsidTr="00A15EED">
        <w:trPr>
          <w:hidden/>
        </w:trPr>
        <w:tc>
          <w:tcPr>
            <w:tcW w:w="534" w:type="dxa"/>
          </w:tcPr>
          <w:p w14:paraId="4EE5CDB4" w14:textId="77777777" w:rsidR="00AA2D66" w:rsidRPr="00AC1797" w:rsidRDefault="00AA2D66" w:rsidP="00FB0725">
            <w:pPr>
              <w:autoSpaceDE w:val="0"/>
              <w:autoSpaceDN w:val="0"/>
              <w:adjustRightInd w:val="0"/>
              <w:rPr>
                <w:rFonts w:ascii="Arial" w:hAnsi="Arial" w:cs="Arial"/>
                <w:vanish/>
                <w:color w:val="000000"/>
              </w:rPr>
            </w:pPr>
          </w:p>
        </w:tc>
        <w:tc>
          <w:tcPr>
            <w:tcW w:w="9244" w:type="dxa"/>
          </w:tcPr>
          <w:p w14:paraId="611151EC" w14:textId="77777777" w:rsidR="00AA2D66" w:rsidRPr="00AC1797" w:rsidRDefault="00AA2D66" w:rsidP="00A15EED">
            <w:pPr>
              <w:jc w:val="both"/>
              <w:rPr>
                <w:rFonts w:ascii="Arial" w:hAnsi="Arial" w:cs="Arial"/>
                <w:vanish/>
              </w:rPr>
            </w:pPr>
            <w:r w:rsidRPr="00AC1797">
              <w:rPr>
                <w:rFonts w:ascii="Arial" w:hAnsi="Arial" w:cs="Arial"/>
                <w:vanish/>
              </w:rPr>
              <w:t xml:space="preserve">Soweit der Bieter eine Leistung anbietet, deren Ausführung nicht in Allgemeinen Technischen </w:t>
            </w:r>
            <w:r w:rsidRPr="00AC1797">
              <w:rPr>
                <w:rFonts w:ascii="Arial" w:hAnsi="Arial" w:cs="Arial"/>
                <w:vanish/>
              </w:rPr>
              <w:lastRenderedPageBreak/>
              <w:t xml:space="preserve">Vertragsbedingungen oder in den Vergabeunterlagen geregelt ist, hat er im Angebot entsprechende Angaben über Ausführung und Beschaffenheit dieser Leistung zu machen. </w:t>
            </w:r>
          </w:p>
        </w:tc>
      </w:tr>
      <w:tr w:rsidR="00AA2D66" w:rsidRPr="00AC1797" w14:paraId="79C217C7" w14:textId="77777777" w:rsidTr="00A15EED">
        <w:trPr>
          <w:hidden/>
        </w:trPr>
        <w:tc>
          <w:tcPr>
            <w:tcW w:w="534" w:type="dxa"/>
          </w:tcPr>
          <w:p w14:paraId="159D65E4" w14:textId="77777777" w:rsidR="00AA2D66" w:rsidRPr="00AC1797" w:rsidRDefault="00AA2D66" w:rsidP="00FB0725">
            <w:pPr>
              <w:autoSpaceDE w:val="0"/>
              <w:autoSpaceDN w:val="0"/>
              <w:adjustRightInd w:val="0"/>
              <w:rPr>
                <w:rFonts w:ascii="Arial" w:hAnsi="Arial" w:cs="Arial"/>
                <w:vanish/>
                <w:color w:val="000000"/>
              </w:rPr>
            </w:pPr>
            <w:r w:rsidRPr="00AC1797">
              <w:rPr>
                <w:rFonts w:ascii="Arial" w:hAnsi="Arial" w:cs="Arial"/>
                <w:vanish/>
                <w:color w:val="000000"/>
              </w:rPr>
              <w:lastRenderedPageBreak/>
              <w:t>5.3</w:t>
            </w:r>
          </w:p>
        </w:tc>
        <w:tc>
          <w:tcPr>
            <w:tcW w:w="9244" w:type="dxa"/>
          </w:tcPr>
          <w:p w14:paraId="525AA03D" w14:textId="77777777" w:rsidR="00AA2D66" w:rsidRPr="00AC1797" w:rsidRDefault="00AA2D66" w:rsidP="00A15EED">
            <w:pPr>
              <w:jc w:val="both"/>
              <w:rPr>
                <w:rFonts w:ascii="Arial" w:hAnsi="Arial" w:cs="Arial"/>
                <w:vanish/>
              </w:rPr>
            </w:pPr>
            <w:r w:rsidRPr="00AC1797">
              <w:rPr>
                <w:rFonts w:ascii="Arial" w:hAnsi="Arial" w:cs="Arial"/>
                <w:vanish/>
              </w:rPr>
              <w:t xml:space="preserve">Nebenangebote sind, soweit sie Teilleistungen (Positionen) des Leistungsverzeichnisses beeinflussen (ändern, ersetzen, entfallen lassen, zusätzlich erfordern), nach Mengenansätzen und Einzelpreisen aufzugliedern (auch bei Vergütung durch Pauschalsumme). </w:t>
            </w:r>
          </w:p>
        </w:tc>
      </w:tr>
      <w:tr w:rsidR="00AA2D66" w:rsidRPr="00AC1797" w14:paraId="06ACB0A5" w14:textId="77777777" w:rsidTr="00A15EED">
        <w:trPr>
          <w:hidden/>
        </w:trPr>
        <w:tc>
          <w:tcPr>
            <w:tcW w:w="534" w:type="dxa"/>
          </w:tcPr>
          <w:p w14:paraId="26172268" w14:textId="77777777" w:rsidR="00AA2D66" w:rsidRPr="00AC1797" w:rsidRDefault="00AA2D66" w:rsidP="00FB0725">
            <w:pPr>
              <w:autoSpaceDE w:val="0"/>
              <w:autoSpaceDN w:val="0"/>
              <w:adjustRightInd w:val="0"/>
              <w:rPr>
                <w:rFonts w:ascii="Arial" w:hAnsi="Arial" w:cs="Arial"/>
                <w:vanish/>
                <w:color w:val="000000"/>
              </w:rPr>
            </w:pPr>
            <w:r w:rsidRPr="00AC1797">
              <w:rPr>
                <w:rFonts w:ascii="Arial" w:hAnsi="Arial" w:cs="Arial"/>
                <w:vanish/>
                <w:color w:val="000000"/>
              </w:rPr>
              <w:t>5.4</w:t>
            </w:r>
          </w:p>
        </w:tc>
        <w:tc>
          <w:tcPr>
            <w:tcW w:w="9244" w:type="dxa"/>
          </w:tcPr>
          <w:p w14:paraId="608FC606" w14:textId="77777777" w:rsidR="00AA2D66" w:rsidRPr="00AC1797" w:rsidRDefault="00AA2D66" w:rsidP="00A15EED">
            <w:pPr>
              <w:jc w:val="both"/>
              <w:rPr>
                <w:rFonts w:ascii="Arial" w:hAnsi="Arial" w:cs="Arial"/>
                <w:vanish/>
              </w:rPr>
            </w:pPr>
            <w:r w:rsidRPr="00AC1797">
              <w:rPr>
                <w:rFonts w:ascii="Arial" w:hAnsi="Arial" w:cs="Arial"/>
                <w:vanish/>
                <w:color w:val="000000"/>
              </w:rPr>
              <w:t>Nebenangebote, die den Nummern 5.1 bis 5.3 nicht entsprechen, werden von der Wertung ausgeschlossen.</w:t>
            </w:r>
          </w:p>
        </w:tc>
      </w:tr>
      <w:tr w:rsidR="00AA2D66" w:rsidRPr="00AC1797" w14:paraId="7D0E80CB" w14:textId="77777777" w:rsidTr="00A15EED">
        <w:trPr>
          <w:hidden/>
        </w:trPr>
        <w:tc>
          <w:tcPr>
            <w:tcW w:w="534" w:type="dxa"/>
          </w:tcPr>
          <w:p w14:paraId="2A0162F7" w14:textId="77777777" w:rsidR="00AA2D66" w:rsidRPr="00AC1797" w:rsidRDefault="00AA2D66" w:rsidP="00FB0725">
            <w:pPr>
              <w:autoSpaceDE w:val="0"/>
              <w:autoSpaceDN w:val="0"/>
              <w:adjustRightInd w:val="0"/>
              <w:rPr>
                <w:rFonts w:ascii="Arial" w:hAnsi="Arial" w:cs="Arial"/>
                <w:vanish/>
                <w:color w:val="000000"/>
              </w:rPr>
            </w:pPr>
            <w:r w:rsidRPr="00AC1797">
              <w:rPr>
                <w:rFonts w:ascii="Arial" w:hAnsi="Arial" w:cs="Arial"/>
                <w:b/>
                <w:bCs/>
                <w:vanish/>
                <w:color w:val="000000"/>
                <w:sz w:val="22"/>
                <w:szCs w:val="22"/>
              </w:rPr>
              <w:t>6</w:t>
            </w:r>
          </w:p>
        </w:tc>
        <w:tc>
          <w:tcPr>
            <w:tcW w:w="9244" w:type="dxa"/>
          </w:tcPr>
          <w:p w14:paraId="123E59FA" w14:textId="77777777" w:rsidR="00AA2D66" w:rsidRPr="00AC1797" w:rsidRDefault="00AA2D66" w:rsidP="00A15EED">
            <w:pPr>
              <w:jc w:val="both"/>
              <w:rPr>
                <w:rFonts w:ascii="Arial" w:hAnsi="Arial" w:cs="Arial"/>
                <w:vanish/>
              </w:rPr>
            </w:pPr>
            <w:r w:rsidRPr="00AC1797">
              <w:rPr>
                <w:rFonts w:ascii="Arial" w:hAnsi="Arial" w:cs="Arial"/>
                <w:b/>
                <w:bCs/>
                <w:vanish/>
                <w:color w:val="000000"/>
              </w:rPr>
              <w:t>Bietergemeinschaften</w:t>
            </w:r>
          </w:p>
        </w:tc>
      </w:tr>
      <w:tr w:rsidR="00AA2D66" w:rsidRPr="00AC1797" w14:paraId="556F1AEA" w14:textId="77777777" w:rsidTr="00A15EED">
        <w:trPr>
          <w:hidden/>
        </w:trPr>
        <w:tc>
          <w:tcPr>
            <w:tcW w:w="534" w:type="dxa"/>
          </w:tcPr>
          <w:p w14:paraId="306FD5B2" w14:textId="77777777" w:rsidR="00AA2D66" w:rsidRPr="00AC1797" w:rsidRDefault="00AA2D66" w:rsidP="00FB0725">
            <w:pPr>
              <w:autoSpaceDE w:val="0"/>
              <w:autoSpaceDN w:val="0"/>
              <w:adjustRightInd w:val="0"/>
              <w:rPr>
                <w:rFonts w:ascii="Arial" w:hAnsi="Arial" w:cs="Arial"/>
                <w:vanish/>
                <w:color w:val="000000"/>
              </w:rPr>
            </w:pPr>
            <w:r w:rsidRPr="00AC1797">
              <w:rPr>
                <w:rFonts w:ascii="Arial" w:hAnsi="Arial" w:cs="Arial"/>
                <w:vanish/>
                <w:color w:val="000000"/>
              </w:rPr>
              <w:t>6.1</w:t>
            </w:r>
          </w:p>
        </w:tc>
        <w:tc>
          <w:tcPr>
            <w:tcW w:w="9244" w:type="dxa"/>
          </w:tcPr>
          <w:p w14:paraId="4D65E182" w14:textId="77777777" w:rsidR="00AA2D66" w:rsidRPr="00AC1797" w:rsidRDefault="00AA2D66" w:rsidP="00A15EED">
            <w:pPr>
              <w:jc w:val="both"/>
              <w:rPr>
                <w:rFonts w:ascii="Arial" w:hAnsi="Arial" w:cs="Arial"/>
                <w:vanish/>
              </w:rPr>
            </w:pPr>
            <w:r w:rsidRPr="00AC1797">
              <w:rPr>
                <w:rFonts w:ascii="Arial" w:hAnsi="Arial" w:cs="Arial"/>
                <w:vanish/>
              </w:rPr>
              <w:t xml:space="preserve">Die Bietergemeinschaft hat mit ihrem Angebot eine von allen Mitgliedern unterzeichnete Erklärung abzugeben, </w:t>
            </w:r>
          </w:p>
          <w:p w14:paraId="58891BE1" w14:textId="77777777" w:rsidR="00AA2D66" w:rsidRPr="00AC1797" w:rsidRDefault="00AA2D66" w:rsidP="00A15EED">
            <w:pPr>
              <w:numPr>
                <w:ilvl w:val="0"/>
                <w:numId w:val="7"/>
              </w:numPr>
              <w:autoSpaceDE w:val="0"/>
              <w:autoSpaceDN w:val="0"/>
              <w:adjustRightInd w:val="0"/>
              <w:spacing w:line="233" w:lineRule="atLeast"/>
              <w:jc w:val="both"/>
              <w:rPr>
                <w:rFonts w:ascii="Arial" w:hAnsi="Arial" w:cs="Arial"/>
                <w:vanish/>
                <w:color w:val="000000"/>
              </w:rPr>
            </w:pPr>
            <w:r w:rsidRPr="00AC1797">
              <w:rPr>
                <w:rFonts w:ascii="Arial" w:hAnsi="Arial" w:cs="Arial"/>
                <w:vanish/>
                <w:color w:val="000000"/>
              </w:rPr>
              <w:t xml:space="preserve">in der die Bildung einer Arbeitsgemeinschaft im Auftragsfall erklärt ist, </w:t>
            </w:r>
          </w:p>
          <w:p w14:paraId="1EFF76E9" w14:textId="77777777" w:rsidR="00AA2D66" w:rsidRPr="00AC1797" w:rsidRDefault="00AA2D66" w:rsidP="00A15EED">
            <w:pPr>
              <w:numPr>
                <w:ilvl w:val="0"/>
                <w:numId w:val="7"/>
              </w:numPr>
              <w:autoSpaceDE w:val="0"/>
              <w:autoSpaceDN w:val="0"/>
              <w:adjustRightInd w:val="0"/>
              <w:spacing w:line="233" w:lineRule="atLeast"/>
              <w:jc w:val="both"/>
              <w:rPr>
                <w:rFonts w:ascii="Arial" w:hAnsi="Arial" w:cs="Arial"/>
                <w:vanish/>
                <w:color w:val="000000"/>
              </w:rPr>
            </w:pPr>
            <w:r w:rsidRPr="00AC1797">
              <w:rPr>
                <w:rFonts w:ascii="Arial" w:hAnsi="Arial" w:cs="Arial"/>
                <w:vanish/>
                <w:color w:val="000000"/>
              </w:rPr>
              <w:t xml:space="preserve">in der alle Mitglieder aufgeführt sind und der für die Durchführung des Vertrags bevollmächtigte Vertreter bezeichnet ist, </w:t>
            </w:r>
          </w:p>
          <w:p w14:paraId="498178E6" w14:textId="77777777" w:rsidR="00AA2D66" w:rsidRPr="00AC1797" w:rsidRDefault="00AA2D66" w:rsidP="00A15EED">
            <w:pPr>
              <w:numPr>
                <w:ilvl w:val="0"/>
                <w:numId w:val="7"/>
              </w:numPr>
              <w:autoSpaceDE w:val="0"/>
              <w:autoSpaceDN w:val="0"/>
              <w:adjustRightInd w:val="0"/>
              <w:spacing w:line="233" w:lineRule="atLeast"/>
              <w:jc w:val="both"/>
              <w:rPr>
                <w:rFonts w:ascii="Arial" w:hAnsi="Arial" w:cs="Arial"/>
                <w:vanish/>
                <w:color w:val="000000"/>
              </w:rPr>
            </w:pPr>
            <w:r w:rsidRPr="00AC1797">
              <w:rPr>
                <w:rFonts w:ascii="Arial" w:hAnsi="Arial" w:cs="Arial"/>
                <w:vanish/>
                <w:color w:val="000000"/>
              </w:rPr>
              <w:t xml:space="preserve">dass der bevollmächtigte Vertreter die Mitglieder gegenüber dem Auftraggeber rechtsverbindlich vertritt, </w:t>
            </w:r>
          </w:p>
          <w:p w14:paraId="0707E880" w14:textId="77777777" w:rsidR="00AA2D66" w:rsidRPr="00AC1797" w:rsidRDefault="00AA2D66" w:rsidP="00A15EED">
            <w:pPr>
              <w:numPr>
                <w:ilvl w:val="0"/>
                <w:numId w:val="7"/>
              </w:numPr>
              <w:autoSpaceDE w:val="0"/>
              <w:autoSpaceDN w:val="0"/>
              <w:adjustRightInd w:val="0"/>
              <w:spacing w:line="233" w:lineRule="atLeast"/>
              <w:jc w:val="both"/>
              <w:rPr>
                <w:rFonts w:ascii="Arial" w:hAnsi="Arial" w:cs="Arial"/>
                <w:vanish/>
                <w:color w:val="000000"/>
              </w:rPr>
            </w:pPr>
            <w:r w:rsidRPr="00AC1797">
              <w:rPr>
                <w:rFonts w:ascii="Arial" w:hAnsi="Arial" w:cs="Arial"/>
                <w:vanish/>
                <w:color w:val="000000"/>
              </w:rPr>
              <w:t xml:space="preserve">dass alle Mitglieder als Gesamtschuldner haften. </w:t>
            </w:r>
          </w:p>
        </w:tc>
      </w:tr>
      <w:tr w:rsidR="00B03301" w:rsidRPr="00AC1797" w14:paraId="144764BB" w14:textId="77777777" w:rsidTr="00A15EED">
        <w:trPr>
          <w:hidden/>
        </w:trPr>
        <w:tc>
          <w:tcPr>
            <w:tcW w:w="534" w:type="dxa"/>
          </w:tcPr>
          <w:p w14:paraId="2268677D" w14:textId="77777777" w:rsidR="00B03301" w:rsidRPr="00AC1797" w:rsidRDefault="00B03301" w:rsidP="00FB0725">
            <w:pPr>
              <w:autoSpaceDE w:val="0"/>
              <w:autoSpaceDN w:val="0"/>
              <w:adjustRightInd w:val="0"/>
              <w:rPr>
                <w:rFonts w:ascii="Arial" w:hAnsi="Arial" w:cs="Arial"/>
                <w:vanish/>
                <w:color w:val="000000"/>
              </w:rPr>
            </w:pPr>
            <w:r w:rsidRPr="00AC1797">
              <w:rPr>
                <w:rFonts w:ascii="Arial" w:hAnsi="Arial" w:cs="Arial"/>
                <w:vanish/>
                <w:color w:val="000000"/>
              </w:rPr>
              <w:t>6.2</w:t>
            </w:r>
          </w:p>
        </w:tc>
        <w:tc>
          <w:tcPr>
            <w:tcW w:w="9244" w:type="dxa"/>
          </w:tcPr>
          <w:p w14:paraId="1A56F024" w14:textId="77777777" w:rsidR="00B03301" w:rsidRPr="00AC1797" w:rsidRDefault="00B03301" w:rsidP="00A15EED">
            <w:pPr>
              <w:jc w:val="both"/>
              <w:rPr>
                <w:rFonts w:ascii="Arial" w:hAnsi="Arial" w:cs="Arial"/>
                <w:vanish/>
              </w:rPr>
            </w:pPr>
            <w:r w:rsidRPr="00AC1797">
              <w:rPr>
                <w:rFonts w:ascii="Arial" w:hAnsi="Arial" w:cs="Arial"/>
                <w:vanish/>
              </w:rPr>
              <w:t>Sofern nicht öffentlich ausgeschrieben wird, werden Angebote von Bietergemeinschaften, die sich erst nach der Aufforderung zur Angebotsabgabe aus aufgeforderten Unternehmen gebildet haben, nicht zugelassen.</w:t>
            </w:r>
          </w:p>
        </w:tc>
      </w:tr>
      <w:tr w:rsidR="00B03301" w:rsidRPr="00AC1797" w14:paraId="3960629D" w14:textId="77777777" w:rsidTr="00A15EED">
        <w:trPr>
          <w:hidden/>
        </w:trPr>
        <w:tc>
          <w:tcPr>
            <w:tcW w:w="534" w:type="dxa"/>
          </w:tcPr>
          <w:p w14:paraId="11F010A2" w14:textId="77777777" w:rsidR="00B03301" w:rsidRPr="00AC1797" w:rsidRDefault="00B03301" w:rsidP="00FB0725">
            <w:pPr>
              <w:autoSpaceDE w:val="0"/>
              <w:autoSpaceDN w:val="0"/>
              <w:adjustRightInd w:val="0"/>
              <w:rPr>
                <w:rFonts w:ascii="Arial" w:hAnsi="Arial" w:cs="Arial"/>
                <w:vanish/>
                <w:color w:val="000000"/>
              </w:rPr>
            </w:pPr>
            <w:r w:rsidRPr="00AC1797">
              <w:rPr>
                <w:rFonts w:ascii="Arial" w:hAnsi="Arial" w:cs="Arial"/>
                <w:b/>
                <w:bCs/>
                <w:vanish/>
                <w:color w:val="000000"/>
                <w:sz w:val="22"/>
                <w:szCs w:val="22"/>
              </w:rPr>
              <w:t>7</w:t>
            </w:r>
          </w:p>
        </w:tc>
        <w:tc>
          <w:tcPr>
            <w:tcW w:w="9244" w:type="dxa"/>
          </w:tcPr>
          <w:p w14:paraId="41BAE141" w14:textId="77777777" w:rsidR="00B03301" w:rsidRPr="00AC1797" w:rsidRDefault="00B03301" w:rsidP="00A15EED">
            <w:pPr>
              <w:jc w:val="both"/>
              <w:rPr>
                <w:rFonts w:ascii="Arial" w:hAnsi="Arial" w:cs="Arial"/>
                <w:vanish/>
              </w:rPr>
            </w:pPr>
            <w:r w:rsidRPr="00AC1797">
              <w:rPr>
                <w:rFonts w:ascii="Arial" w:hAnsi="Arial" w:cs="Arial"/>
                <w:b/>
                <w:bCs/>
                <w:vanish/>
                <w:color w:val="000000"/>
              </w:rPr>
              <w:t>Nachunternehmen</w:t>
            </w:r>
          </w:p>
        </w:tc>
      </w:tr>
      <w:tr w:rsidR="00B03301" w:rsidRPr="00AC1797" w14:paraId="31FCB831" w14:textId="77777777" w:rsidTr="00A15EED">
        <w:trPr>
          <w:hidden/>
        </w:trPr>
        <w:tc>
          <w:tcPr>
            <w:tcW w:w="534" w:type="dxa"/>
          </w:tcPr>
          <w:p w14:paraId="41B3FF5F" w14:textId="77777777" w:rsidR="00B03301" w:rsidRPr="00AC1797" w:rsidRDefault="00B03301" w:rsidP="00FB0725">
            <w:pPr>
              <w:autoSpaceDE w:val="0"/>
              <w:autoSpaceDN w:val="0"/>
              <w:adjustRightInd w:val="0"/>
              <w:rPr>
                <w:rFonts w:ascii="Arial" w:hAnsi="Arial" w:cs="Arial"/>
                <w:vanish/>
                <w:color w:val="000000"/>
              </w:rPr>
            </w:pPr>
          </w:p>
        </w:tc>
        <w:tc>
          <w:tcPr>
            <w:tcW w:w="9244" w:type="dxa"/>
          </w:tcPr>
          <w:p w14:paraId="3158AD4A" w14:textId="77777777" w:rsidR="00B03301" w:rsidRPr="00AC1797" w:rsidRDefault="00B03301" w:rsidP="00A15EED">
            <w:pPr>
              <w:jc w:val="both"/>
              <w:rPr>
                <w:rFonts w:ascii="Arial" w:hAnsi="Arial" w:cs="Arial"/>
                <w:vanish/>
              </w:rPr>
            </w:pPr>
            <w:r w:rsidRPr="00AC1797">
              <w:rPr>
                <w:rFonts w:ascii="Arial" w:hAnsi="Arial" w:cs="Arial"/>
                <w:vanish/>
              </w:rPr>
              <w:t>Beabsichtigt der Bieter Teile der Leistung von Nachunternehmen ausführen zu lassen, muss er in seinem Angebot Art und Umfang der durch Nachunternehmen auszuführenden Leistungen angeben und auf Verlangen die vorgesehenen Nachunternehmen benennen.</w:t>
            </w:r>
          </w:p>
        </w:tc>
      </w:tr>
      <w:tr w:rsidR="00B03301" w:rsidRPr="00AC1797" w14:paraId="396F64C4" w14:textId="77777777" w:rsidTr="00A15EED">
        <w:trPr>
          <w:hidden/>
        </w:trPr>
        <w:tc>
          <w:tcPr>
            <w:tcW w:w="534" w:type="dxa"/>
          </w:tcPr>
          <w:p w14:paraId="4732EE24" w14:textId="77777777" w:rsidR="00B03301" w:rsidRPr="00AC1797" w:rsidRDefault="00B03301" w:rsidP="00FB0725">
            <w:pPr>
              <w:autoSpaceDE w:val="0"/>
              <w:autoSpaceDN w:val="0"/>
              <w:adjustRightInd w:val="0"/>
              <w:rPr>
                <w:rFonts w:ascii="Arial" w:hAnsi="Arial" w:cs="Arial"/>
                <w:vanish/>
                <w:color w:val="000000"/>
              </w:rPr>
            </w:pPr>
            <w:r w:rsidRPr="00AC1797">
              <w:rPr>
                <w:rFonts w:ascii="Arial" w:hAnsi="Arial" w:cs="Arial"/>
                <w:b/>
                <w:bCs/>
                <w:vanish/>
                <w:color w:val="000000"/>
                <w:sz w:val="22"/>
                <w:szCs w:val="22"/>
              </w:rPr>
              <w:t>8</w:t>
            </w:r>
          </w:p>
        </w:tc>
        <w:tc>
          <w:tcPr>
            <w:tcW w:w="9244" w:type="dxa"/>
          </w:tcPr>
          <w:p w14:paraId="07E6B9B7" w14:textId="77777777" w:rsidR="00B03301" w:rsidRPr="00AC1797" w:rsidRDefault="00B03301" w:rsidP="00A15EED">
            <w:pPr>
              <w:jc w:val="both"/>
              <w:rPr>
                <w:rFonts w:ascii="Arial" w:hAnsi="Arial" w:cs="Arial"/>
                <w:vanish/>
              </w:rPr>
            </w:pPr>
            <w:r w:rsidRPr="00AC1797">
              <w:rPr>
                <w:rFonts w:ascii="Arial" w:hAnsi="Arial" w:cs="Arial"/>
                <w:b/>
                <w:bCs/>
                <w:vanish/>
                <w:color w:val="000000"/>
              </w:rPr>
              <w:t>Eignung</w:t>
            </w:r>
          </w:p>
        </w:tc>
      </w:tr>
      <w:tr w:rsidR="00B03301" w:rsidRPr="00AC1797" w14:paraId="298E672C" w14:textId="77777777" w:rsidTr="00A15EED">
        <w:trPr>
          <w:hidden/>
        </w:trPr>
        <w:tc>
          <w:tcPr>
            <w:tcW w:w="534" w:type="dxa"/>
          </w:tcPr>
          <w:p w14:paraId="01799164" w14:textId="77777777" w:rsidR="00B03301" w:rsidRPr="00AC1797" w:rsidRDefault="00B03301" w:rsidP="00FB0725">
            <w:pPr>
              <w:autoSpaceDE w:val="0"/>
              <w:autoSpaceDN w:val="0"/>
              <w:adjustRightInd w:val="0"/>
              <w:rPr>
                <w:rFonts w:ascii="Arial" w:hAnsi="Arial" w:cs="Arial"/>
                <w:vanish/>
                <w:color w:val="000000"/>
              </w:rPr>
            </w:pPr>
          </w:p>
        </w:tc>
        <w:tc>
          <w:tcPr>
            <w:tcW w:w="9244" w:type="dxa"/>
          </w:tcPr>
          <w:p w14:paraId="2FCB692B" w14:textId="77777777" w:rsidR="00B03301" w:rsidRPr="00AC1797" w:rsidRDefault="00B03301" w:rsidP="00A15EED">
            <w:pPr>
              <w:jc w:val="both"/>
              <w:rPr>
                <w:rFonts w:ascii="Arial" w:hAnsi="Arial" w:cs="Arial"/>
                <w:vanish/>
              </w:rPr>
            </w:pPr>
            <w:r w:rsidRPr="00AC1797">
              <w:rPr>
                <w:rFonts w:ascii="Arial" w:hAnsi="Arial" w:cs="Arial"/>
                <w:b/>
                <w:vanish/>
              </w:rPr>
              <w:t>Präqualifizierte Unternehmen</w:t>
            </w:r>
            <w:r w:rsidRPr="00AC1797">
              <w:rPr>
                <w:rFonts w:ascii="Arial" w:hAnsi="Arial" w:cs="Arial"/>
                <w:vanish/>
              </w:rPr>
              <w:t xml:space="preserve"> führen den Nachweis der Eignung durch den Eintrag in die Liste des Vereins für die Präqualifikation von Bauunternehmen e.V. (Präqualifikationsverzeichnis) und ggf. ergänzt durch geforderte auftragsspezifische Einzelnachweise</w:t>
            </w:r>
            <w:r w:rsidR="00BA1557" w:rsidRPr="00AC1797">
              <w:rPr>
                <w:rFonts w:ascii="Arial" w:hAnsi="Arial" w:cs="Arial"/>
                <w:vanish/>
              </w:rPr>
              <w:t xml:space="preserve"> gemäß Nr. 3.1 der Angebotsanforderung</w:t>
            </w:r>
            <w:r w:rsidRPr="00AC1797">
              <w:rPr>
                <w:rFonts w:ascii="Arial" w:hAnsi="Arial" w:cs="Arial"/>
                <w:vanish/>
              </w:rPr>
              <w:t>. Bei Einsatz von Nachunternehmen ist auf gesondertes Verlangen nachzuweisen, dass diese präqualifiziert sind oder die Voraussetzung für die Präqualifikation erfüllen, ggf. ergänzt durch geforderte auftragsspezifische Einzelnachweise</w:t>
            </w:r>
            <w:r w:rsidR="00BA1557" w:rsidRPr="00AC1797">
              <w:rPr>
                <w:rFonts w:ascii="Arial" w:hAnsi="Arial" w:cs="Arial"/>
                <w:vanish/>
              </w:rPr>
              <w:t xml:space="preserve"> gemäß Nr. 3.1 der Angebotsanforderung</w:t>
            </w:r>
            <w:r w:rsidRPr="00AC1797">
              <w:rPr>
                <w:rFonts w:ascii="Arial" w:hAnsi="Arial" w:cs="Arial"/>
                <w:vanish/>
              </w:rPr>
              <w:t xml:space="preserve">. </w:t>
            </w:r>
          </w:p>
        </w:tc>
      </w:tr>
      <w:tr w:rsidR="00B03301" w:rsidRPr="00AC1797" w14:paraId="2D554304" w14:textId="77777777" w:rsidTr="00A15EED">
        <w:trPr>
          <w:hidden/>
        </w:trPr>
        <w:tc>
          <w:tcPr>
            <w:tcW w:w="534" w:type="dxa"/>
          </w:tcPr>
          <w:p w14:paraId="5718CC13" w14:textId="77777777" w:rsidR="00B03301" w:rsidRPr="00AC1797" w:rsidRDefault="00B03301" w:rsidP="00FB0725">
            <w:pPr>
              <w:autoSpaceDE w:val="0"/>
              <w:autoSpaceDN w:val="0"/>
              <w:adjustRightInd w:val="0"/>
              <w:rPr>
                <w:rFonts w:ascii="Arial" w:hAnsi="Arial" w:cs="Arial"/>
                <w:vanish/>
                <w:color w:val="000000"/>
              </w:rPr>
            </w:pPr>
          </w:p>
        </w:tc>
        <w:tc>
          <w:tcPr>
            <w:tcW w:w="9244" w:type="dxa"/>
          </w:tcPr>
          <w:p w14:paraId="6D59E93A" w14:textId="77777777" w:rsidR="00B03301" w:rsidRPr="00AC1797" w:rsidRDefault="00B03301" w:rsidP="0036576A">
            <w:pPr>
              <w:jc w:val="both"/>
              <w:rPr>
                <w:rFonts w:ascii="Arial" w:hAnsi="Arial" w:cs="Arial"/>
                <w:vanish/>
              </w:rPr>
            </w:pPr>
            <w:r w:rsidRPr="00AC1797">
              <w:rPr>
                <w:rFonts w:ascii="Arial" w:hAnsi="Arial" w:cs="Arial"/>
                <w:b/>
                <w:vanish/>
              </w:rPr>
              <w:t>Nicht präqualifizierte Unternehmen</w:t>
            </w:r>
            <w:r w:rsidRPr="00AC1797">
              <w:rPr>
                <w:rFonts w:ascii="Arial" w:hAnsi="Arial" w:cs="Arial"/>
                <w:vanish/>
              </w:rPr>
              <w:t xml:space="preserve"> haben zum Nachweis der Eignung mit dem Angebot die</w:t>
            </w:r>
            <w:r w:rsidR="00250475" w:rsidRPr="00AC1797">
              <w:rPr>
                <w:rFonts w:ascii="Arial" w:hAnsi="Arial" w:cs="Arial"/>
                <w:vanish/>
              </w:rPr>
              <w:t xml:space="preserve"> unter Nr. 3.1 der Angebotsanforderung (211)</w:t>
            </w:r>
            <w:r w:rsidR="0036576A" w:rsidRPr="00AC1797">
              <w:rPr>
                <w:rFonts w:ascii="Arial" w:hAnsi="Arial" w:cs="Arial"/>
                <w:vanish/>
              </w:rPr>
              <w:t xml:space="preserve"> aufgeführten</w:t>
            </w:r>
            <w:r w:rsidRPr="00AC1797">
              <w:rPr>
                <w:rFonts w:ascii="Arial" w:hAnsi="Arial" w:cs="Arial"/>
                <w:vanish/>
              </w:rPr>
              <w:t xml:space="preserve"> </w:t>
            </w:r>
            <w:r w:rsidR="0036576A" w:rsidRPr="00AC1797">
              <w:rPr>
                <w:rFonts w:ascii="Arial" w:hAnsi="Arial" w:cs="Arial"/>
                <w:vanish/>
              </w:rPr>
              <w:t>Nachweise / Angaben / Unterlagen einzureichen. B</w:t>
            </w:r>
            <w:r w:rsidRPr="00AC1797">
              <w:rPr>
                <w:rFonts w:ascii="Arial" w:hAnsi="Arial" w:cs="Arial"/>
                <w:vanish/>
              </w:rPr>
              <w:t>ei Einsatz von Nachunternehmen sind auf gesondertes Verlangen die</w:t>
            </w:r>
            <w:r w:rsidR="0036576A" w:rsidRPr="00AC1797">
              <w:rPr>
                <w:rFonts w:ascii="Arial" w:hAnsi="Arial" w:cs="Arial"/>
                <w:vanish/>
              </w:rPr>
              <w:t xml:space="preserve"> Nachweise / Angaben / Unterlagen </w:t>
            </w:r>
            <w:r w:rsidRPr="00AC1797">
              <w:rPr>
                <w:rFonts w:ascii="Arial" w:hAnsi="Arial" w:cs="Arial"/>
                <w:vanish/>
              </w:rPr>
              <w:t>auch für diese abzugeben. Sind die Nachunternehmen präqualifiziert, reicht die Angabe der Nummer, unter der diese in der Liste des Vereins für die Präqualifikation von Bauunternehmen e.V. (Präqualifikationsverzeichnis) geführt werden</w:t>
            </w:r>
            <w:r w:rsidR="0036576A" w:rsidRPr="00AC1797">
              <w:rPr>
                <w:rFonts w:ascii="Arial" w:hAnsi="Arial" w:cs="Arial"/>
                <w:vanish/>
              </w:rPr>
              <w:t>,</w:t>
            </w:r>
            <w:r w:rsidRPr="00AC1797">
              <w:rPr>
                <w:rFonts w:ascii="Arial" w:hAnsi="Arial" w:cs="Arial"/>
                <w:vanish/>
              </w:rPr>
              <w:t xml:space="preserve"> ggf. ergänzt durch geforderte auftragsspezifische Einzelnachweise. </w:t>
            </w:r>
          </w:p>
        </w:tc>
      </w:tr>
      <w:tr w:rsidR="00E52F97" w:rsidRPr="00AC1797" w14:paraId="54E0EAA3" w14:textId="77777777" w:rsidTr="00A15EED">
        <w:trPr>
          <w:hidden/>
        </w:trPr>
        <w:tc>
          <w:tcPr>
            <w:tcW w:w="534" w:type="dxa"/>
          </w:tcPr>
          <w:p w14:paraId="3AF8CE7D" w14:textId="77777777" w:rsidR="00E52F97" w:rsidRPr="00AC1797" w:rsidRDefault="00E52F97" w:rsidP="00FB0725">
            <w:pPr>
              <w:autoSpaceDE w:val="0"/>
              <w:autoSpaceDN w:val="0"/>
              <w:adjustRightInd w:val="0"/>
              <w:rPr>
                <w:rFonts w:ascii="Arial" w:hAnsi="Arial"/>
                <w:vanish/>
              </w:rPr>
            </w:pPr>
          </w:p>
        </w:tc>
        <w:tc>
          <w:tcPr>
            <w:tcW w:w="9244" w:type="dxa"/>
          </w:tcPr>
          <w:p w14:paraId="761669AC" w14:textId="77777777" w:rsidR="00E52F97" w:rsidRPr="00AC1797" w:rsidRDefault="00E52F97" w:rsidP="0054182A">
            <w:pPr>
              <w:jc w:val="both"/>
              <w:rPr>
                <w:rFonts w:ascii="Arial" w:hAnsi="Arial" w:cs="Arial"/>
                <w:vanish/>
                <w:color w:val="000000"/>
              </w:rPr>
            </w:pPr>
            <w:r w:rsidRPr="00AC1797">
              <w:rPr>
                <w:rFonts w:ascii="Arial" w:hAnsi="Arial" w:cs="Arial"/>
                <w:vanish/>
              </w:rPr>
              <w:t xml:space="preserve">Die Verpflichtung zur Vorlage von </w:t>
            </w:r>
            <w:r w:rsidR="0054182A" w:rsidRPr="00AC1797">
              <w:rPr>
                <w:rFonts w:ascii="Arial" w:hAnsi="Arial" w:cs="Arial"/>
                <w:vanish/>
              </w:rPr>
              <w:t xml:space="preserve">Nachweisen / Angaben / Unterlagen </w:t>
            </w:r>
            <w:r w:rsidRPr="00AC1797">
              <w:rPr>
                <w:rFonts w:ascii="Arial" w:hAnsi="Arial" w:cs="Arial"/>
                <w:vanish/>
              </w:rPr>
              <w:t>entfällt, soweit die Eignung (Bieter und benannte Nachunternehmen) bereits im Teilnahmewettbewerb nachgewiesen ist.</w:t>
            </w:r>
          </w:p>
        </w:tc>
      </w:tr>
    </w:tbl>
    <w:p w14:paraId="5396527E" w14:textId="77777777" w:rsidR="00303E40" w:rsidRPr="00AC1797" w:rsidRDefault="00303E40" w:rsidP="00CC58DD">
      <w:pPr>
        <w:rPr>
          <w:rFonts w:ascii="Arial" w:hAnsi="Arial" w:cs="Arial"/>
          <w:b/>
          <w:bCs/>
          <w:vanish/>
        </w:rPr>
      </w:pPr>
    </w:p>
    <w:p w14:paraId="48E79F76" w14:textId="77777777" w:rsidR="00D8678D" w:rsidRPr="00AC1797" w:rsidRDefault="00D8678D" w:rsidP="00D8678D">
      <w:pPr>
        <w:autoSpaceDE w:val="0"/>
        <w:autoSpaceDN w:val="0"/>
        <w:adjustRightInd w:val="0"/>
        <w:jc w:val="right"/>
        <w:rPr>
          <w:rFonts w:ascii="Arial" w:hAnsi="Arial" w:cs="Arial"/>
          <w:b/>
          <w:bCs/>
          <w:vanish/>
        </w:rPr>
      </w:pPr>
      <w:r w:rsidRPr="00AC1797">
        <w:rPr>
          <w:rFonts w:ascii="Arial" w:hAnsi="Arial" w:cs="Arial"/>
          <w:b/>
          <w:bCs/>
          <w:vanish/>
        </w:rPr>
        <w:br w:type="page"/>
      </w:r>
      <w:r w:rsidRPr="00AC1797">
        <w:rPr>
          <w:rFonts w:ascii="Arial" w:hAnsi="Arial" w:cs="Arial"/>
          <w:b/>
          <w:bCs/>
          <w:vanish/>
        </w:rPr>
        <w:lastRenderedPageBreak/>
        <w:t>BVB 214 – SR. AC</w:t>
      </w:r>
    </w:p>
    <w:p w14:paraId="78DD5D16" w14:textId="77777777" w:rsidR="00D8678D" w:rsidRPr="00AC1797" w:rsidRDefault="00D8678D" w:rsidP="00D8678D">
      <w:pPr>
        <w:autoSpaceDE w:val="0"/>
        <w:autoSpaceDN w:val="0"/>
        <w:adjustRightInd w:val="0"/>
        <w:jc w:val="right"/>
        <w:rPr>
          <w:rFonts w:ascii="Arial" w:hAnsi="Arial" w:cs="Arial"/>
          <w:vanish/>
          <w:sz w:val="18"/>
          <w:szCs w:val="18"/>
        </w:rPr>
      </w:pPr>
      <w:r w:rsidRPr="00AC1797">
        <w:rPr>
          <w:rFonts w:ascii="Arial" w:hAnsi="Arial" w:cs="Arial"/>
          <w:vanish/>
          <w:sz w:val="18"/>
          <w:szCs w:val="18"/>
        </w:rPr>
        <w:t>(Besondere Vertragsbedingungen der StädteRegion Aachen)</w:t>
      </w:r>
    </w:p>
    <w:p w14:paraId="5F49126C" w14:textId="77777777" w:rsidR="00D8678D" w:rsidRPr="00AC1797" w:rsidRDefault="00D8678D" w:rsidP="00D8678D">
      <w:pPr>
        <w:autoSpaceDE w:val="0"/>
        <w:autoSpaceDN w:val="0"/>
        <w:adjustRightInd w:val="0"/>
        <w:rPr>
          <w:rFonts w:ascii="Arial" w:hAnsi="Arial" w:cs="Arial"/>
          <w:vanish/>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8110"/>
      </w:tblGrid>
      <w:tr w:rsidR="00D8678D" w:rsidRPr="00AC1797" w14:paraId="700E2F70" w14:textId="77777777">
        <w:trPr>
          <w:hidden/>
        </w:trPr>
        <w:tc>
          <w:tcPr>
            <w:tcW w:w="1668" w:type="dxa"/>
          </w:tcPr>
          <w:p w14:paraId="115495C6" w14:textId="77777777" w:rsidR="00D8678D" w:rsidRPr="00AC1797" w:rsidRDefault="00D8678D" w:rsidP="007F7FEB">
            <w:pPr>
              <w:autoSpaceDE w:val="0"/>
              <w:autoSpaceDN w:val="0"/>
              <w:adjustRightInd w:val="0"/>
              <w:rPr>
                <w:rFonts w:ascii="Arial" w:hAnsi="Arial" w:cs="Arial"/>
                <w:vanish/>
              </w:rPr>
            </w:pPr>
            <w:r w:rsidRPr="00AC1797">
              <w:rPr>
                <w:rFonts w:ascii="Arial" w:hAnsi="Arial" w:cs="Arial"/>
                <w:vanish/>
              </w:rPr>
              <w:t xml:space="preserve">Baumaßnahme: </w:t>
            </w:r>
          </w:p>
        </w:tc>
        <w:tc>
          <w:tcPr>
            <w:tcW w:w="8110" w:type="dxa"/>
          </w:tcPr>
          <w:p w14:paraId="005C6CF7" w14:textId="77777777" w:rsidR="000313F8" w:rsidRPr="00AC1797" w:rsidRDefault="00D8678D" w:rsidP="004C7C17">
            <w:pPr>
              <w:spacing w:line="240" w:lineRule="atLeast"/>
              <w:rPr>
                <w:rFonts w:ascii="Arial" w:hAnsi="Arial" w:cs="Arial"/>
                <w:b/>
                <w:noProof/>
                <w:vanish/>
              </w:rPr>
            </w:pPr>
            <w:r w:rsidRPr="00AC1797">
              <w:rPr>
                <w:rFonts w:ascii="Arial" w:hAnsi="Arial" w:cs="Arial"/>
                <w:b/>
                <w:vanish/>
              </w:rPr>
              <w:fldChar w:fldCharType="begin"/>
            </w:r>
            <w:r w:rsidRPr="00AC1797">
              <w:rPr>
                <w:rFonts w:ascii="Arial" w:hAnsi="Arial" w:cs="Arial"/>
                <w:b/>
                <w:vanish/>
              </w:rPr>
              <w:instrText xml:space="preserve"> REF  Baumaßnahme  \* MERGEFORMAT </w:instrText>
            </w:r>
            <w:r w:rsidRPr="00AC1797">
              <w:rPr>
                <w:rFonts w:ascii="Arial" w:hAnsi="Arial" w:cs="Arial"/>
                <w:b/>
                <w:vanish/>
              </w:rPr>
              <w:fldChar w:fldCharType="separate"/>
            </w:r>
            <w:r w:rsidR="000313F8" w:rsidRPr="00AC1797">
              <w:rPr>
                <w:rFonts w:ascii="Arial" w:hAnsi="Arial" w:cs="Arial"/>
                <w:b/>
                <w:noProof/>
                <w:vanish/>
              </w:rPr>
              <w:t>Verwaltungsgebäude Nebenstelle Herzogenrath-Kohlscheid, Kaiserstr. 50</w:t>
            </w:r>
          </w:p>
          <w:p w14:paraId="74CCFF1E" w14:textId="77777777" w:rsidR="000313F8" w:rsidRPr="00AC1797" w:rsidRDefault="000313F8" w:rsidP="004C7C17">
            <w:pPr>
              <w:spacing w:line="240" w:lineRule="atLeast"/>
              <w:rPr>
                <w:rFonts w:ascii="Arial" w:hAnsi="Arial" w:cs="Arial"/>
                <w:b/>
                <w:noProof/>
                <w:vanish/>
              </w:rPr>
            </w:pPr>
            <w:r w:rsidRPr="00AC1797">
              <w:rPr>
                <w:rFonts w:ascii="Arial" w:hAnsi="Arial" w:cs="Arial"/>
                <w:b/>
                <w:noProof/>
                <w:vanish/>
              </w:rPr>
              <w:t>Brandschutzsanierung</w:t>
            </w:r>
          </w:p>
          <w:p w14:paraId="531F3A58" w14:textId="77777777" w:rsidR="00D8678D" w:rsidRPr="00AC1797" w:rsidRDefault="00D8678D" w:rsidP="007F7FEB">
            <w:pPr>
              <w:autoSpaceDE w:val="0"/>
              <w:autoSpaceDN w:val="0"/>
              <w:adjustRightInd w:val="0"/>
              <w:rPr>
                <w:rFonts w:ascii="Arial" w:hAnsi="Arial" w:cs="Arial"/>
                <w:b/>
                <w:vanish/>
              </w:rPr>
            </w:pPr>
            <w:r w:rsidRPr="00AC1797">
              <w:rPr>
                <w:rFonts w:ascii="Arial" w:hAnsi="Arial" w:cs="Arial"/>
                <w:b/>
                <w:vanish/>
              </w:rPr>
              <w:fldChar w:fldCharType="end"/>
            </w:r>
          </w:p>
        </w:tc>
      </w:tr>
      <w:tr w:rsidR="00D8678D" w:rsidRPr="00AC1797" w14:paraId="0BE493D9" w14:textId="77777777">
        <w:trPr>
          <w:hidden/>
        </w:trPr>
        <w:tc>
          <w:tcPr>
            <w:tcW w:w="1668" w:type="dxa"/>
          </w:tcPr>
          <w:p w14:paraId="6B3EC3FC" w14:textId="77777777" w:rsidR="00D8678D" w:rsidRPr="00AC1797" w:rsidRDefault="00D8678D" w:rsidP="007F7FEB">
            <w:pPr>
              <w:autoSpaceDE w:val="0"/>
              <w:autoSpaceDN w:val="0"/>
              <w:adjustRightInd w:val="0"/>
              <w:rPr>
                <w:rFonts w:ascii="Arial" w:hAnsi="Arial" w:cs="Arial"/>
                <w:vanish/>
              </w:rPr>
            </w:pPr>
            <w:r w:rsidRPr="00AC1797">
              <w:rPr>
                <w:rFonts w:ascii="Arial" w:hAnsi="Arial" w:cs="Arial"/>
                <w:vanish/>
              </w:rPr>
              <w:t>Angebot für</w:t>
            </w:r>
          </w:p>
        </w:tc>
        <w:tc>
          <w:tcPr>
            <w:tcW w:w="8110" w:type="dxa"/>
          </w:tcPr>
          <w:p w14:paraId="61F194C1" w14:textId="246CDF67" w:rsidR="00D8678D" w:rsidRPr="00AC1797" w:rsidRDefault="00D8678D" w:rsidP="007F7FEB">
            <w:pPr>
              <w:autoSpaceDE w:val="0"/>
              <w:autoSpaceDN w:val="0"/>
              <w:adjustRightInd w:val="0"/>
              <w:rPr>
                <w:rFonts w:ascii="Arial" w:hAnsi="Arial" w:cs="Arial"/>
                <w:b/>
                <w:vanish/>
              </w:rPr>
            </w:pPr>
            <w:r w:rsidRPr="00AC1797">
              <w:rPr>
                <w:rFonts w:ascii="Arial" w:hAnsi="Arial" w:cs="Arial"/>
                <w:b/>
                <w:vanish/>
              </w:rPr>
              <w:fldChar w:fldCharType="begin"/>
            </w:r>
            <w:r w:rsidRPr="00AC1797">
              <w:rPr>
                <w:rFonts w:ascii="Arial" w:hAnsi="Arial" w:cs="Arial"/>
                <w:b/>
                <w:vanish/>
              </w:rPr>
              <w:instrText xml:space="preserve"> REF  Gewerk  \* MERGEFORMAT </w:instrText>
            </w:r>
            <w:r w:rsidRPr="00AC1797">
              <w:rPr>
                <w:rFonts w:ascii="Arial" w:hAnsi="Arial" w:cs="Arial"/>
                <w:b/>
                <w:vanish/>
              </w:rPr>
              <w:fldChar w:fldCharType="separate"/>
            </w:r>
            <w:r w:rsidR="000313F8" w:rsidRPr="00AC1797">
              <w:rPr>
                <w:rFonts w:ascii="Arial" w:hAnsi="Arial" w:cs="Arial"/>
                <w:b/>
                <w:noProof/>
                <w:vanish/>
              </w:rPr>
              <w:t>Lieferung und Montage von AluRahmentüren mit Brand-und Rauchschutz und Außentüren - Anbau II. BA-</w:t>
            </w:r>
            <w:r w:rsidRPr="00AC1797">
              <w:rPr>
                <w:rFonts w:ascii="Arial" w:hAnsi="Arial" w:cs="Arial"/>
                <w:b/>
                <w:vanish/>
              </w:rPr>
              <w:fldChar w:fldCharType="end"/>
            </w:r>
          </w:p>
        </w:tc>
      </w:tr>
    </w:tbl>
    <w:p w14:paraId="5B08963D" w14:textId="77777777" w:rsidR="00D8678D" w:rsidRPr="00AC1797" w:rsidRDefault="00D8678D" w:rsidP="00D8678D">
      <w:pPr>
        <w:autoSpaceDE w:val="0"/>
        <w:autoSpaceDN w:val="0"/>
        <w:adjustRightInd w:val="0"/>
        <w:rPr>
          <w:rFonts w:ascii="Arial" w:hAnsi="Arial" w:cs="Arial"/>
          <w:b/>
          <w:bCs/>
          <w:vanish/>
          <w:sz w:val="18"/>
          <w:szCs w:val="18"/>
        </w:rPr>
      </w:pPr>
    </w:p>
    <w:p w14:paraId="73789B04" w14:textId="77777777" w:rsidR="00D8678D" w:rsidRPr="00AC1797" w:rsidRDefault="00D8678D" w:rsidP="00D8678D">
      <w:pPr>
        <w:autoSpaceDE w:val="0"/>
        <w:autoSpaceDN w:val="0"/>
        <w:adjustRightInd w:val="0"/>
        <w:rPr>
          <w:rFonts w:ascii="Arial" w:hAnsi="Arial" w:cs="Arial"/>
          <w:b/>
          <w:bCs/>
          <w:vanish/>
          <w:sz w:val="24"/>
          <w:szCs w:val="24"/>
        </w:rPr>
      </w:pPr>
      <w:r w:rsidRPr="00AC1797">
        <w:rPr>
          <w:rFonts w:ascii="Arial" w:hAnsi="Arial" w:cs="Arial"/>
          <w:b/>
          <w:bCs/>
          <w:vanish/>
          <w:sz w:val="24"/>
          <w:szCs w:val="24"/>
        </w:rPr>
        <w:t>Besondere Vertragsbedingungen</w:t>
      </w:r>
    </w:p>
    <w:p w14:paraId="74DFE821" w14:textId="77777777" w:rsidR="00D8678D" w:rsidRPr="00AC1797" w:rsidRDefault="00D8678D" w:rsidP="00D8678D">
      <w:pPr>
        <w:autoSpaceDE w:val="0"/>
        <w:autoSpaceDN w:val="0"/>
        <w:adjustRightInd w:val="0"/>
        <w:rPr>
          <w:rFonts w:ascii="Arial" w:hAnsi="Arial" w:cs="Arial"/>
          <w:b/>
          <w:bCs/>
          <w:vanish/>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bottom w:w="45" w:type="dxa"/>
        </w:tblCellMar>
        <w:tblLook w:val="01E0" w:firstRow="1" w:lastRow="1" w:firstColumn="1" w:lastColumn="1" w:noHBand="0" w:noVBand="0"/>
      </w:tblPr>
      <w:tblGrid>
        <w:gridCol w:w="717"/>
        <w:gridCol w:w="567"/>
        <w:gridCol w:w="100"/>
        <w:gridCol w:w="425"/>
        <w:gridCol w:w="8011"/>
      </w:tblGrid>
      <w:tr w:rsidR="00D8678D" w:rsidRPr="00AC1797" w14:paraId="17B4B556" w14:textId="77777777">
        <w:trPr>
          <w:trHeight w:val="20"/>
          <w:hidden/>
        </w:trPr>
        <w:tc>
          <w:tcPr>
            <w:tcW w:w="717" w:type="dxa"/>
          </w:tcPr>
          <w:p w14:paraId="4CD9279C"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b/>
                <w:bCs/>
                <w:vanish/>
                <w:sz w:val="18"/>
                <w:szCs w:val="18"/>
              </w:rPr>
              <w:t>1.</w:t>
            </w:r>
          </w:p>
        </w:tc>
        <w:tc>
          <w:tcPr>
            <w:tcW w:w="9103" w:type="dxa"/>
            <w:gridSpan w:val="4"/>
          </w:tcPr>
          <w:p w14:paraId="41D15B9F"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b/>
                <w:bCs/>
                <w:vanish/>
                <w:sz w:val="18"/>
                <w:szCs w:val="18"/>
              </w:rPr>
              <w:t>Objekt-/Bauüberwachung (§ 4 Abs. 1 VOB/B) sowie ggf. Sicherheitskoordination (Baustellenverordnung):</w:t>
            </w:r>
          </w:p>
        </w:tc>
      </w:tr>
      <w:tr w:rsidR="00D8678D" w:rsidRPr="00AC1797" w14:paraId="6B10D6F0" w14:textId="77777777">
        <w:trPr>
          <w:trHeight w:val="20"/>
          <w:hidden/>
        </w:trPr>
        <w:tc>
          <w:tcPr>
            <w:tcW w:w="717" w:type="dxa"/>
          </w:tcPr>
          <w:p w14:paraId="0A9D5E2A"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bCs/>
                <w:vanish/>
                <w:sz w:val="18"/>
                <w:szCs w:val="18"/>
              </w:rPr>
              <w:t>1.1</w:t>
            </w:r>
          </w:p>
        </w:tc>
        <w:tc>
          <w:tcPr>
            <w:tcW w:w="9103" w:type="dxa"/>
            <w:gridSpan w:val="4"/>
          </w:tcPr>
          <w:p w14:paraId="52323465"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vanish/>
                <w:sz w:val="18"/>
                <w:szCs w:val="18"/>
              </w:rPr>
              <w:t>Die Objekt- / Bauüberwachung obliegt dem Auftraggeber. Dieser hat den Architekten / Ingenieur</w:t>
            </w:r>
          </w:p>
        </w:tc>
      </w:tr>
      <w:tr w:rsidR="00D8678D" w:rsidRPr="00AC1797" w14:paraId="66E1840B" w14:textId="77777777">
        <w:trPr>
          <w:trHeight w:val="20"/>
          <w:hidden/>
        </w:trPr>
        <w:tc>
          <w:tcPr>
            <w:tcW w:w="717" w:type="dxa"/>
          </w:tcPr>
          <w:p w14:paraId="0012A3A3" w14:textId="77777777" w:rsidR="00D8678D" w:rsidRPr="00AC1797" w:rsidRDefault="00D8678D" w:rsidP="007F7FEB">
            <w:pPr>
              <w:autoSpaceDE w:val="0"/>
              <w:autoSpaceDN w:val="0"/>
              <w:adjustRightInd w:val="0"/>
              <w:rPr>
                <w:rFonts w:ascii="Arial" w:hAnsi="Arial" w:cs="Arial"/>
                <w:bCs/>
                <w:vanish/>
                <w:sz w:val="18"/>
                <w:szCs w:val="18"/>
              </w:rPr>
            </w:pPr>
          </w:p>
        </w:tc>
        <w:tc>
          <w:tcPr>
            <w:tcW w:w="9103" w:type="dxa"/>
            <w:gridSpan w:val="4"/>
          </w:tcPr>
          <w:p w14:paraId="661C4DCC"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architekt"/>
                  <w:enabled/>
                  <w:calcOnExit/>
                  <w:textInput/>
                </w:ffData>
              </w:fldChar>
            </w:r>
            <w:bookmarkStart w:id="210" w:name="architekt"/>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0B0A81" w:rsidRPr="00AC1797">
              <w:rPr>
                <w:rFonts w:ascii="Arial" w:hAnsi="Arial" w:cs="Arial"/>
                <w:noProof/>
                <w:vanish/>
                <w:sz w:val="18"/>
                <w:szCs w:val="18"/>
              </w:rPr>
              <w:t>"</w:t>
            </w:r>
            <w:r w:rsidRPr="00AC1797">
              <w:rPr>
                <w:rFonts w:ascii="Arial" w:hAnsi="Arial" w:cs="Arial"/>
                <w:noProof/>
                <w:vanish/>
                <w:sz w:val="18"/>
                <w:szCs w:val="18"/>
              </w:rPr>
              <w:t>wird mit der Auftragserteilung bekannt gegeben</w:t>
            </w:r>
            <w:r w:rsidR="000B0A81" w:rsidRPr="00AC1797">
              <w:rPr>
                <w:rFonts w:ascii="Arial" w:hAnsi="Arial" w:cs="Arial"/>
                <w:noProof/>
                <w:vanish/>
                <w:sz w:val="18"/>
                <w:szCs w:val="18"/>
              </w:rPr>
              <w:t>"</w:t>
            </w:r>
            <w:r w:rsidRPr="00AC1797">
              <w:rPr>
                <w:rFonts w:ascii="Arial" w:hAnsi="Arial" w:cs="Arial"/>
                <w:vanish/>
                <w:sz w:val="18"/>
                <w:szCs w:val="18"/>
              </w:rPr>
              <w:fldChar w:fldCharType="end"/>
            </w:r>
            <w:bookmarkEnd w:id="210"/>
          </w:p>
        </w:tc>
      </w:tr>
      <w:tr w:rsidR="00D8678D" w:rsidRPr="00AC1797" w14:paraId="44D964DD" w14:textId="77777777">
        <w:trPr>
          <w:trHeight w:val="20"/>
          <w:hidden/>
        </w:trPr>
        <w:tc>
          <w:tcPr>
            <w:tcW w:w="717" w:type="dxa"/>
          </w:tcPr>
          <w:p w14:paraId="749387EA" w14:textId="77777777" w:rsidR="00D8678D" w:rsidRPr="00AC1797" w:rsidRDefault="00D8678D" w:rsidP="007F7FEB">
            <w:pPr>
              <w:autoSpaceDE w:val="0"/>
              <w:autoSpaceDN w:val="0"/>
              <w:adjustRightInd w:val="0"/>
              <w:rPr>
                <w:rFonts w:ascii="Arial" w:hAnsi="Arial" w:cs="Arial"/>
                <w:bCs/>
                <w:vanish/>
                <w:sz w:val="18"/>
                <w:szCs w:val="18"/>
              </w:rPr>
            </w:pPr>
          </w:p>
        </w:tc>
        <w:tc>
          <w:tcPr>
            <w:tcW w:w="9103" w:type="dxa"/>
            <w:gridSpan w:val="4"/>
          </w:tcPr>
          <w:p w14:paraId="5AD207C1"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mit der Wahrnehmung der Bauleitung beauftragt. Anordnungen Dritter dürfen nicht befolgt werden.</w:t>
            </w:r>
          </w:p>
          <w:p w14:paraId="468058BF" w14:textId="77777777" w:rsidR="002C07DD" w:rsidRPr="00AC1797" w:rsidRDefault="002C07DD" w:rsidP="007F7FEB">
            <w:pPr>
              <w:autoSpaceDE w:val="0"/>
              <w:autoSpaceDN w:val="0"/>
              <w:adjustRightInd w:val="0"/>
              <w:rPr>
                <w:rFonts w:ascii="Arial" w:hAnsi="Arial" w:cs="Arial"/>
                <w:vanish/>
                <w:sz w:val="18"/>
                <w:szCs w:val="18"/>
              </w:rPr>
            </w:pPr>
          </w:p>
        </w:tc>
      </w:tr>
      <w:tr w:rsidR="00D8678D" w:rsidRPr="00AC1797" w14:paraId="79801046" w14:textId="77777777">
        <w:trPr>
          <w:trHeight w:val="20"/>
          <w:hidden/>
        </w:trPr>
        <w:tc>
          <w:tcPr>
            <w:tcW w:w="717" w:type="dxa"/>
          </w:tcPr>
          <w:p w14:paraId="62FF4514"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bCs/>
                <w:vanish/>
                <w:sz w:val="18"/>
                <w:szCs w:val="18"/>
              </w:rPr>
              <w:t>1.2</w:t>
            </w:r>
          </w:p>
        </w:tc>
        <w:tc>
          <w:tcPr>
            <w:tcW w:w="9103" w:type="dxa"/>
            <w:gridSpan w:val="4"/>
          </w:tcPr>
          <w:p w14:paraId="760A0573"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Die Sicherheitskoordination obliegt:</w:t>
            </w:r>
          </w:p>
        </w:tc>
      </w:tr>
      <w:tr w:rsidR="00D8678D" w:rsidRPr="00AC1797" w14:paraId="112FA2F3" w14:textId="77777777">
        <w:trPr>
          <w:trHeight w:val="20"/>
          <w:hidden/>
        </w:trPr>
        <w:tc>
          <w:tcPr>
            <w:tcW w:w="717" w:type="dxa"/>
          </w:tcPr>
          <w:p w14:paraId="40FD453E" w14:textId="77777777" w:rsidR="00D8678D" w:rsidRPr="00AC1797" w:rsidRDefault="00D8678D" w:rsidP="007F7FEB">
            <w:pPr>
              <w:autoSpaceDE w:val="0"/>
              <w:autoSpaceDN w:val="0"/>
              <w:adjustRightInd w:val="0"/>
              <w:rPr>
                <w:rFonts w:ascii="Arial" w:hAnsi="Arial" w:cs="Arial"/>
                <w:bCs/>
                <w:vanish/>
                <w:sz w:val="18"/>
                <w:szCs w:val="18"/>
              </w:rPr>
            </w:pPr>
          </w:p>
        </w:tc>
        <w:tc>
          <w:tcPr>
            <w:tcW w:w="9103" w:type="dxa"/>
            <w:gridSpan w:val="4"/>
          </w:tcPr>
          <w:p w14:paraId="4F562015"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SiGeKo"/>
                  <w:enabled/>
                  <w:calcOnExit/>
                  <w:textInput/>
                </w:ffData>
              </w:fldChar>
            </w:r>
            <w:bookmarkStart w:id="211" w:name="SiGeKo"/>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094328" w:rsidRPr="00AC1797">
              <w:rPr>
                <w:rFonts w:ascii="Arial" w:hAnsi="Arial" w:cs="Arial"/>
                <w:noProof/>
                <w:vanish/>
                <w:sz w:val="18"/>
                <w:szCs w:val="18"/>
              </w:rPr>
              <w:t>S.G.K. Wohlrab GbR - 52134 Herzogenrath, Kirchrather Str. 150</w:t>
            </w:r>
            <w:r w:rsidRPr="00AC1797">
              <w:rPr>
                <w:rFonts w:ascii="Arial" w:hAnsi="Arial" w:cs="Arial"/>
                <w:vanish/>
                <w:sz w:val="18"/>
                <w:szCs w:val="18"/>
              </w:rPr>
              <w:fldChar w:fldCharType="end"/>
            </w:r>
            <w:bookmarkEnd w:id="211"/>
          </w:p>
          <w:p w14:paraId="3619A730" w14:textId="77777777" w:rsidR="002C07DD" w:rsidRPr="00AC1797" w:rsidRDefault="002C07DD" w:rsidP="007F7FEB">
            <w:pPr>
              <w:autoSpaceDE w:val="0"/>
              <w:autoSpaceDN w:val="0"/>
              <w:adjustRightInd w:val="0"/>
              <w:rPr>
                <w:rFonts w:ascii="Arial" w:hAnsi="Arial" w:cs="Arial"/>
                <w:vanish/>
                <w:sz w:val="18"/>
                <w:szCs w:val="18"/>
              </w:rPr>
            </w:pPr>
          </w:p>
        </w:tc>
      </w:tr>
      <w:tr w:rsidR="00D8678D" w:rsidRPr="00AC1797" w14:paraId="301F6EC0" w14:textId="77777777">
        <w:trPr>
          <w:trHeight w:val="20"/>
          <w:hidden/>
        </w:trPr>
        <w:tc>
          <w:tcPr>
            <w:tcW w:w="717" w:type="dxa"/>
          </w:tcPr>
          <w:p w14:paraId="6B8AF4D4"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b/>
                <w:bCs/>
                <w:vanish/>
                <w:sz w:val="18"/>
                <w:szCs w:val="18"/>
              </w:rPr>
              <w:t>2.</w:t>
            </w:r>
          </w:p>
        </w:tc>
        <w:tc>
          <w:tcPr>
            <w:tcW w:w="9103" w:type="dxa"/>
            <w:gridSpan w:val="4"/>
          </w:tcPr>
          <w:p w14:paraId="4CDF5DD4"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bCs/>
                <w:vanish/>
                <w:sz w:val="18"/>
                <w:szCs w:val="18"/>
              </w:rPr>
              <w:t>Dem Auftragnehmer werden unentgeltlich zur Benutzung überlassen (§ 4 Abs. 4 VOB/B):</w:t>
            </w:r>
          </w:p>
        </w:tc>
      </w:tr>
      <w:tr w:rsidR="00D8678D" w:rsidRPr="00AC1797" w14:paraId="5CDB2D88" w14:textId="77777777">
        <w:trPr>
          <w:trHeight w:val="20"/>
          <w:hidden/>
        </w:trPr>
        <w:tc>
          <w:tcPr>
            <w:tcW w:w="717" w:type="dxa"/>
          </w:tcPr>
          <w:p w14:paraId="40E88255" w14:textId="77777777" w:rsidR="00D8678D" w:rsidRPr="00AC1797" w:rsidRDefault="00D8678D" w:rsidP="007F7FEB">
            <w:pPr>
              <w:autoSpaceDE w:val="0"/>
              <w:autoSpaceDN w:val="0"/>
              <w:adjustRightInd w:val="0"/>
              <w:rPr>
                <w:rFonts w:ascii="Arial" w:hAnsi="Arial" w:cs="Arial"/>
                <w:bCs/>
                <w:vanish/>
                <w:sz w:val="18"/>
                <w:szCs w:val="18"/>
              </w:rPr>
            </w:pPr>
            <w:r w:rsidRPr="00AC1797">
              <w:rPr>
                <w:rFonts w:ascii="Arial" w:hAnsi="Arial" w:cs="Arial"/>
                <w:vanish/>
                <w:sz w:val="18"/>
                <w:szCs w:val="18"/>
              </w:rPr>
              <w:t>2.1</w:t>
            </w:r>
          </w:p>
        </w:tc>
        <w:tc>
          <w:tcPr>
            <w:tcW w:w="9103" w:type="dxa"/>
            <w:gridSpan w:val="4"/>
          </w:tcPr>
          <w:p w14:paraId="32DCD4C4"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Lager- und Arbeitsplätze:</w:t>
            </w:r>
          </w:p>
        </w:tc>
      </w:tr>
      <w:tr w:rsidR="00D8678D" w:rsidRPr="00AC1797" w14:paraId="17822AD8" w14:textId="77777777">
        <w:trPr>
          <w:trHeight w:val="20"/>
          <w:hidden/>
        </w:trPr>
        <w:tc>
          <w:tcPr>
            <w:tcW w:w="717" w:type="dxa"/>
          </w:tcPr>
          <w:p w14:paraId="5F6E9B70"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314DFA25"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Lagerplatz"/>
                  <w:enabled/>
                  <w:calcOnExit/>
                  <w:textInput/>
                </w:ffData>
              </w:fldChar>
            </w:r>
            <w:bookmarkStart w:id="212" w:name="Lagerplatz"/>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In Abstimmung mít dem Auftraggeber</w:t>
            </w:r>
            <w:r w:rsidRPr="00AC1797">
              <w:rPr>
                <w:rFonts w:ascii="Arial" w:hAnsi="Arial" w:cs="Arial"/>
                <w:vanish/>
                <w:sz w:val="18"/>
                <w:szCs w:val="18"/>
              </w:rPr>
              <w:fldChar w:fldCharType="end"/>
            </w:r>
            <w:bookmarkEnd w:id="212"/>
          </w:p>
        </w:tc>
      </w:tr>
      <w:tr w:rsidR="00D8678D" w:rsidRPr="00AC1797" w14:paraId="18690A16" w14:textId="77777777">
        <w:trPr>
          <w:trHeight w:val="20"/>
          <w:hidden/>
        </w:trPr>
        <w:tc>
          <w:tcPr>
            <w:tcW w:w="717" w:type="dxa"/>
          </w:tcPr>
          <w:p w14:paraId="77B26C4B"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12F1728F"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Etwa darüber hinaus erforderliche Lager- und Arbeitsplätze hat der Auftragnehmer zu beschaffen; die Kosten</w:t>
            </w:r>
          </w:p>
          <w:p w14:paraId="53C48E6C"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sind durch die Vertragspreise abgegolten.</w:t>
            </w:r>
          </w:p>
          <w:p w14:paraId="3698A119" w14:textId="77777777" w:rsidR="002C07DD" w:rsidRPr="00AC1797" w:rsidRDefault="002C07DD" w:rsidP="007F7FEB">
            <w:pPr>
              <w:autoSpaceDE w:val="0"/>
              <w:autoSpaceDN w:val="0"/>
              <w:adjustRightInd w:val="0"/>
              <w:rPr>
                <w:rFonts w:ascii="Arial" w:hAnsi="Arial" w:cs="Arial"/>
                <w:vanish/>
                <w:sz w:val="18"/>
                <w:szCs w:val="18"/>
              </w:rPr>
            </w:pPr>
          </w:p>
        </w:tc>
      </w:tr>
      <w:tr w:rsidR="00D8678D" w:rsidRPr="00AC1797" w14:paraId="01C5892D" w14:textId="77777777">
        <w:trPr>
          <w:trHeight w:val="20"/>
          <w:hidden/>
        </w:trPr>
        <w:tc>
          <w:tcPr>
            <w:tcW w:w="717" w:type="dxa"/>
          </w:tcPr>
          <w:p w14:paraId="10B4A4D8"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2.2</w:t>
            </w:r>
          </w:p>
        </w:tc>
        <w:tc>
          <w:tcPr>
            <w:tcW w:w="9103" w:type="dxa"/>
            <w:gridSpan w:val="4"/>
          </w:tcPr>
          <w:p w14:paraId="7D24A471"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Verkehrswege innerhalb des Baugeländes:</w:t>
            </w:r>
          </w:p>
        </w:tc>
      </w:tr>
      <w:tr w:rsidR="00D8678D" w:rsidRPr="00AC1797" w14:paraId="49403EAC" w14:textId="77777777">
        <w:trPr>
          <w:trHeight w:val="20"/>
          <w:hidden/>
        </w:trPr>
        <w:tc>
          <w:tcPr>
            <w:tcW w:w="717" w:type="dxa"/>
          </w:tcPr>
          <w:p w14:paraId="122C3C39"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460F0504" w14:textId="77777777" w:rsidR="002C07D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verkehrswege"/>
                  <w:enabled/>
                  <w:calcOnExit/>
                  <w:textInput/>
                </w:ffData>
              </w:fldChar>
            </w:r>
            <w:bookmarkStart w:id="213" w:name="verkehrswege"/>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In Abstimmung mit dem Auftraggeber</w:t>
            </w:r>
            <w:r w:rsidRPr="00AC1797">
              <w:rPr>
                <w:rFonts w:ascii="Arial" w:hAnsi="Arial" w:cs="Arial"/>
                <w:vanish/>
                <w:sz w:val="18"/>
                <w:szCs w:val="18"/>
              </w:rPr>
              <w:fldChar w:fldCharType="end"/>
            </w:r>
            <w:bookmarkEnd w:id="213"/>
          </w:p>
        </w:tc>
      </w:tr>
      <w:tr w:rsidR="00D8678D" w:rsidRPr="00AC1797" w14:paraId="503EA9DB" w14:textId="77777777">
        <w:trPr>
          <w:trHeight w:val="20"/>
          <w:hidden/>
        </w:trPr>
        <w:tc>
          <w:tcPr>
            <w:tcW w:w="717" w:type="dxa"/>
          </w:tcPr>
          <w:p w14:paraId="40B12C9E"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2.3</w:t>
            </w:r>
          </w:p>
        </w:tc>
        <w:tc>
          <w:tcPr>
            <w:tcW w:w="9103" w:type="dxa"/>
            <w:gridSpan w:val="4"/>
          </w:tcPr>
          <w:p w14:paraId="680984F5"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 xml:space="preserve">Wasseranschlüsse: </w:t>
            </w:r>
            <w:r w:rsidRPr="00AC1797">
              <w:rPr>
                <w:rFonts w:ascii="Arial" w:hAnsi="Arial" w:cs="Arial"/>
                <w:vanish/>
                <w:sz w:val="18"/>
                <w:szCs w:val="18"/>
                <w:vertAlign w:val="superscript"/>
              </w:rPr>
              <w:t>1)</w:t>
            </w:r>
          </w:p>
        </w:tc>
      </w:tr>
      <w:tr w:rsidR="00D8678D" w:rsidRPr="00AC1797" w14:paraId="3A7957FC" w14:textId="77777777">
        <w:trPr>
          <w:trHeight w:val="20"/>
          <w:hidden/>
        </w:trPr>
        <w:tc>
          <w:tcPr>
            <w:tcW w:w="717" w:type="dxa"/>
          </w:tcPr>
          <w:p w14:paraId="0F072442"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2006A875" w14:textId="77777777" w:rsidR="002C07D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wasser"/>
                  <w:enabled/>
                  <w:calcOnExit/>
                  <w:textInput/>
                </w:ffData>
              </w:fldChar>
            </w:r>
            <w:bookmarkStart w:id="214" w:name="wasse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Vorhanden</w:t>
            </w:r>
            <w:r w:rsidRPr="00AC1797">
              <w:rPr>
                <w:rFonts w:ascii="Arial" w:hAnsi="Arial" w:cs="Arial"/>
                <w:vanish/>
                <w:sz w:val="18"/>
                <w:szCs w:val="18"/>
              </w:rPr>
              <w:fldChar w:fldCharType="end"/>
            </w:r>
            <w:bookmarkEnd w:id="214"/>
          </w:p>
        </w:tc>
      </w:tr>
      <w:tr w:rsidR="00D8678D" w:rsidRPr="00AC1797" w14:paraId="74204DA3" w14:textId="77777777">
        <w:trPr>
          <w:trHeight w:val="20"/>
          <w:hidden/>
        </w:trPr>
        <w:tc>
          <w:tcPr>
            <w:tcW w:w="717" w:type="dxa"/>
          </w:tcPr>
          <w:p w14:paraId="5C314353"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2.4</w:t>
            </w:r>
          </w:p>
        </w:tc>
        <w:tc>
          <w:tcPr>
            <w:tcW w:w="9103" w:type="dxa"/>
            <w:gridSpan w:val="4"/>
          </w:tcPr>
          <w:p w14:paraId="68F0ACC1"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 xml:space="preserve">Stromanschlüsse: </w:t>
            </w:r>
            <w:r w:rsidR="00692B62" w:rsidRPr="00AC1797">
              <w:rPr>
                <w:rFonts w:ascii="Arial" w:hAnsi="Arial" w:cs="Arial"/>
                <w:vanish/>
                <w:sz w:val="18"/>
                <w:szCs w:val="18"/>
                <w:vertAlign w:val="superscript"/>
              </w:rPr>
              <w:t>1)</w:t>
            </w:r>
          </w:p>
        </w:tc>
      </w:tr>
      <w:tr w:rsidR="00D8678D" w:rsidRPr="00AC1797" w14:paraId="1CF7C4BE" w14:textId="77777777">
        <w:trPr>
          <w:trHeight w:val="20"/>
          <w:hidden/>
        </w:trPr>
        <w:tc>
          <w:tcPr>
            <w:tcW w:w="717" w:type="dxa"/>
          </w:tcPr>
          <w:p w14:paraId="164F6B24"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7FCE008B" w14:textId="77777777" w:rsidR="002C07D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strom"/>
                  <w:enabled/>
                  <w:calcOnExit/>
                  <w:textInput/>
                </w:ffData>
              </w:fldChar>
            </w:r>
            <w:bookmarkStart w:id="215" w:name="strom"/>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Vorhanden</w:t>
            </w:r>
            <w:r w:rsidRPr="00AC1797">
              <w:rPr>
                <w:rFonts w:ascii="Arial" w:hAnsi="Arial" w:cs="Arial"/>
                <w:vanish/>
                <w:sz w:val="18"/>
                <w:szCs w:val="18"/>
              </w:rPr>
              <w:fldChar w:fldCharType="end"/>
            </w:r>
            <w:bookmarkEnd w:id="215"/>
          </w:p>
        </w:tc>
      </w:tr>
      <w:tr w:rsidR="00D8678D" w:rsidRPr="00AC1797" w14:paraId="56C753B0" w14:textId="77777777">
        <w:trPr>
          <w:trHeight w:val="20"/>
          <w:hidden/>
        </w:trPr>
        <w:tc>
          <w:tcPr>
            <w:tcW w:w="717" w:type="dxa"/>
          </w:tcPr>
          <w:p w14:paraId="68436465"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2.5</w:t>
            </w:r>
          </w:p>
        </w:tc>
        <w:tc>
          <w:tcPr>
            <w:tcW w:w="9103" w:type="dxa"/>
            <w:gridSpan w:val="4"/>
          </w:tcPr>
          <w:p w14:paraId="7C6F5972"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 xml:space="preserve">Sonstige Anschlüsse: </w:t>
            </w:r>
            <w:r w:rsidR="00692B62" w:rsidRPr="00AC1797">
              <w:rPr>
                <w:rFonts w:ascii="Arial" w:hAnsi="Arial" w:cs="Arial"/>
                <w:vanish/>
                <w:sz w:val="18"/>
                <w:szCs w:val="18"/>
                <w:vertAlign w:val="superscript"/>
              </w:rPr>
              <w:t>1)</w:t>
            </w:r>
          </w:p>
        </w:tc>
      </w:tr>
      <w:tr w:rsidR="00D8678D" w:rsidRPr="00AC1797" w14:paraId="18A64C88" w14:textId="77777777">
        <w:trPr>
          <w:trHeight w:val="20"/>
          <w:hidden/>
        </w:trPr>
        <w:tc>
          <w:tcPr>
            <w:tcW w:w="717" w:type="dxa"/>
          </w:tcPr>
          <w:p w14:paraId="37E268B8"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03D83643" w14:textId="77777777" w:rsidR="002C07D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anschlsonst"/>
                  <w:enabled/>
                  <w:calcOnExit/>
                  <w:textInput/>
                </w:ffData>
              </w:fldChar>
            </w:r>
            <w:bookmarkStart w:id="216" w:name="anschlsonst"/>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keine</w:t>
            </w:r>
            <w:r w:rsidRPr="00AC1797">
              <w:rPr>
                <w:rFonts w:ascii="Arial" w:hAnsi="Arial" w:cs="Arial"/>
                <w:vanish/>
                <w:sz w:val="18"/>
                <w:szCs w:val="18"/>
              </w:rPr>
              <w:fldChar w:fldCharType="end"/>
            </w:r>
            <w:bookmarkEnd w:id="216"/>
          </w:p>
        </w:tc>
      </w:tr>
      <w:tr w:rsidR="00D8678D" w:rsidRPr="00AC1797" w14:paraId="219B6552" w14:textId="77777777">
        <w:trPr>
          <w:trHeight w:val="20"/>
          <w:hidden/>
        </w:trPr>
        <w:tc>
          <w:tcPr>
            <w:tcW w:w="717" w:type="dxa"/>
          </w:tcPr>
          <w:p w14:paraId="3ED2CCFB"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380E8F47" w14:textId="77777777" w:rsidR="00D8678D" w:rsidRPr="00AC1797" w:rsidRDefault="00D8678D" w:rsidP="007F7FEB">
            <w:pPr>
              <w:autoSpaceDE w:val="0"/>
              <w:autoSpaceDN w:val="0"/>
              <w:adjustRightInd w:val="0"/>
              <w:rPr>
                <w:rFonts w:ascii="Arial" w:hAnsi="Arial" w:cs="Arial"/>
                <w:vanish/>
                <w:sz w:val="18"/>
                <w:szCs w:val="18"/>
              </w:rPr>
            </w:pPr>
          </w:p>
        </w:tc>
      </w:tr>
      <w:tr w:rsidR="00D8678D" w:rsidRPr="00AC1797" w14:paraId="1F5BBED6" w14:textId="77777777">
        <w:trPr>
          <w:trHeight w:val="20"/>
          <w:hidden/>
        </w:trPr>
        <w:tc>
          <w:tcPr>
            <w:tcW w:w="717" w:type="dxa"/>
          </w:tcPr>
          <w:p w14:paraId="618ABC0D"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225D2095" w14:textId="77777777" w:rsidR="00D8678D" w:rsidRPr="00AC1797" w:rsidRDefault="00D8678D" w:rsidP="007F7FEB">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verbrauskosten"/>
                  <w:enabled/>
                  <w:calcOnExit/>
                  <w:textInput/>
                </w:ffData>
              </w:fldChar>
            </w:r>
            <w:bookmarkStart w:id="217" w:name="verbrauskosten"/>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Kosten des Verbrauchs (zu den Nrn. 2.3-2.5):</w:t>
            </w:r>
          </w:p>
          <w:p w14:paraId="69B7B025" w14:textId="77777777" w:rsidR="00D8678D" w:rsidRPr="00AC1797" w:rsidRDefault="00D8678D" w:rsidP="007F7FEB">
            <w:pPr>
              <w:autoSpaceDE w:val="0"/>
              <w:autoSpaceDN w:val="0"/>
              <w:adjustRightInd w:val="0"/>
              <w:rPr>
                <w:rFonts w:ascii="Arial" w:hAnsi="Arial" w:cs="Arial"/>
                <w:noProof/>
                <w:vanish/>
                <w:sz w:val="18"/>
                <w:szCs w:val="18"/>
              </w:rPr>
            </w:pPr>
          </w:p>
          <w:p w14:paraId="46ED683D"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noProof/>
                <w:vanish/>
                <w:sz w:val="18"/>
                <w:szCs w:val="18"/>
              </w:rPr>
              <w:t xml:space="preserve">Strom und Wasser für die Durchführung der Arbeiten werden vom Auftraggeber zur Verfügung gestellt. </w:t>
            </w:r>
            <w:r w:rsidR="00CA3411" w:rsidRPr="00AC1797">
              <w:rPr>
                <w:rFonts w:ascii="Arial" w:hAnsi="Arial" w:cs="Arial"/>
                <w:noProof/>
                <w:vanish/>
                <w:sz w:val="18"/>
                <w:szCs w:val="18"/>
              </w:rPr>
              <w:t>Weitere Anschlüsse, Verteilungen, Verbrauch etc.</w:t>
            </w:r>
            <w:r w:rsidRPr="00AC1797">
              <w:rPr>
                <w:rFonts w:ascii="Arial" w:hAnsi="Arial" w:cs="Arial"/>
                <w:noProof/>
                <w:vanish/>
                <w:sz w:val="18"/>
                <w:szCs w:val="18"/>
              </w:rPr>
              <w:t xml:space="preserve"> sind Sache des Auftragnehmers. Hieraus resultierende Kosten sind einzukalkulieren.</w:t>
            </w:r>
            <w:r w:rsidRPr="00AC1797">
              <w:rPr>
                <w:rFonts w:ascii="Arial" w:hAnsi="Arial" w:cs="Arial"/>
                <w:vanish/>
                <w:sz w:val="18"/>
                <w:szCs w:val="18"/>
              </w:rPr>
              <w:fldChar w:fldCharType="end"/>
            </w:r>
            <w:bookmarkEnd w:id="217"/>
          </w:p>
          <w:p w14:paraId="1CC4BC1C" w14:textId="77777777" w:rsidR="00D8678D" w:rsidRPr="00AC1797" w:rsidRDefault="00D8678D" w:rsidP="007F7FEB">
            <w:pPr>
              <w:autoSpaceDE w:val="0"/>
              <w:autoSpaceDN w:val="0"/>
              <w:adjustRightInd w:val="0"/>
              <w:rPr>
                <w:rFonts w:ascii="Arial" w:hAnsi="Arial" w:cs="Arial"/>
                <w:vanish/>
                <w:sz w:val="18"/>
                <w:szCs w:val="18"/>
              </w:rPr>
            </w:pPr>
          </w:p>
          <w:p w14:paraId="427150BE" w14:textId="77777777" w:rsidR="00D8678D" w:rsidRPr="00AC1797" w:rsidRDefault="00692B62" w:rsidP="007F7FEB">
            <w:pPr>
              <w:autoSpaceDE w:val="0"/>
              <w:autoSpaceDN w:val="0"/>
              <w:adjustRightInd w:val="0"/>
              <w:rPr>
                <w:rFonts w:ascii="Arial" w:hAnsi="Arial" w:cs="Arial"/>
                <w:vanish/>
                <w:sz w:val="18"/>
                <w:szCs w:val="18"/>
              </w:rPr>
            </w:pPr>
            <w:r w:rsidRPr="00AC1797">
              <w:rPr>
                <w:rFonts w:ascii="Arial" w:hAnsi="Arial" w:cs="Arial"/>
                <w:vanish/>
                <w:sz w:val="18"/>
                <w:szCs w:val="18"/>
                <w:vertAlign w:val="superscript"/>
              </w:rPr>
              <w:t>1)</w:t>
            </w:r>
            <w:r w:rsidR="00D8678D" w:rsidRPr="00AC1797">
              <w:rPr>
                <w:rFonts w:ascii="Arial" w:hAnsi="Arial" w:cs="Arial"/>
                <w:vanish/>
                <w:sz w:val="18"/>
                <w:szCs w:val="18"/>
              </w:rPr>
              <w:t xml:space="preserve"> z.B.: Durchmesser, Leistung (zu 2.5 auch Art)</w:t>
            </w:r>
          </w:p>
          <w:p w14:paraId="1033694F" w14:textId="77777777" w:rsidR="002C07DD" w:rsidRPr="00AC1797" w:rsidRDefault="002C07DD" w:rsidP="007F7FEB">
            <w:pPr>
              <w:autoSpaceDE w:val="0"/>
              <w:autoSpaceDN w:val="0"/>
              <w:adjustRightInd w:val="0"/>
              <w:rPr>
                <w:rFonts w:ascii="Arial" w:hAnsi="Arial" w:cs="Arial"/>
                <w:vanish/>
                <w:sz w:val="18"/>
                <w:szCs w:val="18"/>
              </w:rPr>
            </w:pPr>
          </w:p>
        </w:tc>
      </w:tr>
      <w:tr w:rsidR="00D8678D" w:rsidRPr="00AC1797" w14:paraId="433749DB" w14:textId="77777777">
        <w:trPr>
          <w:trHeight w:val="20"/>
          <w:hidden/>
        </w:trPr>
        <w:tc>
          <w:tcPr>
            <w:tcW w:w="717" w:type="dxa"/>
          </w:tcPr>
          <w:p w14:paraId="1DB4E7FE"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bCs/>
                <w:vanish/>
                <w:sz w:val="18"/>
                <w:szCs w:val="18"/>
              </w:rPr>
              <w:t>3.</w:t>
            </w:r>
          </w:p>
        </w:tc>
        <w:tc>
          <w:tcPr>
            <w:tcW w:w="9103" w:type="dxa"/>
            <w:gridSpan w:val="4"/>
          </w:tcPr>
          <w:p w14:paraId="4034C35B"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b/>
                <w:bCs/>
                <w:vanish/>
                <w:sz w:val="18"/>
                <w:szCs w:val="18"/>
              </w:rPr>
              <w:t xml:space="preserve">Ausführungs- und Vertragsfristen (§ 5 VOB/B) </w:t>
            </w:r>
          </w:p>
        </w:tc>
      </w:tr>
      <w:tr w:rsidR="00D8678D" w:rsidRPr="00AC1797" w14:paraId="146D93ED" w14:textId="77777777">
        <w:trPr>
          <w:trHeight w:val="20"/>
          <w:hidden/>
        </w:trPr>
        <w:tc>
          <w:tcPr>
            <w:tcW w:w="717" w:type="dxa"/>
          </w:tcPr>
          <w:p w14:paraId="3B19418F"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3.1</w:t>
            </w:r>
          </w:p>
        </w:tc>
        <w:tc>
          <w:tcPr>
            <w:tcW w:w="9103" w:type="dxa"/>
            <w:gridSpan w:val="4"/>
          </w:tcPr>
          <w:p w14:paraId="52F4CD1C"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Fristen für Beginn und Vollendung der Leistung (=Ausführungsfristen):</w:t>
            </w:r>
          </w:p>
        </w:tc>
      </w:tr>
      <w:tr w:rsidR="00D8678D" w:rsidRPr="00AC1797" w14:paraId="22068503" w14:textId="77777777">
        <w:trPr>
          <w:trHeight w:val="20"/>
          <w:hidden/>
        </w:trPr>
        <w:tc>
          <w:tcPr>
            <w:tcW w:w="717" w:type="dxa"/>
          </w:tcPr>
          <w:p w14:paraId="4AD09C07" w14:textId="77777777" w:rsidR="00D8678D" w:rsidRPr="00AC1797" w:rsidRDefault="00D8678D" w:rsidP="007F7FEB">
            <w:pPr>
              <w:autoSpaceDE w:val="0"/>
              <w:autoSpaceDN w:val="0"/>
              <w:adjustRightInd w:val="0"/>
              <w:rPr>
                <w:rFonts w:ascii="Arial" w:hAnsi="Arial" w:cs="Arial"/>
                <w:b/>
                <w:bCs/>
                <w:vanish/>
                <w:sz w:val="18"/>
                <w:szCs w:val="18"/>
              </w:rPr>
            </w:pPr>
          </w:p>
        </w:tc>
        <w:tc>
          <w:tcPr>
            <w:tcW w:w="9103" w:type="dxa"/>
            <w:gridSpan w:val="4"/>
          </w:tcPr>
          <w:p w14:paraId="3FFE8379"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4"/>
                  <w:enabled/>
                  <w:calcOnExit w:val="0"/>
                  <w:textInput/>
                </w:ffData>
              </w:fldChar>
            </w:r>
            <w:bookmarkStart w:id="218" w:name="Text1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Mit der Ausführung ist zu beginnen</w:t>
            </w:r>
            <w:r w:rsidRPr="00AC1797">
              <w:rPr>
                <w:rFonts w:ascii="Arial" w:hAnsi="Arial" w:cs="Arial"/>
                <w:vanish/>
                <w:sz w:val="18"/>
                <w:szCs w:val="18"/>
              </w:rPr>
              <w:fldChar w:fldCharType="end"/>
            </w:r>
            <w:bookmarkEnd w:id="218"/>
          </w:p>
        </w:tc>
      </w:tr>
      <w:tr w:rsidR="00D8678D" w:rsidRPr="00AC1797" w14:paraId="28AA4F39" w14:textId="77777777">
        <w:trPr>
          <w:trHeight w:val="20"/>
          <w:hidden/>
        </w:trPr>
        <w:tc>
          <w:tcPr>
            <w:tcW w:w="717" w:type="dxa"/>
            <w:vMerge w:val="restart"/>
          </w:tcPr>
          <w:p w14:paraId="6F298593"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26F64F2A"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Kontrollkästchen16"/>
                  <w:enabled/>
                  <w:calcOnExit w:val="0"/>
                  <w:checkBox>
                    <w:sizeAuto/>
                    <w:default w:val="0"/>
                    <w:checked w:val="0"/>
                  </w:checkBox>
                </w:ffData>
              </w:fldChar>
            </w:r>
            <w:bookmarkStart w:id="219" w:name="Kontrollkästchen16"/>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19"/>
          </w:p>
        </w:tc>
        <w:tc>
          <w:tcPr>
            <w:tcW w:w="8536" w:type="dxa"/>
            <w:gridSpan w:val="3"/>
          </w:tcPr>
          <w:p w14:paraId="5247D45A"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7"/>
                  <w:enabled/>
                  <w:calcOnExit w:val="0"/>
                  <w:textInput/>
                </w:ffData>
              </w:fldChar>
            </w:r>
            <w:bookmarkStart w:id="220" w:name="Text7"/>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am ……..</w:t>
            </w:r>
            <w:r w:rsidRPr="00AC1797">
              <w:rPr>
                <w:rFonts w:ascii="Arial" w:hAnsi="Arial" w:cs="Arial"/>
                <w:vanish/>
                <w:sz w:val="18"/>
                <w:szCs w:val="18"/>
              </w:rPr>
              <w:fldChar w:fldCharType="end"/>
            </w:r>
            <w:bookmarkEnd w:id="220"/>
          </w:p>
        </w:tc>
      </w:tr>
      <w:tr w:rsidR="00D8678D" w:rsidRPr="00AC1797" w14:paraId="62964ED3" w14:textId="77777777">
        <w:trPr>
          <w:trHeight w:val="20"/>
          <w:hidden/>
        </w:trPr>
        <w:tc>
          <w:tcPr>
            <w:tcW w:w="717" w:type="dxa"/>
            <w:vMerge/>
          </w:tcPr>
          <w:p w14:paraId="28ADFEF9"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361B51F3"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Kontrollkästchen17"/>
                  <w:enabled/>
                  <w:calcOnExit w:val="0"/>
                  <w:checkBox>
                    <w:sizeAuto/>
                    <w:default w:val="0"/>
                    <w:checked w:val="0"/>
                  </w:checkBox>
                </w:ffData>
              </w:fldChar>
            </w:r>
            <w:bookmarkStart w:id="221" w:name="Kontrollkästchen17"/>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21"/>
          </w:p>
        </w:tc>
        <w:tc>
          <w:tcPr>
            <w:tcW w:w="8536" w:type="dxa"/>
            <w:gridSpan w:val="3"/>
          </w:tcPr>
          <w:p w14:paraId="5123B9A8"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8"/>
                  <w:enabled/>
                  <w:calcOnExit w:val="0"/>
                  <w:textInput/>
                </w:ffData>
              </w:fldChar>
            </w:r>
            <w:bookmarkStart w:id="222" w:name="Text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spätestens ………… Werktage nach Zugang des Auftragsschreibens.</w:t>
            </w:r>
            <w:r w:rsidRPr="00AC1797">
              <w:rPr>
                <w:rFonts w:ascii="Arial" w:hAnsi="Arial" w:cs="Arial"/>
                <w:vanish/>
                <w:sz w:val="18"/>
                <w:szCs w:val="18"/>
              </w:rPr>
              <w:fldChar w:fldCharType="end"/>
            </w:r>
            <w:bookmarkEnd w:id="222"/>
          </w:p>
        </w:tc>
      </w:tr>
      <w:tr w:rsidR="00D8678D" w:rsidRPr="00AC1797" w14:paraId="6F66C11C" w14:textId="77777777">
        <w:trPr>
          <w:trHeight w:val="20"/>
          <w:hidden/>
        </w:trPr>
        <w:tc>
          <w:tcPr>
            <w:tcW w:w="717" w:type="dxa"/>
            <w:vMerge/>
          </w:tcPr>
          <w:p w14:paraId="3B5AEAF7"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29F4D84E"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Kontrollkästchen18"/>
                  <w:enabled/>
                  <w:calcOnExit w:val="0"/>
                  <w:checkBox>
                    <w:sizeAuto/>
                    <w:default w:val="0"/>
                    <w:checked/>
                  </w:checkBox>
                </w:ffData>
              </w:fldChar>
            </w:r>
            <w:bookmarkStart w:id="223" w:name="Kontrollkästchen18"/>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23"/>
          </w:p>
        </w:tc>
        <w:tc>
          <w:tcPr>
            <w:tcW w:w="8536" w:type="dxa"/>
            <w:gridSpan w:val="3"/>
          </w:tcPr>
          <w:p w14:paraId="311AE242"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9"/>
                  <w:enabled/>
                  <w:calcOnExit w:val="0"/>
                  <w:textInput/>
                </w:ffData>
              </w:fldChar>
            </w:r>
            <w:bookmarkStart w:id="224" w:name="Text9"/>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xml:space="preserve">in der KW </w:t>
            </w:r>
            <w:r w:rsidR="00B34841" w:rsidRPr="00AC1797">
              <w:rPr>
                <w:rFonts w:ascii="Arial" w:hAnsi="Arial" w:cs="Arial"/>
                <w:noProof/>
                <w:vanish/>
                <w:sz w:val="18"/>
                <w:szCs w:val="18"/>
              </w:rPr>
              <w:t>2/2026</w:t>
            </w:r>
            <w:r w:rsidRPr="00AC1797">
              <w:rPr>
                <w:rFonts w:ascii="Arial" w:hAnsi="Arial" w:cs="Arial"/>
                <w:noProof/>
                <w:vanish/>
                <w:sz w:val="18"/>
                <w:szCs w:val="18"/>
              </w:rPr>
              <w:t xml:space="preserve"> , spätestens am letzten Werktag dieser KW.</w:t>
            </w:r>
            <w:r w:rsidRPr="00AC1797">
              <w:rPr>
                <w:rFonts w:ascii="Arial" w:hAnsi="Arial" w:cs="Arial"/>
                <w:vanish/>
                <w:sz w:val="18"/>
                <w:szCs w:val="18"/>
              </w:rPr>
              <w:fldChar w:fldCharType="end"/>
            </w:r>
            <w:bookmarkEnd w:id="224"/>
          </w:p>
        </w:tc>
      </w:tr>
      <w:tr w:rsidR="00D8678D" w:rsidRPr="00AC1797" w14:paraId="04A7186A" w14:textId="77777777">
        <w:trPr>
          <w:trHeight w:val="20"/>
          <w:hidden/>
        </w:trPr>
        <w:tc>
          <w:tcPr>
            <w:tcW w:w="717" w:type="dxa"/>
            <w:vMerge/>
          </w:tcPr>
          <w:p w14:paraId="540B45C8"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4F80F82D"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Kontrollkästchen19"/>
                  <w:enabled/>
                  <w:calcOnExit w:val="0"/>
                  <w:checkBox>
                    <w:sizeAuto/>
                    <w:default w:val="0"/>
                    <w:checked w:val="0"/>
                  </w:checkBox>
                </w:ffData>
              </w:fldChar>
            </w:r>
            <w:bookmarkStart w:id="225" w:name="Kontrollkästchen19"/>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25"/>
          </w:p>
        </w:tc>
        <w:tc>
          <w:tcPr>
            <w:tcW w:w="8536" w:type="dxa"/>
            <w:gridSpan w:val="3"/>
          </w:tcPr>
          <w:p w14:paraId="21BDAD1E" w14:textId="77777777" w:rsidR="00D8678D" w:rsidRPr="00AC1797" w:rsidRDefault="00D8678D" w:rsidP="007C65C4">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0"/>
                  <w:enabled/>
                  <w:calcOnExit w:val="0"/>
                  <w:textInput/>
                </w:ffData>
              </w:fldChar>
            </w:r>
            <w:bookmarkStart w:id="226" w:name="Text1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innerhalb von 12 Werktagen nach Zugang der Aufforderung durch den Auftraggeber; die Aufforderung wird Ihnen voraussichtlich bis zum …… zugehen.</w:t>
            </w:r>
            <w:r w:rsidR="007C65C4" w:rsidRPr="00AC1797">
              <w:rPr>
                <w:rFonts w:ascii="Arial" w:hAnsi="Arial" w:cs="Arial"/>
                <w:noProof/>
                <w:vanish/>
                <w:sz w:val="18"/>
                <w:szCs w:val="18"/>
              </w:rPr>
              <w:t xml:space="preserve"> Ihr Auskunftsrecht gemäß § 5 Absatz 2 Satz 1 VOB/B bleibt hiervon unberührt. </w:t>
            </w:r>
            <w:r w:rsidRPr="00AC1797">
              <w:rPr>
                <w:rFonts w:ascii="Arial" w:hAnsi="Arial" w:cs="Arial"/>
                <w:vanish/>
                <w:sz w:val="18"/>
                <w:szCs w:val="18"/>
              </w:rPr>
              <w:fldChar w:fldCharType="end"/>
            </w:r>
            <w:bookmarkEnd w:id="226"/>
          </w:p>
        </w:tc>
      </w:tr>
      <w:tr w:rsidR="00D8678D" w:rsidRPr="00AC1797" w14:paraId="3F9A9A47" w14:textId="77777777">
        <w:trPr>
          <w:trHeight w:val="20"/>
          <w:hidden/>
        </w:trPr>
        <w:tc>
          <w:tcPr>
            <w:tcW w:w="717" w:type="dxa"/>
            <w:vMerge/>
          </w:tcPr>
          <w:p w14:paraId="19605D0C"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20DE543A"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Kontrollkästchen20"/>
                  <w:enabled/>
                  <w:calcOnExit w:val="0"/>
                  <w:checkBox>
                    <w:sizeAuto/>
                    <w:default w:val="0"/>
                    <w:checked w:val="0"/>
                  </w:checkBox>
                </w:ffData>
              </w:fldChar>
            </w:r>
            <w:bookmarkStart w:id="227" w:name="Kontrollkästchen20"/>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27"/>
          </w:p>
        </w:tc>
        <w:tc>
          <w:tcPr>
            <w:tcW w:w="8536" w:type="dxa"/>
            <w:gridSpan w:val="3"/>
          </w:tcPr>
          <w:p w14:paraId="0C51F7C3"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1"/>
                  <w:enabled/>
                  <w:calcOnExit w:val="0"/>
                  <w:textInput/>
                </w:ffData>
              </w:fldChar>
            </w:r>
            <w:bookmarkStart w:id="228" w:name="Text1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nach der im beigefügten Terminplan / Bauzeitenplan ausgewiesenen Frist für den Ausführungsbeginn.</w:t>
            </w:r>
            <w:r w:rsidRPr="00AC1797">
              <w:rPr>
                <w:rFonts w:ascii="Arial" w:hAnsi="Arial" w:cs="Arial"/>
                <w:vanish/>
                <w:sz w:val="18"/>
                <w:szCs w:val="18"/>
              </w:rPr>
              <w:fldChar w:fldCharType="end"/>
            </w:r>
            <w:bookmarkEnd w:id="228"/>
          </w:p>
        </w:tc>
      </w:tr>
      <w:tr w:rsidR="00D8678D" w:rsidRPr="00AC1797" w14:paraId="70361C9E" w14:textId="77777777">
        <w:trPr>
          <w:trHeight w:val="20"/>
          <w:hidden/>
        </w:trPr>
        <w:tc>
          <w:tcPr>
            <w:tcW w:w="717" w:type="dxa"/>
            <w:vMerge/>
          </w:tcPr>
          <w:p w14:paraId="291D769A"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6A5BBF7E"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Kontrollkästchen21"/>
                  <w:enabled/>
                  <w:calcOnExit w:val="0"/>
                  <w:checkBox>
                    <w:sizeAuto/>
                    <w:default w:val="0"/>
                    <w:checked w:val="0"/>
                  </w:checkBox>
                </w:ffData>
              </w:fldChar>
            </w:r>
            <w:bookmarkStart w:id="229" w:name="Kontrollkästchen21"/>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29"/>
          </w:p>
        </w:tc>
        <w:tc>
          <w:tcPr>
            <w:tcW w:w="8536" w:type="dxa"/>
            <w:gridSpan w:val="3"/>
          </w:tcPr>
          <w:p w14:paraId="5CCE44E6"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2"/>
                  <w:enabled/>
                  <w:calcOnExit w:val="0"/>
                  <w:textInput/>
                </w:ffData>
              </w:fldChar>
            </w:r>
            <w:bookmarkStart w:id="230" w:name="Text1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230"/>
          </w:p>
        </w:tc>
      </w:tr>
      <w:tr w:rsidR="00D8678D" w:rsidRPr="00AC1797" w14:paraId="681A5D6E" w14:textId="77777777">
        <w:trPr>
          <w:trHeight w:val="20"/>
          <w:hidden/>
        </w:trPr>
        <w:tc>
          <w:tcPr>
            <w:tcW w:w="717" w:type="dxa"/>
          </w:tcPr>
          <w:p w14:paraId="66F4DD45" w14:textId="77777777" w:rsidR="00D8678D" w:rsidRPr="00AC1797" w:rsidRDefault="00D8678D" w:rsidP="007F7FEB">
            <w:pPr>
              <w:autoSpaceDE w:val="0"/>
              <w:autoSpaceDN w:val="0"/>
              <w:adjustRightInd w:val="0"/>
              <w:rPr>
                <w:rFonts w:ascii="Arial" w:hAnsi="Arial" w:cs="Arial"/>
                <w:b/>
                <w:bCs/>
                <w:vanish/>
                <w:sz w:val="18"/>
                <w:szCs w:val="18"/>
              </w:rPr>
            </w:pPr>
          </w:p>
        </w:tc>
        <w:tc>
          <w:tcPr>
            <w:tcW w:w="9103" w:type="dxa"/>
            <w:gridSpan w:val="4"/>
          </w:tcPr>
          <w:p w14:paraId="5AD99447"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5"/>
                  <w:enabled/>
                  <w:calcOnExit w:val="0"/>
                  <w:textInput/>
                </w:ffData>
              </w:fldChar>
            </w:r>
            <w:bookmarkStart w:id="231" w:name="Text15"/>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Die Leistung ist zu vollenden (abnahmereif fertig zu stellen)</w:t>
            </w:r>
            <w:r w:rsidRPr="00AC1797">
              <w:rPr>
                <w:rFonts w:ascii="Arial" w:hAnsi="Arial" w:cs="Arial"/>
                <w:vanish/>
                <w:sz w:val="18"/>
                <w:szCs w:val="18"/>
              </w:rPr>
              <w:fldChar w:fldCharType="end"/>
            </w:r>
            <w:bookmarkEnd w:id="231"/>
          </w:p>
        </w:tc>
      </w:tr>
      <w:tr w:rsidR="00D8678D" w:rsidRPr="00AC1797" w14:paraId="7E842FD9" w14:textId="77777777">
        <w:trPr>
          <w:trHeight w:val="20"/>
          <w:hidden/>
        </w:trPr>
        <w:tc>
          <w:tcPr>
            <w:tcW w:w="717" w:type="dxa"/>
            <w:vMerge w:val="restart"/>
          </w:tcPr>
          <w:p w14:paraId="567F258B"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66D02481"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val="0"/>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5A154EFD"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7"/>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am ……..</w:t>
            </w:r>
            <w:r w:rsidRPr="00AC1797">
              <w:rPr>
                <w:rFonts w:ascii="Arial" w:hAnsi="Arial" w:cs="Arial"/>
                <w:vanish/>
                <w:sz w:val="18"/>
                <w:szCs w:val="18"/>
              </w:rPr>
              <w:fldChar w:fldCharType="end"/>
            </w:r>
          </w:p>
        </w:tc>
      </w:tr>
      <w:tr w:rsidR="00D8678D" w:rsidRPr="00AC1797" w14:paraId="3A282C31" w14:textId="77777777">
        <w:trPr>
          <w:trHeight w:val="20"/>
          <w:hidden/>
        </w:trPr>
        <w:tc>
          <w:tcPr>
            <w:tcW w:w="717" w:type="dxa"/>
            <w:vMerge/>
          </w:tcPr>
          <w:p w14:paraId="302CA646"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3BF38A72"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val="0"/>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0913080A"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8"/>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innerhalb von ……. Werktagen nach der vorstehend angekreuzten Frist für den Ausführungsbeginn.</w:t>
            </w:r>
            <w:r w:rsidRPr="00AC1797">
              <w:rPr>
                <w:rFonts w:ascii="Arial" w:hAnsi="Arial" w:cs="Arial"/>
                <w:vanish/>
                <w:sz w:val="18"/>
                <w:szCs w:val="18"/>
              </w:rPr>
              <w:fldChar w:fldCharType="end"/>
            </w:r>
          </w:p>
        </w:tc>
      </w:tr>
      <w:tr w:rsidR="00D8678D" w:rsidRPr="00AC1797" w14:paraId="36BA84B0" w14:textId="77777777">
        <w:trPr>
          <w:trHeight w:val="20"/>
          <w:hidden/>
        </w:trPr>
        <w:tc>
          <w:tcPr>
            <w:tcW w:w="717" w:type="dxa"/>
            <w:vMerge/>
          </w:tcPr>
          <w:p w14:paraId="3234355C"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17EFD0EF"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662F1160"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9"/>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xml:space="preserve">in der KW </w:t>
            </w:r>
            <w:r w:rsidR="00B34841" w:rsidRPr="00AC1797">
              <w:rPr>
                <w:rFonts w:ascii="Arial" w:hAnsi="Arial" w:cs="Arial"/>
                <w:noProof/>
                <w:vanish/>
                <w:sz w:val="18"/>
                <w:szCs w:val="18"/>
              </w:rPr>
              <w:t>15/2026</w:t>
            </w:r>
            <w:r w:rsidRPr="00AC1797">
              <w:rPr>
                <w:rFonts w:ascii="Arial" w:hAnsi="Arial" w:cs="Arial"/>
                <w:noProof/>
                <w:vanish/>
                <w:sz w:val="18"/>
                <w:szCs w:val="18"/>
              </w:rPr>
              <w:t>, spätestens am letzten Werktag dieser KW.</w:t>
            </w:r>
            <w:r w:rsidRPr="00AC1797">
              <w:rPr>
                <w:rFonts w:ascii="Arial" w:hAnsi="Arial" w:cs="Arial"/>
                <w:vanish/>
                <w:sz w:val="18"/>
                <w:szCs w:val="18"/>
              </w:rPr>
              <w:fldChar w:fldCharType="end"/>
            </w:r>
          </w:p>
        </w:tc>
      </w:tr>
      <w:tr w:rsidR="00D8678D" w:rsidRPr="00AC1797" w14:paraId="5B9C1AF0" w14:textId="77777777">
        <w:trPr>
          <w:trHeight w:val="20"/>
          <w:hidden/>
        </w:trPr>
        <w:tc>
          <w:tcPr>
            <w:tcW w:w="717" w:type="dxa"/>
            <w:vMerge/>
          </w:tcPr>
          <w:p w14:paraId="2C813499"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73CB9131"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val="0"/>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638E0D2B"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0"/>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in der im beigefügten Terminplan / Bauzeitenplan ausgewiesenen Fertigstellungsfrist.</w:t>
            </w:r>
            <w:r w:rsidRPr="00AC1797">
              <w:rPr>
                <w:rFonts w:ascii="Arial" w:hAnsi="Arial" w:cs="Arial"/>
                <w:vanish/>
                <w:sz w:val="18"/>
                <w:szCs w:val="18"/>
              </w:rPr>
              <w:fldChar w:fldCharType="end"/>
            </w:r>
          </w:p>
        </w:tc>
      </w:tr>
      <w:tr w:rsidR="00D8678D" w:rsidRPr="00AC1797" w14:paraId="4EBBCFBB" w14:textId="77777777">
        <w:trPr>
          <w:trHeight w:val="20"/>
          <w:hidden/>
        </w:trPr>
        <w:tc>
          <w:tcPr>
            <w:tcW w:w="717" w:type="dxa"/>
            <w:vMerge/>
          </w:tcPr>
          <w:p w14:paraId="0EC24DBF"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4F2D42B8"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val="0"/>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16657EBD"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11"/>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2C07DD" w:rsidRPr="00AC1797">
              <w:rPr>
                <w:rFonts w:ascii="Arial" w:hAnsi="Arial" w:cs="Arial"/>
                <w:noProof/>
                <w:vanish/>
                <w:sz w:val="18"/>
                <w:szCs w:val="18"/>
              </w:rPr>
              <w:t> </w:t>
            </w:r>
            <w:r w:rsidR="002C07DD" w:rsidRPr="00AC1797">
              <w:rPr>
                <w:rFonts w:ascii="Arial" w:hAnsi="Arial" w:cs="Arial"/>
                <w:noProof/>
                <w:vanish/>
                <w:sz w:val="18"/>
                <w:szCs w:val="18"/>
              </w:rPr>
              <w:t> </w:t>
            </w:r>
            <w:r w:rsidR="002C07DD" w:rsidRPr="00AC1797">
              <w:rPr>
                <w:rFonts w:ascii="Arial" w:hAnsi="Arial" w:cs="Arial"/>
                <w:noProof/>
                <w:vanish/>
                <w:sz w:val="18"/>
                <w:szCs w:val="18"/>
              </w:rPr>
              <w:t> </w:t>
            </w:r>
            <w:r w:rsidR="002C07DD" w:rsidRPr="00AC1797">
              <w:rPr>
                <w:rFonts w:ascii="Arial" w:hAnsi="Arial" w:cs="Arial"/>
                <w:noProof/>
                <w:vanish/>
                <w:sz w:val="18"/>
                <w:szCs w:val="18"/>
              </w:rPr>
              <w:t> </w:t>
            </w:r>
            <w:r w:rsidR="002C07DD" w:rsidRPr="00AC1797">
              <w:rPr>
                <w:rFonts w:ascii="Arial" w:hAnsi="Arial" w:cs="Arial"/>
                <w:noProof/>
                <w:vanish/>
                <w:sz w:val="18"/>
                <w:szCs w:val="18"/>
              </w:rPr>
              <w:t> </w:t>
            </w:r>
            <w:r w:rsidRPr="00AC1797">
              <w:rPr>
                <w:rFonts w:ascii="Arial" w:hAnsi="Arial" w:cs="Arial"/>
                <w:vanish/>
                <w:sz w:val="18"/>
                <w:szCs w:val="18"/>
              </w:rPr>
              <w:fldChar w:fldCharType="end"/>
            </w:r>
          </w:p>
        </w:tc>
      </w:tr>
      <w:tr w:rsidR="00D8678D" w:rsidRPr="00AC1797" w14:paraId="1A7B9A05" w14:textId="77777777">
        <w:trPr>
          <w:trHeight w:val="20"/>
          <w:hidden/>
        </w:trPr>
        <w:tc>
          <w:tcPr>
            <w:tcW w:w="717" w:type="dxa"/>
          </w:tcPr>
          <w:p w14:paraId="161D262F"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3.2</w:t>
            </w:r>
          </w:p>
        </w:tc>
        <w:tc>
          <w:tcPr>
            <w:tcW w:w="9103" w:type="dxa"/>
            <w:gridSpan w:val="4"/>
          </w:tcPr>
          <w:p w14:paraId="774E861A"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Verbindliche Fristen (=Vertragsfristen) sind:</w:t>
            </w:r>
          </w:p>
        </w:tc>
      </w:tr>
      <w:tr w:rsidR="00D8678D" w:rsidRPr="00AC1797" w14:paraId="02C72597" w14:textId="77777777">
        <w:trPr>
          <w:trHeight w:val="20"/>
          <w:hidden/>
        </w:trPr>
        <w:tc>
          <w:tcPr>
            <w:tcW w:w="717" w:type="dxa"/>
            <w:vMerge w:val="restart"/>
          </w:tcPr>
          <w:p w14:paraId="12D06DFD"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611830EA"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78196F13"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7"/>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vorstehende Frist für den Ausführungsbeginn</w:t>
            </w:r>
            <w:r w:rsidRPr="00AC1797">
              <w:rPr>
                <w:rFonts w:ascii="Arial" w:hAnsi="Arial" w:cs="Arial"/>
                <w:vanish/>
                <w:sz w:val="18"/>
                <w:szCs w:val="18"/>
              </w:rPr>
              <w:fldChar w:fldCharType="end"/>
            </w:r>
          </w:p>
        </w:tc>
      </w:tr>
      <w:tr w:rsidR="00D8678D" w:rsidRPr="00AC1797" w14:paraId="635774EF" w14:textId="77777777">
        <w:trPr>
          <w:trHeight w:val="20"/>
          <w:hidden/>
        </w:trPr>
        <w:tc>
          <w:tcPr>
            <w:tcW w:w="717" w:type="dxa"/>
            <w:vMerge/>
          </w:tcPr>
          <w:p w14:paraId="2CF9C4BC"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04FD2097"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7DD8057D"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8"/>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vorstehende Frist für die Vollendung (abnahmereife Fertigstellung) der Leistung</w:t>
            </w:r>
            <w:r w:rsidRPr="00AC1797">
              <w:rPr>
                <w:rFonts w:ascii="Arial" w:hAnsi="Arial" w:cs="Arial"/>
                <w:vanish/>
                <w:sz w:val="18"/>
                <w:szCs w:val="18"/>
              </w:rPr>
              <w:fldChar w:fldCharType="end"/>
            </w:r>
          </w:p>
        </w:tc>
      </w:tr>
      <w:tr w:rsidR="00D8678D" w:rsidRPr="00AC1797" w14:paraId="6343BD79" w14:textId="77777777">
        <w:trPr>
          <w:trHeight w:val="20"/>
          <w:hidden/>
        </w:trPr>
        <w:tc>
          <w:tcPr>
            <w:tcW w:w="717" w:type="dxa"/>
            <w:vMerge/>
          </w:tcPr>
          <w:p w14:paraId="2D2DDDA6" w14:textId="77777777" w:rsidR="00D8678D" w:rsidRPr="00AC1797" w:rsidRDefault="00D8678D" w:rsidP="007F7FEB">
            <w:pPr>
              <w:autoSpaceDE w:val="0"/>
              <w:autoSpaceDN w:val="0"/>
              <w:adjustRightInd w:val="0"/>
              <w:rPr>
                <w:rFonts w:ascii="Arial" w:hAnsi="Arial" w:cs="Arial"/>
                <w:b/>
                <w:bCs/>
                <w:vanish/>
                <w:sz w:val="18"/>
                <w:szCs w:val="18"/>
              </w:rPr>
            </w:pPr>
          </w:p>
        </w:tc>
        <w:tc>
          <w:tcPr>
            <w:tcW w:w="567" w:type="dxa"/>
          </w:tcPr>
          <w:p w14:paraId="539D0790" w14:textId="77777777" w:rsidR="00D8678D" w:rsidRPr="00AC1797" w:rsidRDefault="00D8678D" w:rsidP="007F7FEB">
            <w:pPr>
              <w:autoSpaceDE w:val="0"/>
              <w:autoSpaceDN w:val="0"/>
              <w:adjustRightInd w:val="0"/>
              <w:jc w:val="center"/>
              <w:rPr>
                <w:rFonts w:ascii="Arial" w:hAnsi="Arial" w:cs="Arial"/>
                <w:b/>
                <w:bCs/>
                <w:vanish/>
                <w:sz w:val="18"/>
                <w:szCs w:val="18"/>
              </w:rPr>
            </w:pPr>
            <w:r w:rsidRPr="00AC1797">
              <w:rPr>
                <w:rFonts w:ascii="Arial" w:hAnsi="Arial" w:cs="Arial"/>
                <w:vanish/>
                <w:sz w:val="18"/>
                <w:szCs w:val="18"/>
              </w:rPr>
              <w:fldChar w:fldCharType="begin">
                <w:ffData>
                  <w:name w:val=""/>
                  <w:enabled/>
                  <w:calcOnExit w:val="0"/>
                  <w:checkBox>
                    <w:sizeAuto/>
                    <w:default w:val="0"/>
                    <w:checked/>
                  </w:checkBox>
                </w:ffData>
              </w:fldChar>
            </w:r>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p>
        </w:tc>
        <w:tc>
          <w:tcPr>
            <w:tcW w:w="8536" w:type="dxa"/>
            <w:gridSpan w:val="3"/>
          </w:tcPr>
          <w:p w14:paraId="4A380C7C" w14:textId="77777777" w:rsidR="00D8678D" w:rsidRPr="00AC1797" w:rsidRDefault="00D8678D" w:rsidP="00EC6D91">
            <w:pPr>
              <w:autoSpaceDE w:val="0"/>
              <w:autoSpaceDN w:val="0"/>
              <w:adjustRightInd w:val="0"/>
              <w:rPr>
                <w:rFonts w:ascii="Arial" w:hAnsi="Arial" w:cs="Arial"/>
                <w:b/>
                <w:bCs/>
                <w:vanish/>
                <w:sz w:val="18"/>
                <w:szCs w:val="18"/>
              </w:rPr>
            </w:pPr>
            <w:r w:rsidRPr="00AC1797">
              <w:rPr>
                <w:rFonts w:ascii="Arial" w:hAnsi="Arial" w:cs="Arial"/>
                <w:vanish/>
                <w:sz w:val="18"/>
                <w:szCs w:val="18"/>
              </w:rPr>
              <w:fldChar w:fldCharType="begin">
                <w:ffData>
                  <w:name w:val="Text9"/>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xml:space="preserve">folgende </w:t>
            </w:r>
            <w:r w:rsidR="00EC6D91" w:rsidRPr="00AC1797">
              <w:rPr>
                <w:rFonts w:ascii="Arial" w:hAnsi="Arial" w:cs="Arial"/>
                <w:noProof/>
                <w:vanish/>
                <w:sz w:val="18"/>
                <w:szCs w:val="18"/>
              </w:rPr>
              <w:t xml:space="preserve">als Vertragsfristen vereinbarte </w:t>
            </w:r>
            <w:r w:rsidRPr="00AC1797">
              <w:rPr>
                <w:rFonts w:ascii="Arial" w:hAnsi="Arial" w:cs="Arial"/>
                <w:noProof/>
                <w:vanish/>
                <w:sz w:val="18"/>
                <w:szCs w:val="18"/>
              </w:rPr>
              <w:t>Einzelfristen</w:t>
            </w:r>
            <w:r w:rsidRPr="00AC1797">
              <w:rPr>
                <w:rFonts w:ascii="Arial" w:hAnsi="Arial" w:cs="Arial"/>
                <w:vanish/>
                <w:sz w:val="18"/>
                <w:szCs w:val="18"/>
              </w:rPr>
              <w:fldChar w:fldCharType="end"/>
            </w:r>
          </w:p>
        </w:tc>
      </w:tr>
      <w:tr w:rsidR="00F276CB" w:rsidRPr="00AC1797" w14:paraId="2EB6ECC4" w14:textId="77777777" w:rsidTr="00F276CB">
        <w:trPr>
          <w:trHeight w:val="20"/>
          <w:hidden/>
        </w:trPr>
        <w:tc>
          <w:tcPr>
            <w:tcW w:w="717" w:type="dxa"/>
            <w:vMerge/>
          </w:tcPr>
          <w:p w14:paraId="38C8AF49" w14:textId="77777777" w:rsidR="00F276CB" w:rsidRPr="00AC1797" w:rsidRDefault="00F276CB" w:rsidP="007F7FEB">
            <w:pPr>
              <w:autoSpaceDE w:val="0"/>
              <w:autoSpaceDN w:val="0"/>
              <w:adjustRightInd w:val="0"/>
              <w:rPr>
                <w:rFonts w:ascii="Arial" w:hAnsi="Arial" w:cs="Arial"/>
                <w:b/>
                <w:bCs/>
                <w:vanish/>
                <w:sz w:val="18"/>
                <w:szCs w:val="18"/>
              </w:rPr>
            </w:pPr>
          </w:p>
        </w:tc>
        <w:tc>
          <w:tcPr>
            <w:tcW w:w="567" w:type="dxa"/>
          </w:tcPr>
          <w:p w14:paraId="05F965AE" w14:textId="77777777" w:rsidR="00F276CB" w:rsidRPr="00AC1797" w:rsidRDefault="00F276CB" w:rsidP="007F7FEB">
            <w:pPr>
              <w:autoSpaceDE w:val="0"/>
              <w:autoSpaceDN w:val="0"/>
              <w:adjustRightInd w:val="0"/>
              <w:jc w:val="center"/>
              <w:rPr>
                <w:rFonts w:ascii="Arial" w:hAnsi="Arial" w:cs="Arial"/>
                <w:b/>
                <w:bCs/>
                <w:vanish/>
                <w:sz w:val="18"/>
                <w:szCs w:val="18"/>
              </w:rPr>
            </w:pPr>
          </w:p>
        </w:tc>
        <w:tc>
          <w:tcPr>
            <w:tcW w:w="525" w:type="dxa"/>
            <w:gridSpan w:val="2"/>
          </w:tcPr>
          <w:p w14:paraId="4BBE75BD" w14:textId="77777777" w:rsidR="00F276CB" w:rsidRPr="00AC1797" w:rsidRDefault="00F276CB" w:rsidP="007F7FEB">
            <w:pPr>
              <w:autoSpaceDE w:val="0"/>
              <w:autoSpaceDN w:val="0"/>
              <w:adjustRightInd w:val="0"/>
              <w:rPr>
                <w:rFonts w:ascii="Arial" w:hAnsi="Arial" w:cs="Arial"/>
                <w:b/>
                <w:bCs/>
                <w:vanish/>
                <w:sz w:val="18"/>
                <w:szCs w:val="18"/>
              </w:rPr>
            </w:pPr>
            <w:r w:rsidRPr="00AC1797">
              <w:rPr>
                <w:rFonts w:ascii="Arial" w:hAnsi="Arial" w:cs="Arial"/>
                <w:b/>
                <w:bCs/>
                <w:vanish/>
                <w:sz w:val="18"/>
                <w:szCs w:val="18"/>
              </w:rPr>
              <w:fldChar w:fldCharType="begin">
                <w:ffData>
                  <w:name w:val="Kontrollkästchen192"/>
                  <w:enabled/>
                  <w:calcOnExit w:val="0"/>
                  <w:checkBox>
                    <w:sizeAuto/>
                    <w:default w:val="0"/>
                    <w:checked/>
                  </w:checkBox>
                </w:ffData>
              </w:fldChar>
            </w:r>
            <w:bookmarkStart w:id="232" w:name="Kontrollkästchen192"/>
            <w:r w:rsidRPr="00AC1797">
              <w:rPr>
                <w:rFonts w:ascii="Arial" w:hAnsi="Arial" w:cs="Arial"/>
                <w:b/>
                <w:bCs/>
                <w:vanish/>
                <w:sz w:val="18"/>
                <w:szCs w:val="18"/>
              </w:rPr>
              <w:instrText xml:space="preserve"> FORMCHECKBOX </w:instrText>
            </w:r>
            <w:r w:rsidRPr="00AC1797">
              <w:rPr>
                <w:rFonts w:ascii="Arial" w:hAnsi="Arial" w:cs="Arial"/>
                <w:b/>
                <w:bCs/>
                <w:vanish/>
                <w:sz w:val="18"/>
                <w:szCs w:val="18"/>
              </w:rPr>
            </w:r>
            <w:r w:rsidRPr="00AC1797">
              <w:rPr>
                <w:rFonts w:ascii="Arial" w:hAnsi="Arial" w:cs="Arial"/>
                <w:b/>
                <w:bCs/>
                <w:vanish/>
                <w:sz w:val="18"/>
                <w:szCs w:val="18"/>
              </w:rPr>
              <w:fldChar w:fldCharType="separate"/>
            </w:r>
            <w:r w:rsidRPr="00AC1797">
              <w:rPr>
                <w:rFonts w:ascii="Arial" w:hAnsi="Arial" w:cs="Arial"/>
                <w:b/>
                <w:bCs/>
                <w:vanish/>
                <w:sz w:val="18"/>
                <w:szCs w:val="18"/>
              </w:rPr>
              <w:fldChar w:fldCharType="end"/>
            </w:r>
            <w:bookmarkEnd w:id="232"/>
          </w:p>
        </w:tc>
        <w:tc>
          <w:tcPr>
            <w:tcW w:w="8011" w:type="dxa"/>
          </w:tcPr>
          <w:p w14:paraId="64B7AFF8" w14:textId="77777777" w:rsidR="00B34841" w:rsidRPr="00AC1797" w:rsidRDefault="00F276CB" w:rsidP="00B34841">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Text10"/>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B34841" w:rsidRPr="00AC1797">
              <w:rPr>
                <w:rFonts w:ascii="Arial" w:hAnsi="Arial" w:cs="Arial"/>
                <w:noProof/>
                <w:vanish/>
                <w:sz w:val="18"/>
                <w:szCs w:val="18"/>
              </w:rPr>
              <w:t>05.01.2026 bis 09.01.2025</w:t>
            </w:r>
          </w:p>
          <w:p w14:paraId="75E6B4E7" w14:textId="77777777" w:rsidR="00F276CB" w:rsidRPr="00AC1797" w:rsidRDefault="00B34841" w:rsidP="00B34841">
            <w:pPr>
              <w:autoSpaceDE w:val="0"/>
              <w:autoSpaceDN w:val="0"/>
              <w:adjustRightInd w:val="0"/>
              <w:rPr>
                <w:rFonts w:ascii="Arial" w:hAnsi="Arial" w:cs="Arial"/>
                <w:b/>
                <w:bCs/>
                <w:vanish/>
                <w:sz w:val="18"/>
                <w:szCs w:val="18"/>
              </w:rPr>
            </w:pPr>
            <w:r w:rsidRPr="00AC1797">
              <w:rPr>
                <w:rFonts w:ascii="Arial" w:hAnsi="Arial" w:cs="Arial"/>
                <w:noProof/>
                <w:vanish/>
                <w:sz w:val="18"/>
                <w:szCs w:val="18"/>
              </w:rPr>
              <w:t>Aufmass und Bestellung der AluRahmentürelemente und Außentür</w:t>
            </w:r>
            <w:r w:rsidR="00F276CB" w:rsidRPr="00AC1797">
              <w:rPr>
                <w:rFonts w:ascii="Arial" w:hAnsi="Arial" w:cs="Arial"/>
                <w:noProof/>
                <w:vanish/>
                <w:sz w:val="18"/>
                <w:szCs w:val="18"/>
              </w:rPr>
              <w:t xml:space="preserve"> </w:t>
            </w:r>
            <w:r w:rsidR="00F276CB" w:rsidRPr="00AC1797">
              <w:rPr>
                <w:rFonts w:ascii="Arial" w:hAnsi="Arial" w:cs="Arial"/>
                <w:vanish/>
                <w:sz w:val="18"/>
                <w:szCs w:val="18"/>
              </w:rPr>
              <w:fldChar w:fldCharType="end"/>
            </w:r>
          </w:p>
        </w:tc>
      </w:tr>
      <w:tr w:rsidR="00F276CB" w:rsidRPr="00AC1797" w14:paraId="46390711" w14:textId="77777777" w:rsidTr="00F276CB">
        <w:trPr>
          <w:trHeight w:val="20"/>
          <w:hidden/>
        </w:trPr>
        <w:tc>
          <w:tcPr>
            <w:tcW w:w="717" w:type="dxa"/>
            <w:vMerge/>
          </w:tcPr>
          <w:p w14:paraId="3AA5F5F1" w14:textId="77777777" w:rsidR="00F276CB" w:rsidRPr="00AC1797" w:rsidRDefault="00F276CB" w:rsidP="007F7FEB">
            <w:pPr>
              <w:autoSpaceDE w:val="0"/>
              <w:autoSpaceDN w:val="0"/>
              <w:adjustRightInd w:val="0"/>
              <w:rPr>
                <w:rFonts w:ascii="Arial" w:hAnsi="Arial" w:cs="Arial"/>
                <w:b/>
                <w:bCs/>
                <w:vanish/>
                <w:sz w:val="18"/>
                <w:szCs w:val="18"/>
              </w:rPr>
            </w:pPr>
          </w:p>
        </w:tc>
        <w:tc>
          <w:tcPr>
            <w:tcW w:w="567" w:type="dxa"/>
          </w:tcPr>
          <w:p w14:paraId="0BD8F71F" w14:textId="77777777" w:rsidR="00F276CB" w:rsidRPr="00AC1797" w:rsidRDefault="00F276CB" w:rsidP="007F7FEB">
            <w:pPr>
              <w:autoSpaceDE w:val="0"/>
              <w:autoSpaceDN w:val="0"/>
              <w:adjustRightInd w:val="0"/>
              <w:jc w:val="center"/>
              <w:rPr>
                <w:rFonts w:ascii="Arial" w:hAnsi="Arial" w:cs="Arial"/>
                <w:b/>
                <w:bCs/>
                <w:vanish/>
                <w:sz w:val="18"/>
                <w:szCs w:val="18"/>
              </w:rPr>
            </w:pPr>
          </w:p>
        </w:tc>
        <w:tc>
          <w:tcPr>
            <w:tcW w:w="525" w:type="dxa"/>
            <w:gridSpan w:val="2"/>
          </w:tcPr>
          <w:p w14:paraId="1D8D0833" w14:textId="77777777" w:rsidR="00F276CB" w:rsidRPr="00AC1797" w:rsidRDefault="00F276CB" w:rsidP="007F7FEB">
            <w:pPr>
              <w:autoSpaceDE w:val="0"/>
              <w:autoSpaceDN w:val="0"/>
              <w:adjustRightInd w:val="0"/>
              <w:rPr>
                <w:rFonts w:ascii="Arial" w:hAnsi="Arial" w:cs="Arial"/>
                <w:b/>
                <w:bCs/>
                <w:vanish/>
                <w:sz w:val="18"/>
                <w:szCs w:val="18"/>
              </w:rPr>
            </w:pPr>
            <w:r w:rsidRPr="00AC1797">
              <w:rPr>
                <w:rFonts w:ascii="Arial" w:hAnsi="Arial" w:cs="Arial"/>
                <w:b/>
                <w:bCs/>
                <w:vanish/>
                <w:sz w:val="18"/>
                <w:szCs w:val="18"/>
              </w:rPr>
              <w:fldChar w:fldCharType="begin">
                <w:ffData>
                  <w:name w:val="Kontrollkästchen193"/>
                  <w:enabled/>
                  <w:calcOnExit w:val="0"/>
                  <w:checkBox>
                    <w:sizeAuto/>
                    <w:default w:val="0"/>
                    <w:checked/>
                  </w:checkBox>
                </w:ffData>
              </w:fldChar>
            </w:r>
            <w:bookmarkStart w:id="233" w:name="Kontrollkästchen193"/>
            <w:r w:rsidRPr="00AC1797">
              <w:rPr>
                <w:rFonts w:ascii="Arial" w:hAnsi="Arial" w:cs="Arial"/>
                <w:b/>
                <w:bCs/>
                <w:vanish/>
                <w:sz w:val="18"/>
                <w:szCs w:val="18"/>
              </w:rPr>
              <w:instrText xml:space="preserve"> FORMCHECKBOX </w:instrText>
            </w:r>
            <w:r w:rsidRPr="00AC1797">
              <w:rPr>
                <w:rFonts w:ascii="Arial" w:hAnsi="Arial" w:cs="Arial"/>
                <w:b/>
                <w:bCs/>
                <w:vanish/>
                <w:sz w:val="18"/>
                <w:szCs w:val="18"/>
              </w:rPr>
            </w:r>
            <w:r w:rsidRPr="00AC1797">
              <w:rPr>
                <w:rFonts w:ascii="Arial" w:hAnsi="Arial" w:cs="Arial"/>
                <w:b/>
                <w:bCs/>
                <w:vanish/>
                <w:sz w:val="18"/>
                <w:szCs w:val="18"/>
              </w:rPr>
              <w:fldChar w:fldCharType="separate"/>
            </w:r>
            <w:r w:rsidRPr="00AC1797">
              <w:rPr>
                <w:rFonts w:ascii="Arial" w:hAnsi="Arial" w:cs="Arial"/>
                <w:b/>
                <w:bCs/>
                <w:vanish/>
                <w:sz w:val="18"/>
                <w:szCs w:val="18"/>
              </w:rPr>
              <w:fldChar w:fldCharType="end"/>
            </w:r>
            <w:bookmarkEnd w:id="233"/>
          </w:p>
        </w:tc>
        <w:tc>
          <w:tcPr>
            <w:tcW w:w="8011" w:type="dxa"/>
          </w:tcPr>
          <w:p w14:paraId="46805F40" w14:textId="77777777" w:rsidR="00B34841" w:rsidRPr="00AC1797" w:rsidRDefault="00F276CB" w:rsidP="00B34841">
            <w:pPr>
              <w:autoSpaceDE w:val="0"/>
              <w:autoSpaceDN w:val="0"/>
              <w:adjustRightInd w:val="0"/>
              <w:rPr>
                <w:rFonts w:ascii="Arial" w:hAnsi="Arial" w:cs="Arial"/>
                <w:noProof/>
                <w:vanish/>
                <w:sz w:val="18"/>
                <w:szCs w:val="18"/>
              </w:rPr>
            </w:pPr>
            <w:r w:rsidRPr="00AC1797">
              <w:rPr>
                <w:rFonts w:ascii="Arial" w:hAnsi="Arial" w:cs="Arial"/>
                <w:vanish/>
                <w:sz w:val="18"/>
                <w:szCs w:val="18"/>
              </w:rPr>
              <w:fldChar w:fldCharType="begin">
                <w:ffData>
                  <w:name w:val="Text11"/>
                  <w:enabled/>
                  <w:calcOnExit w:val="0"/>
                  <w:textInput/>
                </w:ffData>
              </w:fldChar>
            </w:r>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B34841" w:rsidRPr="00AC1797">
              <w:rPr>
                <w:rFonts w:ascii="Arial" w:hAnsi="Arial" w:cs="Arial"/>
                <w:noProof/>
                <w:vanish/>
                <w:sz w:val="18"/>
                <w:szCs w:val="18"/>
              </w:rPr>
              <w:t>30.03.2026 bis 10.04.2025</w:t>
            </w:r>
          </w:p>
          <w:p w14:paraId="45D2E21B" w14:textId="77777777" w:rsidR="00F276CB" w:rsidRPr="00AC1797" w:rsidRDefault="00B34841" w:rsidP="00B34841">
            <w:pPr>
              <w:autoSpaceDE w:val="0"/>
              <w:autoSpaceDN w:val="0"/>
              <w:adjustRightInd w:val="0"/>
              <w:rPr>
                <w:rFonts w:ascii="Arial" w:hAnsi="Arial" w:cs="Arial"/>
                <w:vanish/>
                <w:sz w:val="18"/>
                <w:szCs w:val="18"/>
              </w:rPr>
            </w:pPr>
            <w:r w:rsidRPr="00AC1797">
              <w:rPr>
                <w:rFonts w:ascii="Arial" w:hAnsi="Arial" w:cs="Arial"/>
                <w:noProof/>
                <w:vanish/>
                <w:sz w:val="18"/>
                <w:szCs w:val="18"/>
              </w:rPr>
              <w:t>Lieferung und Montage der AluRahmentürelemente und Außentür</w:t>
            </w:r>
            <w:r w:rsidR="00F276CB" w:rsidRPr="00AC1797">
              <w:rPr>
                <w:rFonts w:ascii="Arial" w:hAnsi="Arial" w:cs="Arial"/>
                <w:vanish/>
                <w:sz w:val="18"/>
                <w:szCs w:val="18"/>
              </w:rPr>
              <w:fldChar w:fldCharType="end"/>
            </w:r>
          </w:p>
        </w:tc>
      </w:tr>
      <w:tr w:rsidR="00D8678D" w:rsidRPr="00AC1797" w14:paraId="243E696D" w14:textId="77777777">
        <w:trPr>
          <w:trHeight w:val="20"/>
          <w:hidden/>
        </w:trPr>
        <w:tc>
          <w:tcPr>
            <w:tcW w:w="717" w:type="dxa"/>
          </w:tcPr>
          <w:p w14:paraId="14D0E82D"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3.3</w:t>
            </w:r>
          </w:p>
        </w:tc>
        <w:tc>
          <w:tcPr>
            <w:tcW w:w="9103" w:type="dxa"/>
            <w:gridSpan w:val="4"/>
          </w:tcPr>
          <w:p w14:paraId="2D67C763"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Der Auftraggeber behält sich vor, im Auftragsschreiben den Beginn und das Ende der Ausführungsfrist und</w:t>
            </w:r>
          </w:p>
          <w:p w14:paraId="0158EDEC"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etwaiger Einzelfristen im Rahmen der vorstehenden Angaben datumsmäßig festzulegen.</w:t>
            </w:r>
          </w:p>
          <w:p w14:paraId="4BAC18C0" w14:textId="77777777" w:rsidR="008D3F98" w:rsidRPr="00AC1797" w:rsidRDefault="008D3F98" w:rsidP="007F7FEB">
            <w:pPr>
              <w:autoSpaceDE w:val="0"/>
              <w:autoSpaceDN w:val="0"/>
              <w:adjustRightInd w:val="0"/>
              <w:rPr>
                <w:rFonts w:ascii="Arial" w:hAnsi="Arial" w:cs="Arial"/>
                <w:b/>
                <w:bCs/>
                <w:vanish/>
                <w:sz w:val="18"/>
                <w:szCs w:val="18"/>
              </w:rPr>
            </w:pPr>
          </w:p>
        </w:tc>
      </w:tr>
      <w:tr w:rsidR="00D8678D" w:rsidRPr="00AC1797" w14:paraId="7E4FC313" w14:textId="77777777">
        <w:trPr>
          <w:trHeight w:val="20"/>
          <w:hidden/>
        </w:trPr>
        <w:tc>
          <w:tcPr>
            <w:tcW w:w="717" w:type="dxa"/>
          </w:tcPr>
          <w:p w14:paraId="095F3A37"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b/>
                <w:bCs/>
                <w:vanish/>
                <w:sz w:val="18"/>
                <w:szCs w:val="18"/>
              </w:rPr>
              <w:t>4.</w:t>
            </w:r>
          </w:p>
        </w:tc>
        <w:tc>
          <w:tcPr>
            <w:tcW w:w="9103" w:type="dxa"/>
            <w:gridSpan w:val="4"/>
          </w:tcPr>
          <w:p w14:paraId="25490BA0"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b/>
                <w:bCs/>
                <w:vanish/>
                <w:sz w:val="18"/>
                <w:szCs w:val="18"/>
              </w:rPr>
              <w:t>Vertragsstrafen (§ 11 VOB/B)</w:t>
            </w:r>
          </w:p>
        </w:tc>
      </w:tr>
      <w:tr w:rsidR="00D8678D" w:rsidRPr="00AC1797" w14:paraId="64F5A72D" w14:textId="77777777">
        <w:trPr>
          <w:trHeight w:val="20"/>
          <w:hidden/>
        </w:trPr>
        <w:tc>
          <w:tcPr>
            <w:tcW w:w="717" w:type="dxa"/>
          </w:tcPr>
          <w:p w14:paraId="54FBBAD2" w14:textId="77777777" w:rsidR="00D8678D" w:rsidRPr="00AC1797" w:rsidRDefault="00F276CB" w:rsidP="007F7FEB">
            <w:pPr>
              <w:autoSpaceDE w:val="0"/>
              <w:autoSpaceDN w:val="0"/>
              <w:adjustRightInd w:val="0"/>
              <w:rPr>
                <w:rFonts w:ascii="Arial" w:hAnsi="Arial" w:cs="Arial"/>
                <w:bCs/>
                <w:vanish/>
                <w:sz w:val="18"/>
                <w:szCs w:val="18"/>
              </w:rPr>
            </w:pPr>
            <w:r w:rsidRPr="00AC1797">
              <w:rPr>
                <w:rFonts w:ascii="Arial" w:hAnsi="Arial" w:cs="Arial"/>
                <w:bCs/>
                <w:vanish/>
                <w:sz w:val="18"/>
                <w:szCs w:val="18"/>
              </w:rPr>
              <w:t>4.1</w:t>
            </w:r>
          </w:p>
        </w:tc>
        <w:tc>
          <w:tcPr>
            <w:tcW w:w="9103" w:type="dxa"/>
            <w:gridSpan w:val="4"/>
          </w:tcPr>
          <w:p w14:paraId="583ADB23" w14:textId="77777777" w:rsidR="00D8678D" w:rsidRPr="00AC1797" w:rsidRDefault="00D169F9" w:rsidP="00D169F9">
            <w:pPr>
              <w:autoSpaceDE w:val="0"/>
              <w:autoSpaceDN w:val="0"/>
              <w:adjustRightInd w:val="0"/>
              <w:rPr>
                <w:rFonts w:ascii="Arial" w:hAnsi="Arial" w:cs="Arial"/>
                <w:bCs/>
                <w:vanish/>
                <w:sz w:val="18"/>
                <w:szCs w:val="18"/>
              </w:rPr>
            </w:pPr>
            <w:r w:rsidRPr="00AC1797">
              <w:rPr>
                <w:rFonts w:ascii="Arial" w:hAnsi="Arial" w:cs="Arial"/>
                <w:bCs/>
                <w:vanish/>
                <w:sz w:val="18"/>
                <w:szCs w:val="18"/>
              </w:rPr>
              <w:t>Der Auftragnehmer hat bei Überschreitung der unter 3. als Vertragsfrist vereinbarten Einzelfristen oder der Frist für die Vollendung als Vertragsstrafe für jeden Werktag des Verzugs zu zahlen:</w:t>
            </w:r>
          </w:p>
        </w:tc>
      </w:tr>
      <w:tr w:rsidR="00D169F9" w:rsidRPr="00AC1797" w14:paraId="4AE806C8" w14:textId="77777777" w:rsidTr="00D169F9">
        <w:trPr>
          <w:trHeight w:val="20"/>
          <w:hidden/>
        </w:trPr>
        <w:tc>
          <w:tcPr>
            <w:tcW w:w="717" w:type="dxa"/>
          </w:tcPr>
          <w:p w14:paraId="3F1B64E8" w14:textId="77777777" w:rsidR="00D169F9" w:rsidRPr="00AC1797" w:rsidRDefault="00D169F9" w:rsidP="007F7FEB">
            <w:pPr>
              <w:autoSpaceDE w:val="0"/>
              <w:autoSpaceDN w:val="0"/>
              <w:adjustRightInd w:val="0"/>
              <w:rPr>
                <w:rFonts w:ascii="Arial" w:hAnsi="Arial" w:cs="Arial"/>
                <w:bCs/>
                <w:vanish/>
                <w:sz w:val="18"/>
                <w:szCs w:val="18"/>
              </w:rPr>
            </w:pPr>
          </w:p>
        </w:tc>
        <w:tc>
          <w:tcPr>
            <w:tcW w:w="567" w:type="dxa"/>
          </w:tcPr>
          <w:p w14:paraId="18FADFEA" w14:textId="77777777" w:rsidR="00D169F9" w:rsidRPr="00AC1797" w:rsidRDefault="00D169F9" w:rsidP="007F7FEB">
            <w:pPr>
              <w:autoSpaceDE w:val="0"/>
              <w:autoSpaceDN w:val="0"/>
              <w:adjustRightInd w:val="0"/>
              <w:rPr>
                <w:rFonts w:ascii="Arial" w:hAnsi="Arial" w:cs="Arial"/>
                <w:bCs/>
                <w:vanish/>
                <w:sz w:val="18"/>
                <w:szCs w:val="18"/>
              </w:rPr>
            </w:pPr>
            <w:r w:rsidRPr="00AC1797">
              <w:rPr>
                <w:rFonts w:ascii="Arial" w:hAnsi="Arial" w:cs="Arial"/>
                <w:bCs/>
                <w:vanish/>
                <w:sz w:val="18"/>
                <w:szCs w:val="18"/>
              </w:rPr>
              <w:fldChar w:fldCharType="begin">
                <w:ffData>
                  <w:name w:val="Kontrollkästchen194"/>
                  <w:enabled/>
                  <w:calcOnExit w:val="0"/>
                  <w:checkBox>
                    <w:sizeAuto/>
                    <w:default w:val="0"/>
                  </w:checkBox>
                </w:ffData>
              </w:fldChar>
            </w:r>
            <w:bookmarkStart w:id="234" w:name="Kontrollkästchen194"/>
            <w:r w:rsidRPr="00AC1797">
              <w:rPr>
                <w:rFonts w:ascii="Arial" w:hAnsi="Arial" w:cs="Arial"/>
                <w:bCs/>
                <w:vanish/>
                <w:sz w:val="18"/>
                <w:szCs w:val="18"/>
              </w:rPr>
              <w:instrText xml:space="preserve"> FORMCHECKBOX </w:instrText>
            </w:r>
            <w:r w:rsidRPr="00AC1797">
              <w:rPr>
                <w:rFonts w:ascii="Arial" w:hAnsi="Arial" w:cs="Arial"/>
                <w:bCs/>
                <w:vanish/>
                <w:sz w:val="18"/>
                <w:szCs w:val="18"/>
              </w:rPr>
            </w:r>
            <w:r w:rsidRPr="00AC1797">
              <w:rPr>
                <w:rFonts w:ascii="Arial" w:hAnsi="Arial" w:cs="Arial"/>
                <w:bCs/>
                <w:vanish/>
                <w:sz w:val="18"/>
                <w:szCs w:val="18"/>
              </w:rPr>
              <w:fldChar w:fldCharType="separate"/>
            </w:r>
            <w:r w:rsidRPr="00AC1797">
              <w:rPr>
                <w:rFonts w:ascii="Arial" w:hAnsi="Arial" w:cs="Arial"/>
                <w:bCs/>
                <w:vanish/>
                <w:sz w:val="18"/>
                <w:szCs w:val="18"/>
              </w:rPr>
              <w:fldChar w:fldCharType="end"/>
            </w:r>
            <w:bookmarkEnd w:id="234"/>
          </w:p>
        </w:tc>
        <w:tc>
          <w:tcPr>
            <w:tcW w:w="8536" w:type="dxa"/>
            <w:gridSpan w:val="3"/>
          </w:tcPr>
          <w:p w14:paraId="6B6CE05B" w14:textId="77777777" w:rsidR="00D169F9" w:rsidRPr="00AC1797" w:rsidRDefault="00D169F9" w:rsidP="00D169F9">
            <w:pPr>
              <w:autoSpaceDE w:val="0"/>
              <w:autoSpaceDN w:val="0"/>
              <w:adjustRightInd w:val="0"/>
              <w:rPr>
                <w:rFonts w:ascii="Arial" w:hAnsi="Arial" w:cs="Arial"/>
                <w:bCs/>
                <w:vanish/>
                <w:sz w:val="18"/>
                <w:szCs w:val="18"/>
              </w:rPr>
            </w:pPr>
            <w:r w:rsidRPr="00AC1797">
              <w:rPr>
                <w:rFonts w:ascii="Arial" w:hAnsi="Arial" w:cs="Arial"/>
                <w:bCs/>
                <w:vanish/>
                <w:sz w:val="18"/>
                <w:szCs w:val="18"/>
              </w:rPr>
              <w:fldChar w:fldCharType="begin">
                <w:ffData>
                  <w:name w:val="Text387"/>
                  <w:enabled/>
                  <w:calcOnExit w:val="0"/>
                  <w:textInput/>
                </w:ffData>
              </w:fldChar>
            </w:r>
            <w:bookmarkStart w:id="235" w:name="Text387"/>
            <w:r w:rsidRPr="00AC1797">
              <w:rPr>
                <w:rFonts w:ascii="Arial" w:hAnsi="Arial" w:cs="Arial"/>
                <w:bCs/>
                <w:vanish/>
                <w:sz w:val="18"/>
                <w:szCs w:val="18"/>
              </w:rPr>
              <w:instrText xml:space="preserve"> FORMTEXT </w:instrText>
            </w:r>
            <w:r w:rsidRPr="00AC1797">
              <w:rPr>
                <w:rFonts w:ascii="Arial" w:hAnsi="Arial" w:cs="Arial"/>
                <w:bCs/>
                <w:vanish/>
                <w:sz w:val="18"/>
                <w:szCs w:val="18"/>
              </w:rPr>
            </w:r>
            <w:r w:rsidRPr="00AC1797">
              <w:rPr>
                <w:rFonts w:ascii="Arial" w:hAnsi="Arial" w:cs="Arial"/>
                <w:bCs/>
                <w:vanish/>
                <w:sz w:val="18"/>
                <w:szCs w:val="18"/>
              </w:rPr>
              <w:fldChar w:fldCharType="separate"/>
            </w:r>
            <w:r w:rsidRPr="00AC1797">
              <w:rPr>
                <w:rFonts w:ascii="Arial" w:hAnsi="Arial" w:cs="Arial"/>
                <w:bCs/>
                <w:noProof/>
                <w:vanish/>
                <w:sz w:val="18"/>
                <w:szCs w:val="18"/>
              </w:rPr>
              <w:t>……………….. € (ohne Umsatzsteuer)</w:t>
            </w:r>
            <w:r w:rsidRPr="00AC1797">
              <w:rPr>
                <w:rFonts w:ascii="Arial" w:hAnsi="Arial" w:cs="Arial"/>
                <w:bCs/>
                <w:vanish/>
                <w:sz w:val="18"/>
                <w:szCs w:val="18"/>
              </w:rPr>
              <w:fldChar w:fldCharType="end"/>
            </w:r>
            <w:bookmarkEnd w:id="235"/>
          </w:p>
        </w:tc>
      </w:tr>
      <w:tr w:rsidR="00D169F9" w:rsidRPr="00AC1797" w14:paraId="2B21053F" w14:textId="77777777" w:rsidTr="00D169F9">
        <w:trPr>
          <w:trHeight w:val="20"/>
          <w:hidden/>
        </w:trPr>
        <w:tc>
          <w:tcPr>
            <w:tcW w:w="717" w:type="dxa"/>
          </w:tcPr>
          <w:p w14:paraId="42590D15" w14:textId="77777777" w:rsidR="00D169F9" w:rsidRPr="00AC1797" w:rsidRDefault="00D169F9" w:rsidP="007F7FEB">
            <w:pPr>
              <w:autoSpaceDE w:val="0"/>
              <w:autoSpaceDN w:val="0"/>
              <w:adjustRightInd w:val="0"/>
              <w:rPr>
                <w:rFonts w:ascii="Arial" w:hAnsi="Arial" w:cs="Arial"/>
                <w:bCs/>
                <w:vanish/>
                <w:sz w:val="18"/>
                <w:szCs w:val="18"/>
              </w:rPr>
            </w:pPr>
          </w:p>
        </w:tc>
        <w:tc>
          <w:tcPr>
            <w:tcW w:w="567" w:type="dxa"/>
          </w:tcPr>
          <w:p w14:paraId="6D57C414" w14:textId="77777777" w:rsidR="00D169F9" w:rsidRPr="00AC1797" w:rsidRDefault="00D169F9" w:rsidP="007F7FEB">
            <w:pPr>
              <w:autoSpaceDE w:val="0"/>
              <w:autoSpaceDN w:val="0"/>
              <w:adjustRightInd w:val="0"/>
              <w:rPr>
                <w:rFonts w:ascii="Arial" w:hAnsi="Arial" w:cs="Arial"/>
                <w:bCs/>
                <w:vanish/>
                <w:sz w:val="18"/>
                <w:szCs w:val="18"/>
              </w:rPr>
            </w:pPr>
            <w:r w:rsidRPr="00AC1797">
              <w:rPr>
                <w:rFonts w:ascii="Arial" w:hAnsi="Arial" w:cs="Arial"/>
                <w:bCs/>
                <w:vanish/>
                <w:sz w:val="18"/>
                <w:szCs w:val="18"/>
              </w:rPr>
              <w:fldChar w:fldCharType="begin">
                <w:ffData>
                  <w:name w:val="Kontrollkästchen195"/>
                  <w:enabled/>
                  <w:calcOnExit w:val="0"/>
                  <w:checkBox>
                    <w:sizeAuto/>
                    <w:default w:val="0"/>
                  </w:checkBox>
                </w:ffData>
              </w:fldChar>
            </w:r>
            <w:bookmarkStart w:id="236" w:name="Kontrollkästchen195"/>
            <w:r w:rsidRPr="00AC1797">
              <w:rPr>
                <w:rFonts w:ascii="Arial" w:hAnsi="Arial" w:cs="Arial"/>
                <w:bCs/>
                <w:vanish/>
                <w:sz w:val="18"/>
                <w:szCs w:val="18"/>
              </w:rPr>
              <w:instrText xml:space="preserve"> FORMCHECKBOX </w:instrText>
            </w:r>
            <w:r w:rsidRPr="00AC1797">
              <w:rPr>
                <w:rFonts w:ascii="Arial" w:hAnsi="Arial" w:cs="Arial"/>
                <w:bCs/>
                <w:vanish/>
                <w:sz w:val="18"/>
                <w:szCs w:val="18"/>
              </w:rPr>
            </w:r>
            <w:r w:rsidRPr="00AC1797">
              <w:rPr>
                <w:rFonts w:ascii="Arial" w:hAnsi="Arial" w:cs="Arial"/>
                <w:bCs/>
                <w:vanish/>
                <w:sz w:val="18"/>
                <w:szCs w:val="18"/>
              </w:rPr>
              <w:fldChar w:fldCharType="separate"/>
            </w:r>
            <w:r w:rsidRPr="00AC1797">
              <w:rPr>
                <w:rFonts w:ascii="Arial" w:hAnsi="Arial" w:cs="Arial"/>
                <w:bCs/>
                <w:vanish/>
                <w:sz w:val="18"/>
                <w:szCs w:val="18"/>
              </w:rPr>
              <w:fldChar w:fldCharType="end"/>
            </w:r>
            <w:bookmarkEnd w:id="236"/>
          </w:p>
        </w:tc>
        <w:tc>
          <w:tcPr>
            <w:tcW w:w="8536" w:type="dxa"/>
            <w:gridSpan w:val="3"/>
          </w:tcPr>
          <w:p w14:paraId="5B0A3138" w14:textId="77777777" w:rsidR="00D169F9" w:rsidRPr="00AC1797" w:rsidRDefault="00D169F9" w:rsidP="00D169F9">
            <w:pPr>
              <w:autoSpaceDE w:val="0"/>
              <w:autoSpaceDN w:val="0"/>
              <w:adjustRightInd w:val="0"/>
              <w:rPr>
                <w:rFonts w:ascii="Arial" w:hAnsi="Arial" w:cs="Arial"/>
                <w:bCs/>
                <w:noProof/>
                <w:vanish/>
                <w:sz w:val="18"/>
                <w:szCs w:val="18"/>
              </w:rPr>
            </w:pPr>
            <w:r w:rsidRPr="00AC1797">
              <w:rPr>
                <w:rFonts w:ascii="Arial" w:hAnsi="Arial" w:cs="Arial"/>
                <w:bCs/>
                <w:vanish/>
                <w:sz w:val="18"/>
                <w:szCs w:val="18"/>
              </w:rPr>
              <w:fldChar w:fldCharType="begin">
                <w:ffData>
                  <w:name w:val="Text388"/>
                  <w:enabled/>
                  <w:calcOnExit w:val="0"/>
                  <w:textInput/>
                </w:ffData>
              </w:fldChar>
            </w:r>
            <w:bookmarkStart w:id="237" w:name="Text388"/>
            <w:r w:rsidRPr="00AC1797">
              <w:rPr>
                <w:rFonts w:ascii="Arial" w:hAnsi="Arial" w:cs="Arial"/>
                <w:bCs/>
                <w:vanish/>
                <w:sz w:val="18"/>
                <w:szCs w:val="18"/>
              </w:rPr>
              <w:instrText xml:space="preserve"> FORMTEXT </w:instrText>
            </w:r>
            <w:r w:rsidRPr="00AC1797">
              <w:rPr>
                <w:rFonts w:ascii="Arial" w:hAnsi="Arial" w:cs="Arial"/>
                <w:bCs/>
                <w:vanish/>
                <w:sz w:val="18"/>
                <w:szCs w:val="18"/>
              </w:rPr>
            </w:r>
            <w:r w:rsidRPr="00AC1797">
              <w:rPr>
                <w:rFonts w:ascii="Arial" w:hAnsi="Arial" w:cs="Arial"/>
                <w:bCs/>
                <w:vanish/>
                <w:sz w:val="18"/>
                <w:szCs w:val="18"/>
              </w:rPr>
              <w:fldChar w:fldCharType="separate"/>
            </w:r>
            <w:r w:rsidRPr="00AC1797">
              <w:rPr>
                <w:rFonts w:ascii="Arial" w:hAnsi="Arial" w:cs="Arial"/>
                <w:bCs/>
                <w:noProof/>
                <w:vanish/>
                <w:sz w:val="18"/>
                <w:szCs w:val="18"/>
              </w:rPr>
              <w:t xml:space="preserve">……………. </w:t>
            </w:r>
            <w:r w:rsidR="005A081A" w:rsidRPr="00AC1797">
              <w:rPr>
                <w:rFonts w:ascii="Arial" w:hAnsi="Arial" w:cs="Arial"/>
                <w:bCs/>
                <w:noProof/>
                <w:vanish/>
                <w:sz w:val="18"/>
                <w:szCs w:val="18"/>
              </w:rPr>
              <w:t>Prozent desjenigen Teils der Leistung, der nicht genutzt werden kann</w:t>
            </w:r>
            <w:r w:rsidRPr="00AC1797">
              <w:rPr>
                <w:rFonts w:ascii="Arial" w:hAnsi="Arial" w:cs="Arial"/>
                <w:bCs/>
                <w:noProof/>
                <w:vanish/>
                <w:sz w:val="18"/>
                <w:szCs w:val="18"/>
              </w:rPr>
              <w:t>; Beträge für angebotene Instandhaltungsleistungen bleiben unberücksichtigt.</w:t>
            </w:r>
          </w:p>
          <w:p w14:paraId="310F1839" w14:textId="77777777" w:rsidR="00D169F9" w:rsidRPr="00AC1797" w:rsidRDefault="00D169F9" w:rsidP="00D169F9">
            <w:pPr>
              <w:autoSpaceDE w:val="0"/>
              <w:autoSpaceDN w:val="0"/>
              <w:adjustRightInd w:val="0"/>
              <w:rPr>
                <w:rFonts w:ascii="Arial" w:hAnsi="Arial" w:cs="Arial"/>
                <w:bCs/>
                <w:vanish/>
                <w:sz w:val="18"/>
                <w:szCs w:val="18"/>
              </w:rPr>
            </w:pPr>
            <w:r w:rsidRPr="00AC1797">
              <w:rPr>
                <w:rFonts w:ascii="Arial" w:hAnsi="Arial" w:cs="Arial"/>
                <w:bCs/>
                <w:noProof/>
                <w:vanish/>
                <w:sz w:val="18"/>
                <w:szCs w:val="18"/>
              </w:rPr>
              <w:t xml:space="preserve">Die Bezugsgröße zur Berechnung der Vertragsstrafe bei der Überschreitung von als Vertragsfrist vereinbarten Einzelfristen ist der Teil </w:t>
            </w:r>
            <w:r w:rsidR="005A081A" w:rsidRPr="00AC1797">
              <w:rPr>
                <w:rFonts w:ascii="Arial" w:hAnsi="Arial" w:cs="Arial"/>
                <w:bCs/>
                <w:noProof/>
                <w:vanish/>
                <w:sz w:val="18"/>
                <w:szCs w:val="18"/>
              </w:rPr>
              <w:t>der an den Auftragnehmer zu zahlenden Vergütung (ohne Umsatzsteuer)</w:t>
            </w:r>
            <w:r w:rsidRPr="00AC1797">
              <w:rPr>
                <w:rFonts w:ascii="Arial" w:hAnsi="Arial" w:cs="Arial"/>
                <w:bCs/>
                <w:noProof/>
                <w:vanish/>
                <w:sz w:val="18"/>
                <w:szCs w:val="18"/>
              </w:rPr>
              <w:t>, der den bis zu diesem Zeitpunkt vertraglich zu erbringenden Leistungen entspricht.</w:t>
            </w:r>
            <w:r w:rsidRPr="00AC1797">
              <w:rPr>
                <w:rFonts w:ascii="Arial" w:hAnsi="Arial" w:cs="Arial"/>
                <w:bCs/>
                <w:vanish/>
                <w:sz w:val="18"/>
                <w:szCs w:val="18"/>
              </w:rPr>
              <w:fldChar w:fldCharType="end"/>
            </w:r>
            <w:bookmarkEnd w:id="237"/>
          </w:p>
        </w:tc>
      </w:tr>
      <w:tr w:rsidR="00D8678D" w:rsidRPr="00AC1797" w14:paraId="21CEBB47" w14:textId="77777777">
        <w:trPr>
          <w:trHeight w:val="20"/>
          <w:hidden/>
        </w:trPr>
        <w:tc>
          <w:tcPr>
            <w:tcW w:w="717" w:type="dxa"/>
          </w:tcPr>
          <w:p w14:paraId="2CD300C1"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4.2</w:t>
            </w:r>
          </w:p>
        </w:tc>
        <w:tc>
          <w:tcPr>
            <w:tcW w:w="9103" w:type="dxa"/>
            <w:gridSpan w:val="4"/>
          </w:tcPr>
          <w:p w14:paraId="35D0AECD" w14:textId="77777777" w:rsidR="00D8678D" w:rsidRPr="00AC1797" w:rsidRDefault="005A081A" w:rsidP="00D169F9">
            <w:pPr>
              <w:autoSpaceDE w:val="0"/>
              <w:autoSpaceDN w:val="0"/>
              <w:adjustRightInd w:val="0"/>
              <w:rPr>
                <w:rFonts w:ascii="Arial" w:hAnsi="Arial" w:cs="Arial"/>
                <w:bCs/>
                <w:vanish/>
                <w:sz w:val="18"/>
                <w:szCs w:val="18"/>
              </w:rPr>
            </w:pPr>
            <w:r w:rsidRPr="00AC1797">
              <w:rPr>
                <w:rFonts w:ascii="Arial" w:hAnsi="Arial" w:cs="Arial"/>
                <w:bCs/>
                <w:vanish/>
                <w:sz w:val="18"/>
                <w:szCs w:val="18"/>
              </w:rPr>
              <w:t xml:space="preserve">Die Obergrenze der durch Verzug entstandenen Vertragsstrafe beträgt </w:t>
            </w:r>
            <w:r w:rsidRPr="00AC1797">
              <w:rPr>
                <w:rFonts w:ascii="Arial" w:hAnsi="Arial" w:cs="Arial"/>
                <w:bCs/>
                <w:vanish/>
                <w:sz w:val="18"/>
                <w:szCs w:val="18"/>
              </w:rPr>
              <w:fldChar w:fldCharType="begin">
                <w:ffData>
                  <w:name w:val="Text389"/>
                  <w:enabled/>
                  <w:calcOnExit w:val="0"/>
                  <w:textInput/>
                </w:ffData>
              </w:fldChar>
            </w:r>
            <w:r w:rsidRPr="00AC1797">
              <w:rPr>
                <w:rFonts w:ascii="Arial" w:hAnsi="Arial" w:cs="Arial"/>
                <w:bCs/>
                <w:vanish/>
                <w:sz w:val="18"/>
                <w:szCs w:val="18"/>
              </w:rPr>
              <w:instrText xml:space="preserve"> FORMTEXT </w:instrText>
            </w:r>
            <w:r w:rsidRPr="00AC1797">
              <w:rPr>
                <w:rFonts w:ascii="Arial" w:hAnsi="Arial" w:cs="Arial"/>
                <w:bCs/>
                <w:vanish/>
                <w:sz w:val="18"/>
                <w:szCs w:val="18"/>
              </w:rPr>
            </w:r>
            <w:r w:rsidRPr="00AC1797">
              <w:rPr>
                <w:rFonts w:ascii="Arial" w:hAnsi="Arial" w:cs="Arial"/>
                <w:bCs/>
                <w:vanish/>
                <w:sz w:val="18"/>
                <w:szCs w:val="18"/>
              </w:rPr>
              <w:fldChar w:fldCharType="separate"/>
            </w:r>
            <w:r w:rsidRPr="00AC1797">
              <w:rPr>
                <w:rFonts w:ascii="Arial" w:hAnsi="Arial" w:cs="Arial"/>
                <w:bCs/>
                <w:noProof/>
                <w:vanish/>
                <w:sz w:val="18"/>
                <w:szCs w:val="18"/>
              </w:rPr>
              <w:t>……………</w:t>
            </w:r>
            <w:r w:rsidRPr="00AC1797">
              <w:rPr>
                <w:rFonts w:ascii="Arial" w:hAnsi="Arial" w:cs="Arial"/>
                <w:bCs/>
                <w:vanish/>
                <w:sz w:val="18"/>
                <w:szCs w:val="18"/>
              </w:rPr>
              <w:fldChar w:fldCharType="end"/>
            </w:r>
            <w:r w:rsidRPr="00AC1797">
              <w:rPr>
                <w:rFonts w:ascii="Arial" w:hAnsi="Arial" w:cs="Arial"/>
                <w:bCs/>
                <w:vanish/>
                <w:sz w:val="18"/>
                <w:szCs w:val="18"/>
              </w:rPr>
              <w:t xml:space="preserve"> Prozent der an den Auftragnehmer zu zahlenden Vergütung (ohne Umsatzsteuer). Bei der Überschreitung von als Vertragsfrist vereinbarten Einzelfristen ist die Vertragsstrafe auf den in Satz 1 genannten Prozentsatz des Teils der an den Auftragnehmer zu zahlenden Vergütung (ohne Umsatzsteuer) begrenzt, der den bis zu diesem Zeitpunkt vertraglich zu erbringenden Leistungen entspricht.</w:t>
            </w:r>
          </w:p>
        </w:tc>
      </w:tr>
      <w:tr w:rsidR="00D8678D" w:rsidRPr="00AC1797" w14:paraId="27C721E2" w14:textId="77777777">
        <w:trPr>
          <w:trHeight w:val="20"/>
          <w:hidden/>
        </w:trPr>
        <w:tc>
          <w:tcPr>
            <w:tcW w:w="717" w:type="dxa"/>
          </w:tcPr>
          <w:p w14:paraId="12F34D3D"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4.3</w:t>
            </w:r>
          </w:p>
        </w:tc>
        <w:tc>
          <w:tcPr>
            <w:tcW w:w="9103" w:type="dxa"/>
            <w:gridSpan w:val="4"/>
          </w:tcPr>
          <w:p w14:paraId="1AE6EAB7" w14:textId="77777777" w:rsidR="008D3F98" w:rsidRPr="00AC1797" w:rsidRDefault="00D169F9" w:rsidP="00D169F9">
            <w:pPr>
              <w:autoSpaceDE w:val="0"/>
              <w:autoSpaceDN w:val="0"/>
              <w:adjustRightInd w:val="0"/>
              <w:rPr>
                <w:rFonts w:ascii="Arial" w:hAnsi="Arial" w:cs="Arial"/>
                <w:vanish/>
                <w:sz w:val="18"/>
                <w:szCs w:val="18"/>
              </w:rPr>
            </w:pPr>
            <w:r w:rsidRPr="00AC1797">
              <w:rPr>
                <w:rFonts w:ascii="Arial" w:hAnsi="Arial" w:cs="Arial"/>
                <w:vanish/>
                <w:sz w:val="18"/>
                <w:szCs w:val="18"/>
              </w:rPr>
              <w:t>Verwirkte Vertragsstrafen für den Verzug wegen Nichteinhaltung als Vertragsfrist vereinbarter Einzelfristen werden auf eine durch den Verzug wegen Nichteinhaltung der Frist für die Vollendung der Leistung verwirkte Vertragsstrafe angerechnet.</w:t>
            </w:r>
          </w:p>
        </w:tc>
      </w:tr>
      <w:tr w:rsidR="00D8678D" w:rsidRPr="00AC1797" w14:paraId="253AFD2F" w14:textId="77777777">
        <w:trPr>
          <w:trHeight w:val="20"/>
          <w:hidden/>
        </w:trPr>
        <w:tc>
          <w:tcPr>
            <w:tcW w:w="717" w:type="dxa"/>
          </w:tcPr>
          <w:p w14:paraId="1D6BA5CF"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b/>
                <w:bCs/>
                <w:vanish/>
                <w:sz w:val="18"/>
                <w:szCs w:val="18"/>
              </w:rPr>
              <w:t>5.</w:t>
            </w:r>
          </w:p>
        </w:tc>
        <w:tc>
          <w:tcPr>
            <w:tcW w:w="9103" w:type="dxa"/>
            <w:gridSpan w:val="4"/>
          </w:tcPr>
          <w:p w14:paraId="45C4AD59"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bCs/>
                <w:vanish/>
                <w:sz w:val="18"/>
                <w:szCs w:val="18"/>
              </w:rPr>
              <w:t>Rechnungen (§ 14 VOB/B)</w:t>
            </w:r>
          </w:p>
        </w:tc>
      </w:tr>
      <w:tr w:rsidR="00D8678D" w:rsidRPr="00AC1797" w14:paraId="3F10A904" w14:textId="77777777">
        <w:trPr>
          <w:trHeight w:val="20"/>
          <w:hidden/>
        </w:trPr>
        <w:tc>
          <w:tcPr>
            <w:tcW w:w="717" w:type="dxa"/>
          </w:tcPr>
          <w:p w14:paraId="630FC359" w14:textId="77777777" w:rsidR="00D8678D" w:rsidRPr="00AC1797" w:rsidRDefault="00D8678D" w:rsidP="007F7FEB">
            <w:pPr>
              <w:autoSpaceDE w:val="0"/>
              <w:autoSpaceDN w:val="0"/>
              <w:adjustRightInd w:val="0"/>
              <w:rPr>
                <w:rFonts w:ascii="Arial" w:hAnsi="Arial" w:cs="Arial"/>
                <w:b/>
                <w:bCs/>
                <w:vanish/>
                <w:sz w:val="18"/>
                <w:szCs w:val="18"/>
              </w:rPr>
            </w:pPr>
            <w:r w:rsidRPr="00AC1797">
              <w:rPr>
                <w:rFonts w:ascii="Arial" w:hAnsi="Arial" w:cs="Arial"/>
                <w:vanish/>
                <w:sz w:val="18"/>
                <w:szCs w:val="18"/>
              </w:rPr>
              <w:t>5.1</w:t>
            </w:r>
          </w:p>
        </w:tc>
        <w:tc>
          <w:tcPr>
            <w:tcW w:w="9103" w:type="dxa"/>
            <w:gridSpan w:val="4"/>
          </w:tcPr>
          <w:p w14:paraId="6EC60DE9"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 xml:space="preserve">Alle Rechnungen sind bei der auftragserteilenden Dienststelle  </w:t>
            </w:r>
            <w:r w:rsidRPr="00AC1797">
              <w:rPr>
                <w:rFonts w:ascii="Arial" w:hAnsi="Arial" w:cs="Arial"/>
                <w:vanish/>
                <w:sz w:val="18"/>
                <w:szCs w:val="18"/>
              </w:rPr>
              <w:fldChar w:fldCharType="begin">
                <w:ffData>
                  <w:name w:val="rg1"/>
                  <w:enabled/>
                  <w:calcOnExit/>
                  <w:textInput>
                    <w:maxLength w:val="2"/>
                  </w:textInput>
                </w:ffData>
              </w:fldChar>
            </w:r>
            <w:bookmarkStart w:id="238" w:name="rg1"/>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1</w:t>
            </w:r>
            <w:r w:rsidRPr="00AC1797">
              <w:rPr>
                <w:rFonts w:ascii="Arial" w:hAnsi="Arial" w:cs="Arial"/>
                <w:vanish/>
                <w:sz w:val="18"/>
                <w:szCs w:val="18"/>
              </w:rPr>
              <w:fldChar w:fldCharType="end"/>
            </w:r>
            <w:bookmarkEnd w:id="238"/>
            <w:r w:rsidRPr="00AC1797">
              <w:rPr>
                <w:rFonts w:ascii="Arial" w:hAnsi="Arial" w:cs="Arial"/>
                <w:vanish/>
                <w:sz w:val="18"/>
                <w:szCs w:val="18"/>
              </w:rPr>
              <w:t xml:space="preserve"> -fach und zugleich bei</w:t>
            </w:r>
          </w:p>
        </w:tc>
      </w:tr>
      <w:tr w:rsidR="00D8678D" w:rsidRPr="00AC1797" w14:paraId="2CEE94FB" w14:textId="77777777">
        <w:trPr>
          <w:trHeight w:val="20"/>
          <w:hidden/>
        </w:trPr>
        <w:tc>
          <w:tcPr>
            <w:tcW w:w="717" w:type="dxa"/>
          </w:tcPr>
          <w:p w14:paraId="7D30E494"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57BDF1B5" w14:textId="7423DFB9"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r>
            <w:r w:rsidRPr="00AC1797">
              <w:rPr>
                <w:rFonts w:ascii="Arial" w:hAnsi="Arial" w:cs="Arial"/>
                <w:vanish/>
                <w:sz w:val="18"/>
                <w:szCs w:val="18"/>
              </w:rPr>
              <w:instrText xml:space="preserve"> REF  architekt  \* MERGEFORMAT </w:instrText>
            </w:r>
            <w:r w:rsidRPr="00AC1797">
              <w:rPr>
                <w:rFonts w:ascii="Arial" w:hAnsi="Arial" w:cs="Arial"/>
                <w:vanish/>
                <w:sz w:val="18"/>
                <w:szCs w:val="18"/>
              </w:rPr>
              <w:fldChar w:fldCharType="separate"/>
            </w:r>
            <w:r w:rsidR="000313F8" w:rsidRPr="00AC1797">
              <w:rPr>
                <w:rFonts w:ascii="Arial" w:hAnsi="Arial" w:cs="Arial"/>
                <w:noProof/>
                <w:vanish/>
                <w:sz w:val="18"/>
                <w:szCs w:val="18"/>
              </w:rPr>
              <w:t>"wird mit der Auftragserteilung bekannt gegeben"</w:t>
            </w:r>
            <w:r w:rsidRPr="00AC1797">
              <w:rPr>
                <w:rFonts w:ascii="Arial" w:hAnsi="Arial" w:cs="Arial"/>
                <w:vanish/>
                <w:sz w:val="18"/>
                <w:szCs w:val="18"/>
              </w:rPr>
              <w:fldChar w:fldCharType="end"/>
            </w:r>
          </w:p>
        </w:tc>
      </w:tr>
      <w:tr w:rsidR="00D8678D" w:rsidRPr="00AC1797" w14:paraId="1880C381" w14:textId="77777777">
        <w:trPr>
          <w:trHeight w:val="20"/>
          <w:hidden/>
        </w:trPr>
        <w:tc>
          <w:tcPr>
            <w:tcW w:w="717" w:type="dxa"/>
          </w:tcPr>
          <w:p w14:paraId="57D62E0F"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4EB1DD39"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rg2"/>
                  <w:enabled/>
                  <w:calcOnExit/>
                  <w:textInput>
                    <w:maxLength w:val="2"/>
                  </w:textInput>
                </w:ffData>
              </w:fldChar>
            </w:r>
            <w:bookmarkStart w:id="239" w:name="rg2"/>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00CA3411" w:rsidRPr="00AC1797">
              <w:rPr>
                <w:rFonts w:ascii="Arial" w:hAnsi="Arial" w:cs="Arial"/>
                <w:noProof/>
                <w:vanish/>
                <w:sz w:val="18"/>
                <w:szCs w:val="18"/>
              </w:rPr>
              <w:t>1</w:t>
            </w:r>
            <w:r w:rsidRPr="00AC1797">
              <w:rPr>
                <w:rFonts w:ascii="Arial" w:hAnsi="Arial" w:cs="Arial"/>
                <w:vanish/>
                <w:sz w:val="18"/>
                <w:szCs w:val="18"/>
              </w:rPr>
              <w:fldChar w:fldCharType="end"/>
            </w:r>
            <w:bookmarkEnd w:id="239"/>
            <w:r w:rsidRPr="00AC1797">
              <w:rPr>
                <w:rFonts w:ascii="Arial" w:hAnsi="Arial" w:cs="Arial"/>
                <w:vanish/>
                <w:sz w:val="18"/>
                <w:szCs w:val="18"/>
              </w:rPr>
              <w:t xml:space="preserve"> -fach einzureichen.</w:t>
            </w:r>
          </w:p>
        </w:tc>
      </w:tr>
      <w:tr w:rsidR="00D8678D" w:rsidRPr="00AC1797" w14:paraId="6A220EAA" w14:textId="77777777">
        <w:trPr>
          <w:trHeight w:val="20"/>
          <w:hidden/>
        </w:trPr>
        <w:tc>
          <w:tcPr>
            <w:tcW w:w="717" w:type="dxa"/>
          </w:tcPr>
          <w:p w14:paraId="1ED8DFA4"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5.2</w:t>
            </w:r>
          </w:p>
        </w:tc>
        <w:tc>
          <w:tcPr>
            <w:tcW w:w="9103" w:type="dxa"/>
            <w:gridSpan w:val="4"/>
          </w:tcPr>
          <w:p w14:paraId="01085DC4"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Die notwendigen Rechnungsunterlagen (z.B. Mengenberechnungen, Abrechnungszeichnungen, Handskizzen,</w:t>
            </w:r>
          </w:p>
          <w:p w14:paraId="3901CABF"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Lieferscheine, Wiegekarten) sind zweifach einzureichen.</w:t>
            </w:r>
          </w:p>
          <w:p w14:paraId="14CBD11D" w14:textId="77777777" w:rsidR="008D3F98" w:rsidRPr="00AC1797" w:rsidRDefault="008D3F98" w:rsidP="007F7FEB">
            <w:pPr>
              <w:autoSpaceDE w:val="0"/>
              <w:autoSpaceDN w:val="0"/>
              <w:adjustRightInd w:val="0"/>
              <w:rPr>
                <w:rFonts w:ascii="Arial" w:hAnsi="Arial" w:cs="Arial"/>
                <w:vanish/>
                <w:sz w:val="18"/>
                <w:szCs w:val="18"/>
              </w:rPr>
            </w:pPr>
          </w:p>
        </w:tc>
      </w:tr>
      <w:tr w:rsidR="00D8678D" w:rsidRPr="00AC1797" w14:paraId="0E00FB43" w14:textId="77777777">
        <w:trPr>
          <w:trHeight w:val="20"/>
          <w:hidden/>
        </w:trPr>
        <w:tc>
          <w:tcPr>
            <w:tcW w:w="717" w:type="dxa"/>
          </w:tcPr>
          <w:p w14:paraId="37997463"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vanish/>
                <w:sz w:val="18"/>
                <w:szCs w:val="18"/>
              </w:rPr>
              <w:t>6.</w:t>
            </w:r>
          </w:p>
        </w:tc>
        <w:tc>
          <w:tcPr>
            <w:tcW w:w="9103" w:type="dxa"/>
            <w:gridSpan w:val="4"/>
          </w:tcPr>
          <w:p w14:paraId="1512D1A2"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vanish/>
                <w:sz w:val="18"/>
                <w:szCs w:val="18"/>
              </w:rPr>
              <w:t xml:space="preserve">Zahlung (§ 16 VOB/B) </w:t>
            </w:r>
          </w:p>
        </w:tc>
      </w:tr>
      <w:tr w:rsidR="00D8678D" w:rsidRPr="00AC1797" w14:paraId="5872B62D" w14:textId="77777777">
        <w:trPr>
          <w:trHeight w:val="20"/>
          <w:hidden/>
        </w:trPr>
        <w:tc>
          <w:tcPr>
            <w:tcW w:w="717" w:type="dxa"/>
          </w:tcPr>
          <w:p w14:paraId="56B3F0C9" w14:textId="77777777" w:rsidR="00D8678D" w:rsidRPr="00AC1797" w:rsidRDefault="00D8678D" w:rsidP="007F7FEB">
            <w:pPr>
              <w:autoSpaceDE w:val="0"/>
              <w:autoSpaceDN w:val="0"/>
              <w:adjustRightInd w:val="0"/>
              <w:rPr>
                <w:rFonts w:ascii="Arial" w:hAnsi="Arial" w:cs="Arial"/>
                <w:vanish/>
                <w:sz w:val="18"/>
                <w:szCs w:val="18"/>
              </w:rPr>
            </w:pPr>
          </w:p>
        </w:tc>
        <w:tc>
          <w:tcPr>
            <w:tcW w:w="9103" w:type="dxa"/>
            <w:gridSpan w:val="4"/>
          </w:tcPr>
          <w:p w14:paraId="502938BE" w14:textId="77777777" w:rsidR="008D3F98" w:rsidRPr="00AC1797" w:rsidRDefault="00952743" w:rsidP="00DC51C3">
            <w:pPr>
              <w:autoSpaceDE w:val="0"/>
              <w:autoSpaceDN w:val="0"/>
              <w:adjustRightInd w:val="0"/>
              <w:rPr>
                <w:rFonts w:ascii="Arial" w:hAnsi="Arial" w:cs="Arial"/>
                <w:vanish/>
                <w:sz w:val="18"/>
                <w:szCs w:val="18"/>
              </w:rPr>
            </w:pPr>
            <w:r w:rsidRPr="00AC1797">
              <w:rPr>
                <w:rFonts w:ascii="Arial" w:hAnsi="Arial" w:cs="Arial"/>
                <w:vanish/>
                <w:sz w:val="18"/>
                <w:szCs w:val="18"/>
              </w:rPr>
              <w:t xml:space="preserve">Aufgrund der besonderen Natur oder Merkmale der Vereinbarung wird die Frist für die Schlusszahlung </w:t>
            </w:r>
            <w:r w:rsidRPr="00AC1797">
              <w:rPr>
                <w:rFonts w:ascii="Arial" w:hAnsi="Arial" w:cs="Arial"/>
                <w:vanish/>
                <w:sz w:val="18"/>
                <w:szCs w:val="18"/>
              </w:rPr>
              <w:br/>
              <w:t xml:space="preserve">gem. § 16 Absatz 3 Nummer 1 VOB/B und den Eintritt des Verzuges gem. § 16 Absatz 5 Nummer 3 VOB/B verlängert auf </w:t>
            </w:r>
            <w:r w:rsidRPr="00AC1797">
              <w:rPr>
                <w:rFonts w:ascii="Arial" w:hAnsi="Arial" w:cs="Arial"/>
                <w:b/>
                <w:vanish/>
                <w:sz w:val="24"/>
                <w:szCs w:val="24"/>
              </w:rPr>
              <w:fldChar w:fldCharType="begin">
                <w:ffData>
                  <w:name w:val="Text390"/>
                  <w:enabled/>
                  <w:calcOnExit w:val="0"/>
                  <w:textInput/>
                </w:ffData>
              </w:fldChar>
            </w:r>
            <w:bookmarkStart w:id="240" w:name="Text390"/>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DC51C3" w:rsidRPr="00AC1797">
              <w:rPr>
                <w:rFonts w:ascii="Arial" w:hAnsi="Arial" w:cs="Arial"/>
                <w:b/>
                <w:noProof/>
                <w:vanish/>
                <w:sz w:val="24"/>
                <w:szCs w:val="24"/>
              </w:rPr>
              <w:t> </w:t>
            </w:r>
            <w:r w:rsidR="00DC51C3" w:rsidRPr="00AC1797">
              <w:rPr>
                <w:rFonts w:ascii="Arial" w:hAnsi="Arial" w:cs="Arial"/>
                <w:b/>
                <w:noProof/>
                <w:vanish/>
                <w:sz w:val="24"/>
                <w:szCs w:val="24"/>
              </w:rPr>
              <w:t> </w:t>
            </w:r>
            <w:r w:rsidR="00DC51C3" w:rsidRPr="00AC1797">
              <w:rPr>
                <w:rFonts w:ascii="Arial" w:hAnsi="Arial" w:cs="Arial"/>
                <w:b/>
                <w:noProof/>
                <w:vanish/>
                <w:sz w:val="24"/>
                <w:szCs w:val="24"/>
              </w:rPr>
              <w:t> </w:t>
            </w:r>
            <w:r w:rsidR="00DC51C3" w:rsidRPr="00AC1797">
              <w:rPr>
                <w:rFonts w:ascii="Arial" w:hAnsi="Arial" w:cs="Arial"/>
                <w:b/>
                <w:noProof/>
                <w:vanish/>
                <w:sz w:val="24"/>
                <w:szCs w:val="24"/>
              </w:rPr>
              <w:t> </w:t>
            </w:r>
            <w:r w:rsidR="00DC51C3" w:rsidRPr="00AC1797">
              <w:rPr>
                <w:rFonts w:ascii="Arial" w:hAnsi="Arial" w:cs="Arial"/>
                <w:b/>
                <w:noProof/>
                <w:vanish/>
                <w:sz w:val="24"/>
                <w:szCs w:val="24"/>
              </w:rPr>
              <w:t> </w:t>
            </w:r>
            <w:r w:rsidRPr="00AC1797">
              <w:rPr>
                <w:rFonts w:ascii="Arial" w:hAnsi="Arial" w:cs="Arial"/>
                <w:b/>
                <w:vanish/>
                <w:sz w:val="24"/>
                <w:szCs w:val="24"/>
              </w:rPr>
              <w:fldChar w:fldCharType="end"/>
            </w:r>
            <w:bookmarkEnd w:id="240"/>
            <w:r w:rsidRPr="00AC1797">
              <w:rPr>
                <w:rFonts w:ascii="Arial" w:hAnsi="Arial" w:cs="Arial"/>
                <w:vanish/>
                <w:sz w:val="18"/>
                <w:szCs w:val="18"/>
              </w:rPr>
              <w:t xml:space="preserve"> Tage.</w:t>
            </w:r>
          </w:p>
        </w:tc>
      </w:tr>
      <w:tr w:rsidR="00D8678D" w:rsidRPr="00AC1797" w14:paraId="48118889" w14:textId="77777777">
        <w:trPr>
          <w:trHeight w:val="20"/>
          <w:hidden/>
        </w:trPr>
        <w:tc>
          <w:tcPr>
            <w:tcW w:w="717" w:type="dxa"/>
          </w:tcPr>
          <w:p w14:paraId="43C3BE6E"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bCs/>
                <w:vanish/>
                <w:sz w:val="18"/>
                <w:szCs w:val="18"/>
              </w:rPr>
              <w:t>7.</w:t>
            </w:r>
          </w:p>
        </w:tc>
        <w:tc>
          <w:tcPr>
            <w:tcW w:w="9103" w:type="dxa"/>
            <w:gridSpan w:val="4"/>
          </w:tcPr>
          <w:p w14:paraId="476D52E2"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b/>
                <w:bCs/>
                <w:vanish/>
                <w:sz w:val="18"/>
                <w:szCs w:val="18"/>
              </w:rPr>
              <w:t>Sicherheitsleistungen (§ 17 VOB/B)</w:t>
            </w:r>
          </w:p>
        </w:tc>
      </w:tr>
      <w:tr w:rsidR="00D8678D" w:rsidRPr="00AC1797" w14:paraId="73E79F26" w14:textId="77777777" w:rsidTr="00E304C3">
        <w:trPr>
          <w:trHeight w:val="20"/>
          <w:hidden/>
        </w:trPr>
        <w:tc>
          <w:tcPr>
            <w:tcW w:w="717" w:type="dxa"/>
          </w:tcPr>
          <w:p w14:paraId="63AFC0D7"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7.1</w:t>
            </w:r>
          </w:p>
        </w:tc>
        <w:tc>
          <w:tcPr>
            <w:tcW w:w="9103" w:type="dxa"/>
            <w:gridSpan w:val="4"/>
            <w:tcBorders>
              <w:bottom w:val="single" w:sz="4" w:space="0" w:color="auto"/>
            </w:tcBorders>
          </w:tcPr>
          <w:p w14:paraId="6885E679" w14:textId="77777777" w:rsidR="00D8678D"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t>Sicherheitsleistung für die Vertragserfüllung</w:t>
            </w:r>
          </w:p>
        </w:tc>
      </w:tr>
      <w:tr w:rsidR="00064F3A" w:rsidRPr="00AC1797" w14:paraId="77A3104C" w14:textId="77777777" w:rsidTr="00E304C3">
        <w:trPr>
          <w:trHeight w:val="20"/>
          <w:hidden/>
        </w:trPr>
        <w:tc>
          <w:tcPr>
            <w:tcW w:w="717" w:type="dxa"/>
            <w:tcBorders>
              <w:right w:val="single" w:sz="4" w:space="0" w:color="auto"/>
            </w:tcBorders>
          </w:tcPr>
          <w:p w14:paraId="17D163ED" w14:textId="77777777" w:rsidR="00064F3A" w:rsidRPr="00AC1797" w:rsidRDefault="00064F3A" w:rsidP="007F7FEB">
            <w:pPr>
              <w:autoSpaceDE w:val="0"/>
              <w:autoSpaceDN w:val="0"/>
              <w:adjustRightInd w:val="0"/>
              <w:rPr>
                <w:rFonts w:ascii="Arial" w:hAnsi="Arial" w:cs="Arial"/>
                <w:vanish/>
                <w:sz w:val="18"/>
                <w:szCs w:val="18"/>
              </w:rPr>
            </w:pPr>
          </w:p>
        </w:tc>
        <w:tc>
          <w:tcPr>
            <w:tcW w:w="667" w:type="dxa"/>
            <w:gridSpan w:val="2"/>
            <w:tcBorders>
              <w:top w:val="single" w:sz="4" w:space="0" w:color="auto"/>
              <w:left w:val="single" w:sz="4" w:space="0" w:color="auto"/>
              <w:bottom w:val="single" w:sz="4" w:space="0" w:color="auto"/>
              <w:right w:val="single" w:sz="4" w:space="0" w:color="auto"/>
            </w:tcBorders>
          </w:tcPr>
          <w:p w14:paraId="56F33CF5" w14:textId="77777777" w:rsidR="00064F3A"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96"/>
                  <w:enabled/>
                  <w:calcOnExit w:val="0"/>
                  <w:checkBox>
                    <w:sizeAuto/>
                    <w:default w:val="0"/>
                    <w:checked/>
                  </w:checkBox>
                </w:ffData>
              </w:fldChar>
            </w:r>
            <w:bookmarkStart w:id="241" w:name="Kontrollkästchen196"/>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41"/>
          </w:p>
        </w:tc>
        <w:tc>
          <w:tcPr>
            <w:tcW w:w="8436" w:type="dxa"/>
            <w:gridSpan w:val="2"/>
            <w:tcBorders>
              <w:top w:val="single" w:sz="4" w:space="0" w:color="auto"/>
              <w:left w:val="single" w:sz="4" w:space="0" w:color="auto"/>
              <w:bottom w:val="single" w:sz="4" w:space="0" w:color="auto"/>
              <w:right w:val="single" w:sz="4" w:space="0" w:color="auto"/>
            </w:tcBorders>
          </w:tcPr>
          <w:p w14:paraId="4C76763E" w14:textId="77777777" w:rsidR="00064F3A" w:rsidRPr="00AC1797" w:rsidRDefault="000F5E0F" w:rsidP="000F5E0F">
            <w:pPr>
              <w:autoSpaceDE w:val="0"/>
              <w:autoSpaceDN w:val="0"/>
              <w:adjustRightInd w:val="0"/>
              <w:rPr>
                <w:rFonts w:ascii="Arial" w:hAnsi="Arial" w:cs="Arial"/>
                <w:vanish/>
                <w:sz w:val="18"/>
                <w:szCs w:val="18"/>
              </w:rPr>
            </w:pPr>
            <w:r w:rsidRPr="00AC1797">
              <w:rPr>
                <w:rFonts w:ascii="Arial" w:hAnsi="Arial" w:cs="Arial"/>
                <w:vanish/>
                <w:sz w:val="18"/>
                <w:szCs w:val="18"/>
              </w:rPr>
              <w:t>Auf Sicherheit für die Vertragserfüllung wird verzichtet, Nummer 2.1 der Zusätzlichen Vertragsbedingungen findet keine Anwendung.</w:t>
            </w:r>
          </w:p>
        </w:tc>
      </w:tr>
      <w:tr w:rsidR="000F5E0F" w:rsidRPr="00AC1797" w14:paraId="65592241" w14:textId="77777777" w:rsidTr="00E304C3">
        <w:trPr>
          <w:trHeight w:val="20"/>
          <w:hidden/>
        </w:trPr>
        <w:tc>
          <w:tcPr>
            <w:tcW w:w="717" w:type="dxa"/>
            <w:tcBorders>
              <w:right w:val="single" w:sz="4" w:space="0" w:color="auto"/>
            </w:tcBorders>
          </w:tcPr>
          <w:p w14:paraId="45B52367" w14:textId="77777777" w:rsidR="000F5E0F" w:rsidRPr="00AC1797" w:rsidRDefault="000F5E0F" w:rsidP="007F7FEB">
            <w:pPr>
              <w:autoSpaceDE w:val="0"/>
              <w:autoSpaceDN w:val="0"/>
              <w:adjustRightInd w:val="0"/>
              <w:rPr>
                <w:rFonts w:ascii="Arial" w:hAnsi="Arial" w:cs="Arial"/>
                <w:vanish/>
                <w:sz w:val="18"/>
                <w:szCs w:val="18"/>
              </w:rPr>
            </w:pPr>
          </w:p>
        </w:tc>
        <w:tc>
          <w:tcPr>
            <w:tcW w:w="667" w:type="dxa"/>
            <w:gridSpan w:val="2"/>
            <w:tcBorders>
              <w:top w:val="single" w:sz="4" w:space="0" w:color="auto"/>
              <w:left w:val="single" w:sz="4" w:space="0" w:color="auto"/>
              <w:bottom w:val="single" w:sz="4" w:space="0" w:color="auto"/>
              <w:right w:val="single" w:sz="4" w:space="0" w:color="auto"/>
            </w:tcBorders>
          </w:tcPr>
          <w:p w14:paraId="511C008E" w14:textId="77777777" w:rsidR="000F5E0F"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97"/>
                  <w:enabled/>
                  <w:calcOnExit w:val="0"/>
                  <w:checkBox>
                    <w:sizeAuto/>
                    <w:default w:val="0"/>
                  </w:checkBox>
                </w:ffData>
              </w:fldChar>
            </w:r>
            <w:bookmarkStart w:id="242" w:name="Kontrollkästchen197"/>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42"/>
          </w:p>
        </w:tc>
        <w:tc>
          <w:tcPr>
            <w:tcW w:w="8436" w:type="dxa"/>
            <w:gridSpan w:val="2"/>
            <w:tcBorders>
              <w:top w:val="single" w:sz="4" w:space="0" w:color="auto"/>
              <w:left w:val="single" w:sz="4" w:space="0" w:color="auto"/>
              <w:bottom w:val="single" w:sz="4" w:space="0" w:color="auto"/>
              <w:right w:val="single" w:sz="4" w:space="0" w:color="auto"/>
            </w:tcBorders>
          </w:tcPr>
          <w:p w14:paraId="3A4E3522" w14:textId="77777777" w:rsidR="000F5E0F" w:rsidRPr="00AC1797" w:rsidRDefault="000F5E0F" w:rsidP="000F5E0F">
            <w:pPr>
              <w:autoSpaceDE w:val="0"/>
              <w:autoSpaceDN w:val="0"/>
              <w:adjustRightInd w:val="0"/>
              <w:rPr>
                <w:rFonts w:ascii="Arial" w:hAnsi="Arial" w:cs="Arial"/>
                <w:vanish/>
                <w:sz w:val="18"/>
                <w:szCs w:val="18"/>
              </w:rPr>
            </w:pPr>
            <w:r w:rsidRPr="00AC1797">
              <w:rPr>
                <w:rFonts w:ascii="Arial" w:hAnsi="Arial" w:cs="Arial"/>
                <w:vanish/>
                <w:sz w:val="18"/>
                <w:szCs w:val="18"/>
              </w:rPr>
              <w:t xml:space="preserve">Sicherheit für die Vertragserfüllung ist in Höhe von </w:t>
            </w:r>
            <w:r w:rsidRPr="00AC1797">
              <w:rPr>
                <w:rFonts w:ascii="Arial" w:hAnsi="Arial" w:cs="Arial"/>
                <w:b/>
                <w:vanish/>
                <w:sz w:val="24"/>
                <w:szCs w:val="24"/>
              </w:rPr>
              <w:fldChar w:fldCharType="begin">
                <w:ffData>
                  <w:name w:val="Text108"/>
                  <w:enabled/>
                  <w:calcOnExit/>
                  <w:textInput/>
                </w:ffData>
              </w:fldChar>
            </w:r>
            <w:bookmarkStart w:id="243" w:name="Text108"/>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Pr="00AC1797">
              <w:rPr>
                <w:rFonts w:ascii="Arial" w:hAnsi="Arial" w:cs="Arial"/>
                <w:b/>
                <w:noProof/>
                <w:vanish/>
                <w:sz w:val="24"/>
                <w:szCs w:val="24"/>
              </w:rPr>
              <w:t>5</w:t>
            </w:r>
            <w:r w:rsidRPr="00AC1797">
              <w:rPr>
                <w:rFonts w:ascii="Arial" w:hAnsi="Arial" w:cs="Arial"/>
                <w:b/>
                <w:vanish/>
                <w:sz w:val="24"/>
                <w:szCs w:val="24"/>
              </w:rPr>
              <w:fldChar w:fldCharType="end"/>
            </w:r>
            <w:bookmarkEnd w:id="243"/>
            <w:r w:rsidRPr="00AC1797">
              <w:rPr>
                <w:rFonts w:ascii="Arial" w:hAnsi="Arial" w:cs="Arial"/>
                <w:vanish/>
                <w:sz w:val="18"/>
                <w:szCs w:val="18"/>
              </w:rPr>
              <w:t xml:space="preserve"> v.H. der Auftragssumme zu leisten, sofern die Auftragssumme mindestens 250.000 Euro ohne Umsatzsteuer beträgt.</w:t>
            </w:r>
          </w:p>
        </w:tc>
      </w:tr>
      <w:tr w:rsidR="00D8678D" w:rsidRPr="00AC1797" w14:paraId="14EDB5BC" w14:textId="77777777" w:rsidTr="00E304C3">
        <w:trPr>
          <w:trHeight w:val="20"/>
          <w:hidden/>
        </w:trPr>
        <w:tc>
          <w:tcPr>
            <w:tcW w:w="717" w:type="dxa"/>
          </w:tcPr>
          <w:p w14:paraId="27840DB4" w14:textId="77777777" w:rsidR="00D8678D"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t>7.2</w:t>
            </w:r>
          </w:p>
        </w:tc>
        <w:tc>
          <w:tcPr>
            <w:tcW w:w="9103" w:type="dxa"/>
            <w:gridSpan w:val="4"/>
            <w:tcBorders>
              <w:top w:val="single" w:sz="4" w:space="0" w:color="auto"/>
              <w:bottom w:val="single" w:sz="4" w:space="0" w:color="auto"/>
            </w:tcBorders>
          </w:tcPr>
          <w:p w14:paraId="100E700F" w14:textId="77777777" w:rsidR="00D8678D"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t>Sicherheitsleistung für Mängelansprüche</w:t>
            </w:r>
          </w:p>
        </w:tc>
      </w:tr>
      <w:tr w:rsidR="000F5E0F" w:rsidRPr="00AC1797" w14:paraId="5EB6D6CD" w14:textId="77777777" w:rsidTr="00E304C3">
        <w:trPr>
          <w:trHeight w:val="20"/>
          <w:hidden/>
        </w:trPr>
        <w:tc>
          <w:tcPr>
            <w:tcW w:w="717" w:type="dxa"/>
            <w:tcBorders>
              <w:right w:val="single" w:sz="4" w:space="0" w:color="auto"/>
            </w:tcBorders>
          </w:tcPr>
          <w:p w14:paraId="7E61AF4E" w14:textId="77777777" w:rsidR="000F5E0F" w:rsidRPr="00AC1797" w:rsidRDefault="000F5E0F" w:rsidP="007F7FEB">
            <w:pPr>
              <w:autoSpaceDE w:val="0"/>
              <w:autoSpaceDN w:val="0"/>
              <w:adjustRightInd w:val="0"/>
              <w:rPr>
                <w:rFonts w:ascii="Arial" w:hAnsi="Arial" w:cs="Arial"/>
                <w:vanish/>
                <w:sz w:val="18"/>
                <w:szCs w:val="18"/>
              </w:rPr>
            </w:pPr>
          </w:p>
        </w:tc>
        <w:tc>
          <w:tcPr>
            <w:tcW w:w="667" w:type="dxa"/>
            <w:gridSpan w:val="2"/>
            <w:tcBorders>
              <w:top w:val="single" w:sz="4" w:space="0" w:color="auto"/>
              <w:left w:val="single" w:sz="4" w:space="0" w:color="auto"/>
              <w:bottom w:val="single" w:sz="4" w:space="0" w:color="auto"/>
              <w:right w:val="single" w:sz="4" w:space="0" w:color="auto"/>
            </w:tcBorders>
          </w:tcPr>
          <w:p w14:paraId="048F4484" w14:textId="77777777" w:rsidR="000F5E0F"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98"/>
                  <w:enabled/>
                  <w:calcOnExit w:val="0"/>
                  <w:checkBox>
                    <w:sizeAuto/>
                    <w:default w:val="0"/>
                    <w:checked/>
                  </w:checkBox>
                </w:ffData>
              </w:fldChar>
            </w:r>
            <w:bookmarkStart w:id="244" w:name="Kontrollkästchen198"/>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44"/>
          </w:p>
        </w:tc>
        <w:tc>
          <w:tcPr>
            <w:tcW w:w="8436" w:type="dxa"/>
            <w:gridSpan w:val="2"/>
            <w:tcBorders>
              <w:top w:val="single" w:sz="4" w:space="0" w:color="auto"/>
              <w:left w:val="single" w:sz="4" w:space="0" w:color="auto"/>
              <w:bottom w:val="single" w:sz="4" w:space="0" w:color="auto"/>
              <w:right w:val="single" w:sz="4" w:space="0" w:color="auto"/>
            </w:tcBorders>
          </w:tcPr>
          <w:p w14:paraId="07443521" w14:textId="77777777" w:rsidR="000F5E0F" w:rsidRPr="00AC1797" w:rsidRDefault="000F5E0F" w:rsidP="000F5E0F">
            <w:pPr>
              <w:autoSpaceDE w:val="0"/>
              <w:autoSpaceDN w:val="0"/>
              <w:adjustRightInd w:val="0"/>
              <w:rPr>
                <w:rFonts w:ascii="Arial" w:hAnsi="Arial" w:cs="Arial"/>
                <w:vanish/>
                <w:sz w:val="18"/>
                <w:szCs w:val="18"/>
              </w:rPr>
            </w:pPr>
            <w:r w:rsidRPr="00AC1797">
              <w:rPr>
                <w:rFonts w:ascii="Arial" w:hAnsi="Arial" w:cs="Arial"/>
                <w:vanish/>
                <w:sz w:val="18"/>
                <w:szCs w:val="18"/>
              </w:rPr>
              <w:t>Auf Sicherheit für Mängelansprüche wird verzichtet.</w:t>
            </w:r>
          </w:p>
        </w:tc>
      </w:tr>
      <w:tr w:rsidR="000F5E0F" w:rsidRPr="00AC1797" w14:paraId="537082CE" w14:textId="77777777" w:rsidTr="00E304C3">
        <w:trPr>
          <w:trHeight w:val="20"/>
          <w:hidden/>
        </w:trPr>
        <w:tc>
          <w:tcPr>
            <w:tcW w:w="717" w:type="dxa"/>
            <w:tcBorders>
              <w:right w:val="single" w:sz="4" w:space="0" w:color="auto"/>
            </w:tcBorders>
          </w:tcPr>
          <w:p w14:paraId="275B6FEF" w14:textId="77777777" w:rsidR="000F5E0F" w:rsidRPr="00AC1797" w:rsidRDefault="000F5E0F" w:rsidP="007F7FEB">
            <w:pPr>
              <w:autoSpaceDE w:val="0"/>
              <w:autoSpaceDN w:val="0"/>
              <w:adjustRightInd w:val="0"/>
              <w:rPr>
                <w:rFonts w:ascii="Arial" w:hAnsi="Arial" w:cs="Arial"/>
                <w:vanish/>
                <w:sz w:val="18"/>
                <w:szCs w:val="18"/>
              </w:rPr>
            </w:pPr>
          </w:p>
        </w:tc>
        <w:tc>
          <w:tcPr>
            <w:tcW w:w="667" w:type="dxa"/>
            <w:gridSpan w:val="2"/>
            <w:tcBorders>
              <w:top w:val="single" w:sz="4" w:space="0" w:color="auto"/>
              <w:left w:val="single" w:sz="4" w:space="0" w:color="auto"/>
              <w:right w:val="single" w:sz="4" w:space="0" w:color="auto"/>
            </w:tcBorders>
          </w:tcPr>
          <w:p w14:paraId="79E1E828" w14:textId="77777777" w:rsidR="000F5E0F" w:rsidRPr="00AC1797" w:rsidRDefault="000F5E0F" w:rsidP="007F7FEB">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Kontrollkästchen199"/>
                  <w:enabled/>
                  <w:calcOnExit w:val="0"/>
                  <w:checkBox>
                    <w:sizeAuto/>
                    <w:default w:val="0"/>
                  </w:checkBox>
                </w:ffData>
              </w:fldChar>
            </w:r>
            <w:bookmarkStart w:id="245" w:name="Kontrollkästchen199"/>
            <w:r w:rsidRPr="00AC1797">
              <w:rPr>
                <w:rFonts w:ascii="Arial" w:hAnsi="Arial" w:cs="Arial"/>
                <w:vanish/>
                <w:sz w:val="18"/>
                <w:szCs w:val="18"/>
              </w:rPr>
              <w:instrText xml:space="preserve"> FORMCHECKBOX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vanish/>
                <w:sz w:val="18"/>
                <w:szCs w:val="18"/>
              </w:rPr>
              <w:fldChar w:fldCharType="end"/>
            </w:r>
            <w:bookmarkEnd w:id="245"/>
          </w:p>
        </w:tc>
        <w:tc>
          <w:tcPr>
            <w:tcW w:w="8436" w:type="dxa"/>
            <w:gridSpan w:val="2"/>
            <w:tcBorders>
              <w:top w:val="single" w:sz="4" w:space="0" w:color="auto"/>
              <w:left w:val="single" w:sz="4" w:space="0" w:color="auto"/>
              <w:right w:val="single" w:sz="4" w:space="0" w:color="auto"/>
            </w:tcBorders>
          </w:tcPr>
          <w:p w14:paraId="6A94398B" w14:textId="77777777" w:rsidR="000F5E0F" w:rsidRPr="00AC1797" w:rsidRDefault="000F5E0F" w:rsidP="00E304C3">
            <w:pPr>
              <w:autoSpaceDE w:val="0"/>
              <w:autoSpaceDN w:val="0"/>
              <w:adjustRightInd w:val="0"/>
              <w:rPr>
                <w:rFonts w:ascii="Arial" w:hAnsi="Arial" w:cs="Arial"/>
                <w:vanish/>
                <w:sz w:val="18"/>
                <w:szCs w:val="18"/>
              </w:rPr>
            </w:pPr>
            <w:r w:rsidRPr="00AC1797">
              <w:rPr>
                <w:rFonts w:ascii="Arial" w:hAnsi="Arial" w:cs="Arial"/>
                <w:vanish/>
                <w:sz w:val="18"/>
                <w:szCs w:val="18"/>
              </w:rPr>
              <w:t xml:space="preserve">Die für Mängelansprüche zu leistende Sicherheit beträgt </w:t>
            </w:r>
            <w:r w:rsidRPr="00AC1797">
              <w:rPr>
                <w:rFonts w:ascii="Arial" w:hAnsi="Arial" w:cs="Arial"/>
                <w:b/>
                <w:vanish/>
                <w:sz w:val="24"/>
                <w:szCs w:val="24"/>
              </w:rPr>
              <w:fldChar w:fldCharType="begin">
                <w:ffData>
                  <w:name w:val="Text109"/>
                  <w:enabled/>
                  <w:calcOnExit/>
                  <w:textInput/>
                </w:ffData>
              </w:fldChar>
            </w:r>
            <w:bookmarkStart w:id="246" w:name="Text109"/>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00E304C3" w:rsidRPr="00AC1797">
              <w:rPr>
                <w:rFonts w:ascii="Arial" w:hAnsi="Arial" w:cs="Arial"/>
                <w:b/>
                <w:noProof/>
                <w:vanish/>
                <w:sz w:val="24"/>
                <w:szCs w:val="24"/>
              </w:rPr>
              <w:t>3</w:t>
            </w:r>
            <w:r w:rsidRPr="00AC1797">
              <w:rPr>
                <w:rFonts w:ascii="Arial" w:hAnsi="Arial" w:cs="Arial"/>
                <w:b/>
                <w:vanish/>
                <w:sz w:val="24"/>
                <w:szCs w:val="24"/>
              </w:rPr>
              <w:fldChar w:fldCharType="end"/>
            </w:r>
            <w:bookmarkEnd w:id="246"/>
            <w:r w:rsidRPr="00AC1797">
              <w:rPr>
                <w:rFonts w:ascii="Arial" w:hAnsi="Arial" w:cs="Arial"/>
                <w:vanish/>
                <w:sz w:val="18"/>
                <w:szCs w:val="18"/>
              </w:rPr>
              <w:t xml:space="preserve"> v.H. der Summe der Abschlagszahlungen zum Zeitpunkt der Abnahme (vorläufige Abrechnungssumme).</w:t>
            </w:r>
          </w:p>
        </w:tc>
      </w:tr>
      <w:tr w:rsidR="000F5E0F" w:rsidRPr="00AC1797" w14:paraId="4794D854" w14:textId="77777777" w:rsidTr="00E304C3">
        <w:trPr>
          <w:trHeight w:val="20"/>
          <w:hidden/>
        </w:trPr>
        <w:tc>
          <w:tcPr>
            <w:tcW w:w="717" w:type="dxa"/>
            <w:tcBorders>
              <w:right w:val="single" w:sz="4" w:space="0" w:color="auto"/>
            </w:tcBorders>
          </w:tcPr>
          <w:p w14:paraId="1E56F599" w14:textId="77777777" w:rsidR="000F5E0F" w:rsidRPr="00AC1797" w:rsidRDefault="000F5E0F" w:rsidP="007F7FEB">
            <w:pPr>
              <w:autoSpaceDE w:val="0"/>
              <w:autoSpaceDN w:val="0"/>
              <w:adjustRightInd w:val="0"/>
              <w:rPr>
                <w:rFonts w:ascii="Arial" w:hAnsi="Arial" w:cs="Arial"/>
                <w:vanish/>
                <w:sz w:val="18"/>
                <w:szCs w:val="18"/>
              </w:rPr>
            </w:pPr>
          </w:p>
        </w:tc>
        <w:tc>
          <w:tcPr>
            <w:tcW w:w="667" w:type="dxa"/>
            <w:gridSpan w:val="2"/>
            <w:tcBorders>
              <w:left w:val="single" w:sz="4" w:space="0" w:color="auto"/>
              <w:bottom w:val="single" w:sz="4" w:space="0" w:color="auto"/>
              <w:right w:val="single" w:sz="4" w:space="0" w:color="auto"/>
            </w:tcBorders>
          </w:tcPr>
          <w:p w14:paraId="0918C37B" w14:textId="77777777" w:rsidR="000F5E0F" w:rsidRPr="00AC1797" w:rsidRDefault="000F5E0F" w:rsidP="007F6718">
            <w:pPr>
              <w:autoSpaceDE w:val="0"/>
              <w:autoSpaceDN w:val="0"/>
              <w:adjustRightInd w:val="0"/>
              <w:rPr>
                <w:rFonts w:ascii="Arial" w:hAnsi="Arial" w:cs="Arial"/>
                <w:vanish/>
                <w:sz w:val="18"/>
                <w:szCs w:val="18"/>
              </w:rPr>
            </w:pPr>
          </w:p>
        </w:tc>
        <w:tc>
          <w:tcPr>
            <w:tcW w:w="8436" w:type="dxa"/>
            <w:gridSpan w:val="2"/>
            <w:tcBorders>
              <w:left w:val="single" w:sz="4" w:space="0" w:color="auto"/>
              <w:bottom w:val="single" w:sz="4" w:space="0" w:color="auto"/>
              <w:right w:val="single" w:sz="4" w:space="0" w:color="auto"/>
            </w:tcBorders>
          </w:tcPr>
          <w:p w14:paraId="160FF172" w14:textId="77777777" w:rsidR="000F5E0F" w:rsidRPr="00AC1797" w:rsidRDefault="000F5E0F" w:rsidP="000F5E0F">
            <w:pPr>
              <w:rPr>
                <w:rFonts w:ascii="Arial" w:hAnsi="Arial" w:cs="Arial"/>
                <w:vanish/>
                <w:sz w:val="18"/>
                <w:szCs w:val="18"/>
              </w:rPr>
            </w:pPr>
            <w:r w:rsidRPr="00AC1797">
              <w:rPr>
                <w:rFonts w:ascii="Arial" w:hAnsi="Arial" w:cs="Arial"/>
                <w:vanish/>
                <w:sz w:val="18"/>
                <w:szCs w:val="18"/>
              </w:rPr>
              <w:t xml:space="preserve">Rückgabezeitpunkt für eine nicht verwertete Sicherheit für Mängelansprüche (§ 17 Abs. 8 Nr. 2 VOB/B): </w:t>
            </w:r>
          </w:p>
          <w:p w14:paraId="7CAE58E2" w14:textId="77777777" w:rsidR="000F5E0F" w:rsidRPr="00AC1797" w:rsidRDefault="00E304C3" w:rsidP="00E304C3">
            <w:pPr>
              <w:autoSpaceDE w:val="0"/>
              <w:autoSpaceDN w:val="0"/>
              <w:adjustRightInd w:val="0"/>
              <w:rPr>
                <w:rFonts w:ascii="Arial" w:hAnsi="Arial" w:cs="Arial"/>
                <w:vanish/>
                <w:sz w:val="18"/>
                <w:szCs w:val="18"/>
              </w:rPr>
            </w:pPr>
            <w:r w:rsidRPr="00AC1797">
              <w:rPr>
                <w:rFonts w:ascii="Arial" w:hAnsi="Arial" w:cs="Arial"/>
                <w:vanish/>
                <w:sz w:val="18"/>
                <w:szCs w:val="18"/>
              </w:rPr>
              <w:fldChar w:fldCharType="begin">
                <w:ffData>
                  <w:name w:val="Text110"/>
                  <w:enabled/>
                  <w:calcOnExit/>
                  <w:textInput/>
                </w:ffData>
              </w:fldChar>
            </w:r>
            <w:bookmarkStart w:id="247" w:name="Text11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Nach Ablauf der Verjährungsfrist für Mängelansprüche.</w:t>
            </w:r>
            <w:r w:rsidRPr="00AC1797">
              <w:rPr>
                <w:rFonts w:ascii="Arial" w:hAnsi="Arial" w:cs="Arial"/>
                <w:vanish/>
                <w:sz w:val="18"/>
                <w:szCs w:val="18"/>
              </w:rPr>
              <w:fldChar w:fldCharType="end"/>
            </w:r>
            <w:bookmarkEnd w:id="247"/>
          </w:p>
        </w:tc>
      </w:tr>
      <w:tr w:rsidR="00D8678D" w:rsidRPr="00AC1797" w14:paraId="0365A462" w14:textId="77777777" w:rsidTr="00E304C3">
        <w:trPr>
          <w:trHeight w:val="20"/>
          <w:hidden/>
        </w:trPr>
        <w:tc>
          <w:tcPr>
            <w:tcW w:w="717" w:type="dxa"/>
          </w:tcPr>
          <w:p w14:paraId="343BDCAB" w14:textId="77777777" w:rsidR="00D8678D" w:rsidRPr="00AC1797" w:rsidRDefault="00E304C3" w:rsidP="00E304C3">
            <w:pPr>
              <w:autoSpaceDE w:val="0"/>
              <w:autoSpaceDN w:val="0"/>
              <w:adjustRightInd w:val="0"/>
              <w:rPr>
                <w:rFonts w:ascii="Arial" w:hAnsi="Arial" w:cs="Arial"/>
                <w:b/>
                <w:vanish/>
                <w:sz w:val="18"/>
                <w:szCs w:val="18"/>
              </w:rPr>
            </w:pPr>
            <w:r w:rsidRPr="00AC1797">
              <w:rPr>
                <w:rFonts w:ascii="Arial" w:hAnsi="Arial" w:cs="Arial"/>
                <w:b/>
                <w:vanish/>
                <w:sz w:val="18"/>
                <w:szCs w:val="18"/>
              </w:rPr>
              <w:t>8</w:t>
            </w:r>
            <w:r w:rsidR="00D8678D" w:rsidRPr="00AC1797">
              <w:rPr>
                <w:rFonts w:ascii="Arial" w:hAnsi="Arial" w:cs="Arial"/>
                <w:b/>
                <w:vanish/>
                <w:sz w:val="18"/>
                <w:szCs w:val="18"/>
              </w:rPr>
              <w:t>.</w:t>
            </w:r>
          </w:p>
        </w:tc>
        <w:tc>
          <w:tcPr>
            <w:tcW w:w="9103" w:type="dxa"/>
            <w:gridSpan w:val="4"/>
            <w:tcBorders>
              <w:top w:val="single" w:sz="4" w:space="0" w:color="auto"/>
            </w:tcBorders>
          </w:tcPr>
          <w:p w14:paraId="778D50E7" w14:textId="77777777" w:rsidR="00D8678D" w:rsidRPr="00AC1797" w:rsidRDefault="00D8678D" w:rsidP="007F7FEB">
            <w:pPr>
              <w:rPr>
                <w:rFonts w:ascii="Arial" w:hAnsi="Arial" w:cs="Arial"/>
                <w:vanish/>
                <w:sz w:val="18"/>
                <w:szCs w:val="18"/>
              </w:rPr>
            </w:pPr>
            <w:r w:rsidRPr="00AC1797">
              <w:rPr>
                <w:rFonts w:ascii="Arial" w:hAnsi="Arial" w:cs="Arial"/>
                <w:b/>
                <w:bCs/>
                <w:vanish/>
                <w:sz w:val="18"/>
                <w:szCs w:val="18"/>
              </w:rPr>
              <w:t>Mängelansprüche</w:t>
            </w:r>
          </w:p>
        </w:tc>
      </w:tr>
      <w:tr w:rsidR="00D8678D" w:rsidRPr="00AC1797" w14:paraId="2921C93D" w14:textId="77777777">
        <w:trPr>
          <w:trHeight w:val="20"/>
          <w:hidden/>
        </w:trPr>
        <w:tc>
          <w:tcPr>
            <w:tcW w:w="717" w:type="dxa"/>
          </w:tcPr>
          <w:p w14:paraId="6D5FFDD2" w14:textId="77777777" w:rsidR="00D8678D" w:rsidRPr="00AC1797" w:rsidRDefault="00D8678D" w:rsidP="007F7FEB">
            <w:pPr>
              <w:autoSpaceDE w:val="0"/>
              <w:autoSpaceDN w:val="0"/>
              <w:adjustRightInd w:val="0"/>
              <w:rPr>
                <w:rFonts w:ascii="Arial" w:hAnsi="Arial" w:cs="Arial"/>
                <w:b/>
                <w:vanish/>
                <w:sz w:val="18"/>
                <w:szCs w:val="18"/>
              </w:rPr>
            </w:pPr>
          </w:p>
        </w:tc>
        <w:tc>
          <w:tcPr>
            <w:tcW w:w="9103" w:type="dxa"/>
            <w:gridSpan w:val="4"/>
          </w:tcPr>
          <w:p w14:paraId="1699404D"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Die Verjährungsfrist für Mängelansprüche richtet sich nach § 13 VOB/B.</w:t>
            </w:r>
          </w:p>
          <w:p w14:paraId="104489BD"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t xml:space="preserve">Die Verjährungsfrist beträgt  </w:t>
            </w:r>
            <w:r w:rsidRPr="00AC1797">
              <w:rPr>
                <w:rFonts w:ascii="Arial" w:hAnsi="Arial" w:cs="Arial"/>
                <w:b/>
                <w:vanish/>
                <w:sz w:val="24"/>
                <w:szCs w:val="24"/>
              </w:rPr>
              <w:fldChar w:fldCharType="begin">
                <w:ffData>
                  <w:name w:val="Verjährung"/>
                  <w:enabled/>
                  <w:calcOnExit/>
                  <w:textInput>
                    <w:maxLength w:val="2"/>
                  </w:textInput>
                </w:ffData>
              </w:fldChar>
            </w:r>
            <w:bookmarkStart w:id="248" w:name="Verjährung"/>
            <w:r w:rsidRPr="00AC1797">
              <w:rPr>
                <w:rFonts w:ascii="Arial" w:hAnsi="Arial" w:cs="Arial"/>
                <w:b/>
                <w:vanish/>
                <w:sz w:val="24"/>
                <w:szCs w:val="24"/>
              </w:rPr>
              <w:instrText xml:space="preserve"> FORMTEXT </w:instrText>
            </w:r>
            <w:r w:rsidRPr="00AC1797">
              <w:rPr>
                <w:rFonts w:ascii="Arial" w:hAnsi="Arial" w:cs="Arial"/>
                <w:b/>
                <w:vanish/>
                <w:sz w:val="24"/>
                <w:szCs w:val="24"/>
              </w:rPr>
            </w:r>
            <w:r w:rsidRPr="00AC1797">
              <w:rPr>
                <w:rFonts w:ascii="Arial" w:hAnsi="Arial" w:cs="Arial"/>
                <w:b/>
                <w:vanish/>
                <w:sz w:val="24"/>
                <w:szCs w:val="24"/>
              </w:rPr>
              <w:fldChar w:fldCharType="separate"/>
            </w:r>
            <w:r w:rsidRPr="00AC1797">
              <w:rPr>
                <w:rFonts w:ascii="Arial" w:hAnsi="Arial" w:cs="Arial"/>
                <w:b/>
                <w:noProof/>
                <w:vanish/>
                <w:sz w:val="24"/>
                <w:szCs w:val="24"/>
              </w:rPr>
              <w:t>4</w:t>
            </w:r>
            <w:r w:rsidRPr="00AC1797">
              <w:rPr>
                <w:rFonts w:ascii="Arial" w:hAnsi="Arial" w:cs="Arial"/>
                <w:b/>
                <w:vanish/>
                <w:sz w:val="24"/>
                <w:szCs w:val="24"/>
              </w:rPr>
              <w:fldChar w:fldCharType="end"/>
            </w:r>
            <w:bookmarkEnd w:id="248"/>
            <w:r w:rsidRPr="00AC1797">
              <w:rPr>
                <w:rFonts w:ascii="Arial" w:hAnsi="Arial" w:cs="Arial"/>
                <w:vanish/>
                <w:sz w:val="18"/>
                <w:szCs w:val="18"/>
              </w:rPr>
              <w:t xml:space="preserve">  Jahre.</w:t>
            </w:r>
          </w:p>
          <w:p w14:paraId="3064E13E" w14:textId="77777777" w:rsidR="008D3F98" w:rsidRPr="00AC1797" w:rsidRDefault="008D3F98" w:rsidP="007F7FEB">
            <w:pPr>
              <w:rPr>
                <w:rFonts w:ascii="Arial" w:hAnsi="Arial" w:cs="Arial"/>
                <w:vanish/>
                <w:sz w:val="18"/>
                <w:szCs w:val="18"/>
              </w:rPr>
            </w:pPr>
          </w:p>
        </w:tc>
      </w:tr>
      <w:tr w:rsidR="00D8678D" w:rsidRPr="00AC1797" w14:paraId="11916921" w14:textId="77777777">
        <w:trPr>
          <w:trHeight w:val="20"/>
          <w:hidden/>
        </w:trPr>
        <w:tc>
          <w:tcPr>
            <w:tcW w:w="717" w:type="dxa"/>
          </w:tcPr>
          <w:p w14:paraId="1031E81A" w14:textId="77777777" w:rsidR="00D8678D" w:rsidRPr="00AC1797" w:rsidRDefault="00E304C3" w:rsidP="00E304C3">
            <w:pPr>
              <w:autoSpaceDE w:val="0"/>
              <w:autoSpaceDN w:val="0"/>
              <w:adjustRightInd w:val="0"/>
              <w:rPr>
                <w:rFonts w:ascii="Arial" w:hAnsi="Arial" w:cs="Arial"/>
                <w:b/>
                <w:vanish/>
                <w:sz w:val="18"/>
                <w:szCs w:val="18"/>
              </w:rPr>
            </w:pPr>
            <w:r w:rsidRPr="00AC1797">
              <w:rPr>
                <w:rFonts w:ascii="Arial" w:hAnsi="Arial" w:cs="Arial"/>
                <w:b/>
                <w:vanish/>
                <w:sz w:val="18"/>
                <w:szCs w:val="18"/>
              </w:rPr>
              <w:t>9</w:t>
            </w:r>
            <w:r w:rsidR="00D8678D" w:rsidRPr="00AC1797">
              <w:rPr>
                <w:rFonts w:ascii="Arial" w:hAnsi="Arial" w:cs="Arial"/>
                <w:b/>
                <w:vanish/>
                <w:sz w:val="18"/>
                <w:szCs w:val="18"/>
              </w:rPr>
              <w:t>.</w:t>
            </w:r>
          </w:p>
        </w:tc>
        <w:tc>
          <w:tcPr>
            <w:tcW w:w="9103" w:type="dxa"/>
            <w:gridSpan w:val="4"/>
          </w:tcPr>
          <w:p w14:paraId="65A1F719" w14:textId="77777777" w:rsidR="00D8678D" w:rsidRPr="00AC1797" w:rsidRDefault="00D8678D" w:rsidP="007F7FEB">
            <w:pPr>
              <w:rPr>
                <w:rFonts w:ascii="Arial" w:hAnsi="Arial" w:cs="Arial"/>
                <w:vanish/>
                <w:sz w:val="18"/>
                <w:szCs w:val="18"/>
              </w:rPr>
            </w:pPr>
            <w:r w:rsidRPr="00AC1797">
              <w:rPr>
                <w:rFonts w:ascii="Arial" w:hAnsi="Arial" w:cs="Arial"/>
                <w:b/>
                <w:bCs/>
                <w:vanish/>
                <w:sz w:val="18"/>
                <w:szCs w:val="18"/>
              </w:rPr>
              <w:t>Stundenlohnarbeiten</w:t>
            </w:r>
          </w:p>
        </w:tc>
      </w:tr>
      <w:tr w:rsidR="00D8678D" w:rsidRPr="00AC1797" w14:paraId="61CB1F5F" w14:textId="77777777">
        <w:trPr>
          <w:trHeight w:val="20"/>
          <w:hidden/>
        </w:trPr>
        <w:tc>
          <w:tcPr>
            <w:tcW w:w="717" w:type="dxa"/>
          </w:tcPr>
          <w:p w14:paraId="127AD1CF" w14:textId="77777777" w:rsidR="00D8678D" w:rsidRPr="00AC1797" w:rsidRDefault="00D8678D" w:rsidP="007F7FEB">
            <w:pPr>
              <w:autoSpaceDE w:val="0"/>
              <w:autoSpaceDN w:val="0"/>
              <w:adjustRightInd w:val="0"/>
              <w:rPr>
                <w:rFonts w:ascii="Arial" w:hAnsi="Arial" w:cs="Arial"/>
                <w:b/>
                <w:vanish/>
                <w:sz w:val="18"/>
                <w:szCs w:val="18"/>
              </w:rPr>
            </w:pPr>
          </w:p>
        </w:tc>
        <w:tc>
          <w:tcPr>
            <w:tcW w:w="9103" w:type="dxa"/>
            <w:gridSpan w:val="4"/>
          </w:tcPr>
          <w:p w14:paraId="0CCFBC3B"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Auf Anordnung durch den AG ist vom AN entsprechend dem Umfang und der Art der auszuführenden Arbeiten</w:t>
            </w:r>
          </w:p>
          <w:p w14:paraId="1874E898"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adäquates Fachpersonal einzusetzen. Die Auswahl der für die jeweilige Vergütung maßgeblichen Position</w:t>
            </w:r>
          </w:p>
          <w:p w14:paraId="580BDBCB"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richtet sich vorrangig nach der für die Durchführung der Arbeiten erforderlichen Qualifikation. Werden z.B.</w:t>
            </w:r>
          </w:p>
          <w:p w14:paraId="59FBED03"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Stemmarbeiten von höher qualifiziertem Fachpersonal (Facharbeiter, Vorarbeiter, Polier) ausgeführt, so erfolgt</w:t>
            </w:r>
          </w:p>
          <w:p w14:paraId="30C06601"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die Vergütung dennoch nach dem entsprechenden Stundenlohnverrechnungssatz für Helfer (Baufachwerker).</w:t>
            </w:r>
          </w:p>
          <w:p w14:paraId="60160D00"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Der AG behält sich vor, von dieser Regelung abzuweichen, wenn durch den Bieter hier offensichtlich nicht</w:t>
            </w:r>
          </w:p>
          <w:p w14:paraId="48FDB4A2"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t>leistungsgerechte bzw. dem Tarifrecht nicht entsprechende Ansätze gemacht wurden.</w:t>
            </w:r>
          </w:p>
          <w:p w14:paraId="48077974" w14:textId="77777777" w:rsidR="008D3F98" w:rsidRPr="00AC1797" w:rsidRDefault="008D3F98" w:rsidP="007F7FEB">
            <w:pPr>
              <w:rPr>
                <w:rFonts w:ascii="Arial" w:hAnsi="Arial" w:cs="Arial"/>
                <w:vanish/>
                <w:sz w:val="18"/>
                <w:szCs w:val="18"/>
              </w:rPr>
            </w:pPr>
          </w:p>
        </w:tc>
      </w:tr>
      <w:tr w:rsidR="00D8678D" w:rsidRPr="00AC1797" w14:paraId="193CA8DB" w14:textId="77777777">
        <w:trPr>
          <w:trHeight w:val="20"/>
          <w:hidden/>
        </w:trPr>
        <w:tc>
          <w:tcPr>
            <w:tcW w:w="717" w:type="dxa"/>
          </w:tcPr>
          <w:p w14:paraId="487F5D3F" w14:textId="77777777" w:rsidR="00D8678D" w:rsidRPr="00AC1797" w:rsidRDefault="00E244F3" w:rsidP="00E304C3">
            <w:pPr>
              <w:autoSpaceDE w:val="0"/>
              <w:autoSpaceDN w:val="0"/>
              <w:adjustRightInd w:val="0"/>
              <w:rPr>
                <w:rFonts w:ascii="Arial" w:hAnsi="Arial" w:cs="Arial"/>
                <w:b/>
                <w:vanish/>
                <w:sz w:val="18"/>
                <w:szCs w:val="18"/>
              </w:rPr>
            </w:pPr>
            <w:r w:rsidRPr="00AC1797">
              <w:rPr>
                <w:rFonts w:ascii="Arial" w:hAnsi="Arial" w:cs="Arial"/>
                <w:b/>
                <w:vanish/>
                <w:sz w:val="18"/>
                <w:szCs w:val="18"/>
              </w:rPr>
              <w:t>1</w:t>
            </w:r>
            <w:r w:rsidR="00E304C3" w:rsidRPr="00AC1797">
              <w:rPr>
                <w:rFonts w:ascii="Arial" w:hAnsi="Arial" w:cs="Arial"/>
                <w:b/>
                <w:vanish/>
                <w:sz w:val="18"/>
                <w:szCs w:val="18"/>
              </w:rPr>
              <w:t>0</w:t>
            </w:r>
            <w:r w:rsidR="00D8678D" w:rsidRPr="00AC1797">
              <w:rPr>
                <w:rFonts w:ascii="Arial" w:hAnsi="Arial" w:cs="Arial"/>
                <w:b/>
                <w:vanish/>
                <w:sz w:val="18"/>
                <w:szCs w:val="18"/>
              </w:rPr>
              <w:t>.</w:t>
            </w:r>
          </w:p>
        </w:tc>
        <w:tc>
          <w:tcPr>
            <w:tcW w:w="9103" w:type="dxa"/>
            <w:gridSpan w:val="4"/>
          </w:tcPr>
          <w:p w14:paraId="59291CA4" w14:textId="77777777" w:rsidR="00D8678D" w:rsidRPr="00AC1797" w:rsidRDefault="00D8678D" w:rsidP="007F7FEB">
            <w:pPr>
              <w:rPr>
                <w:rFonts w:ascii="Arial" w:hAnsi="Arial" w:cs="Arial"/>
                <w:vanish/>
                <w:sz w:val="18"/>
                <w:szCs w:val="18"/>
              </w:rPr>
            </w:pPr>
            <w:r w:rsidRPr="00AC1797">
              <w:rPr>
                <w:rFonts w:ascii="Arial" w:hAnsi="Arial" w:cs="Arial"/>
                <w:b/>
                <w:bCs/>
                <w:vanish/>
                <w:sz w:val="18"/>
                <w:szCs w:val="18"/>
              </w:rPr>
              <w:t>Führen von Listen über beschäftigte Arbeitnehmer auf Baustellen</w:t>
            </w:r>
          </w:p>
        </w:tc>
      </w:tr>
      <w:tr w:rsidR="00D8678D" w:rsidRPr="00AC1797" w14:paraId="62AE9383" w14:textId="77777777">
        <w:trPr>
          <w:trHeight w:val="20"/>
          <w:hidden/>
        </w:trPr>
        <w:tc>
          <w:tcPr>
            <w:tcW w:w="717" w:type="dxa"/>
          </w:tcPr>
          <w:p w14:paraId="472694E7" w14:textId="77777777" w:rsidR="00D8678D" w:rsidRPr="00AC1797" w:rsidRDefault="00D8678D" w:rsidP="007F7FEB">
            <w:pPr>
              <w:autoSpaceDE w:val="0"/>
              <w:autoSpaceDN w:val="0"/>
              <w:adjustRightInd w:val="0"/>
              <w:rPr>
                <w:rFonts w:ascii="Arial" w:hAnsi="Arial" w:cs="Arial"/>
                <w:b/>
                <w:vanish/>
                <w:sz w:val="18"/>
                <w:szCs w:val="18"/>
              </w:rPr>
            </w:pPr>
          </w:p>
        </w:tc>
        <w:tc>
          <w:tcPr>
            <w:tcW w:w="9103" w:type="dxa"/>
            <w:gridSpan w:val="4"/>
          </w:tcPr>
          <w:p w14:paraId="2E2B365D"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Der Auftragnehmer und dessen Nachunternehmer sind verpflichtet Namenslisten über die auf den Baustellen</w:t>
            </w:r>
          </w:p>
          <w:p w14:paraId="4AD15C76" w14:textId="77777777" w:rsidR="00D8678D" w:rsidRPr="00AC1797" w:rsidRDefault="00D8678D" w:rsidP="007F7FEB">
            <w:pPr>
              <w:autoSpaceDE w:val="0"/>
              <w:autoSpaceDN w:val="0"/>
              <w:adjustRightInd w:val="0"/>
              <w:rPr>
                <w:rFonts w:ascii="Arial" w:hAnsi="Arial" w:cs="Arial"/>
                <w:vanish/>
                <w:sz w:val="18"/>
                <w:szCs w:val="18"/>
              </w:rPr>
            </w:pPr>
            <w:r w:rsidRPr="00AC1797">
              <w:rPr>
                <w:rFonts w:ascii="Arial" w:hAnsi="Arial" w:cs="Arial"/>
                <w:vanish/>
                <w:sz w:val="18"/>
                <w:szCs w:val="18"/>
              </w:rPr>
              <w:t>täglich beschäftigten Arbeitnehmer zu führen und sicherzustellen, dass diese Listen auf Verlangen dem</w:t>
            </w:r>
          </w:p>
          <w:p w14:paraId="5CD4EA11"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t>Auftraggeber vorgelegt werden können.</w:t>
            </w:r>
          </w:p>
          <w:p w14:paraId="6F2467CA" w14:textId="77777777" w:rsidR="008D3F98" w:rsidRPr="00AC1797" w:rsidRDefault="008D3F98" w:rsidP="007F7FEB">
            <w:pPr>
              <w:rPr>
                <w:rFonts w:ascii="Arial" w:hAnsi="Arial" w:cs="Arial"/>
                <w:vanish/>
                <w:sz w:val="18"/>
                <w:szCs w:val="18"/>
              </w:rPr>
            </w:pPr>
          </w:p>
        </w:tc>
      </w:tr>
      <w:tr w:rsidR="00D8678D" w:rsidRPr="00AC1797" w14:paraId="3FCAB9BF" w14:textId="77777777">
        <w:trPr>
          <w:trHeight w:val="20"/>
          <w:hidden/>
        </w:trPr>
        <w:tc>
          <w:tcPr>
            <w:tcW w:w="717" w:type="dxa"/>
          </w:tcPr>
          <w:p w14:paraId="5E5DEE6A" w14:textId="77777777" w:rsidR="00D8678D" w:rsidRPr="00AC1797" w:rsidRDefault="00D8678D" w:rsidP="00E304C3">
            <w:pPr>
              <w:autoSpaceDE w:val="0"/>
              <w:autoSpaceDN w:val="0"/>
              <w:adjustRightInd w:val="0"/>
              <w:rPr>
                <w:rFonts w:ascii="Arial" w:hAnsi="Arial" w:cs="Arial"/>
                <w:b/>
                <w:vanish/>
                <w:sz w:val="18"/>
                <w:szCs w:val="18"/>
              </w:rPr>
            </w:pPr>
            <w:r w:rsidRPr="00AC1797">
              <w:rPr>
                <w:rFonts w:ascii="Arial" w:hAnsi="Arial" w:cs="Arial"/>
                <w:b/>
                <w:vanish/>
                <w:sz w:val="18"/>
                <w:szCs w:val="18"/>
              </w:rPr>
              <w:fldChar w:fldCharType="begin">
                <w:ffData>
                  <w:name w:val="Text111"/>
                  <w:enabled/>
                  <w:calcOnExit w:val="0"/>
                  <w:textInput/>
                </w:ffData>
              </w:fldChar>
            </w:r>
            <w:bookmarkStart w:id="249" w:name="Text111"/>
            <w:r w:rsidRPr="00AC1797">
              <w:rPr>
                <w:rFonts w:ascii="Arial" w:hAnsi="Arial" w:cs="Arial"/>
                <w:b/>
                <w:vanish/>
                <w:sz w:val="18"/>
                <w:szCs w:val="18"/>
              </w:rPr>
              <w:instrText xml:space="preserve"> FORMTEXT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noProof/>
                <w:vanish/>
                <w:sz w:val="18"/>
                <w:szCs w:val="18"/>
              </w:rPr>
              <w:t>1</w:t>
            </w:r>
            <w:r w:rsidR="00E304C3" w:rsidRPr="00AC1797">
              <w:rPr>
                <w:rFonts w:ascii="Arial" w:hAnsi="Arial" w:cs="Arial"/>
                <w:b/>
                <w:noProof/>
                <w:vanish/>
                <w:sz w:val="18"/>
                <w:szCs w:val="18"/>
              </w:rPr>
              <w:t>1</w:t>
            </w:r>
            <w:r w:rsidRPr="00AC1797">
              <w:rPr>
                <w:rFonts w:ascii="Arial" w:hAnsi="Arial" w:cs="Arial"/>
                <w:b/>
                <w:noProof/>
                <w:vanish/>
                <w:sz w:val="18"/>
                <w:szCs w:val="18"/>
              </w:rPr>
              <w:t>.</w:t>
            </w:r>
            <w:r w:rsidRPr="00AC1797">
              <w:rPr>
                <w:rFonts w:ascii="Arial" w:hAnsi="Arial" w:cs="Arial"/>
                <w:b/>
                <w:vanish/>
                <w:sz w:val="18"/>
                <w:szCs w:val="18"/>
              </w:rPr>
              <w:fldChar w:fldCharType="end"/>
            </w:r>
            <w:bookmarkEnd w:id="249"/>
          </w:p>
        </w:tc>
        <w:tc>
          <w:tcPr>
            <w:tcW w:w="9103" w:type="dxa"/>
            <w:gridSpan w:val="4"/>
          </w:tcPr>
          <w:p w14:paraId="549052F1"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fldChar w:fldCharType="begin">
                <w:ffData>
                  <w:name w:val="Text113"/>
                  <w:enabled/>
                  <w:calcOnExit w:val="0"/>
                  <w:textInput/>
                </w:ffData>
              </w:fldChar>
            </w:r>
            <w:bookmarkStart w:id="250" w:name="Text113"/>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hier keine weiteren BVB -</w:t>
            </w:r>
            <w:r w:rsidRPr="00AC1797">
              <w:rPr>
                <w:rFonts w:ascii="Arial" w:hAnsi="Arial" w:cs="Arial"/>
                <w:vanish/>
                <w:sz w:val="18"/>
                <w:szCs w:val="18"/>
              </w:rPr>
              <w:fldChar w:fldCharType="end"/>
            </w:r>
            <w:bookmarkEnd w:id="250"/>
          </w:p>
        </w:tc>
      </w:tr>
      <w:tr w:rsidR="00D8678D" w:rsidRPr="00AC1797" w14:paraId="413D2DDF" w14:textId="77777777">
        <w:trPr>
          <w:trHeight w:val="20"/>
          <w:hidden/>
        </w:trPr>
        <w:tc>
          <w:tcPr>
            <w:tcW w:w="717" w:type="dxa"/>
          </w:tcPr>
          <w:p w14:paraId="5F44B831" w14:textId="77777777" w:rsidR="00D8678D" w:rsidRPr="00AC1797" w:rsidRDefault="00D8678D" w:rsidP="007F7FEB">
            <w:pPr>
              <w:autoSpaceDE w:val="0"/>
              <w:autoSpaceDN w:val="0"/>
              <w:adjustRightInd w:val="0"/>
              <w:rPr>
                <w:rFonts w:ascii="Arial" w:hAnsi="Arial" w:cs="Arial"/>
                <w:b/>
                <w:vanish/>
                <w:sz w:val="18"/>
                <w:szCs w:val="18"/>
              </w:rPr>
            </w:pPr>
            <w:r w:rsidRPr="00AC1797">
              <w:rPr>
                <w:rFonts w:ascii="Arial" w:hAnsi="Arial" w:cs="Arial"/>
                <w:b/>
                <w:vanish/>
                <w:sz w:val="18"/>
                <w:szCs w:val="18"/>
              </w:rPr>
              <w:fldChar w:fldCharType="begin">
                <w:ffData>
                  <w:name w:val="Text112"/>
                  <w:enabled/>
                  <w:calcOnExit w:val="0"/>
                  <w:textInput/>
                </w:ffData>
              </w:fldChar>
            </w:r>
            <w:bookmarkStart w:id="251" w:name="Text112"/>
            <w:r w:rsidRPr="00AC1797">
              <w:rPr>
                <w:rFonts w:ascii="Arial" w:hAnsi="Arial" w:cs="Arial"/>
                <w:b/>
                <w:vanish/>
                <w:sz w:val="18"/>
                <w:szCs w:val="18"/>
              </w:rPr>
              <w:instrText xml:space="preserve"> FORMTEXT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vanish/>
                <w:sz w:val="18"/>
                <w:szCs w:val="18"/>
              </w:rPr>
              <w:fldChar w:fldCharType="end"/>
            </w:r>
            <w:bookmarkEnd w:id="251"/>
          </w:p>
        </w:tc>
        <w:tc>
          <w:tcPr>
            <w:tcW w:w="9103" w:type="dxa"/>
            <w:gridSpan w:val="4"/>
          </w:tcPr>
          <w:p w14:paraId="6A5B078A"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fldChar w:fldCharType="begin">
                <w:ffData>
                  <w:name w:val="Text114"/>
                  <w:enabled/>
                  <w:calcOnExit w:val="0"/>
                  <w:textInput/>
                </w:ffData>
              </w:fldChar>
            </w:r>
            <w:bookmarkStart w:id="252" w:name="Text114"/>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252"/>
          </w:p>
        </w:tc>
      </w:tr>
      <w:tr w:rsidR="00D8678D" w:rsidRPr="00AC1797" w14:paraId="42709B42" w14:textId="77777777">
        <w:trPr>
          <w:trHeight w:val="20"/>
          <w:hidden/>
        </w:trPr>
        <w:tc>
          <w:tcPr>
            <w:tcW w:w="717" w:type="dxa"/>
          </w:tcPr>
          <w:p w14:paraId="63159DB3" w14:textId="77777777" w:rsidR="00D8678D" w:rsidRPr="00AC1797" w:rsidRDefault="00D8678D" w:rsidP="007F7FEB">
            <w:pPr>
              <w:autoSpaceDE w:val="0"/>
              <w:autoSpaceDN w:val="0"/>
              <w:adjustRightInd w:val="0"/>
              <w:rPr>
                <w:rFonts w:ascii="Arial" w:hAnsi="Arial" w:cs="Arial"/>
                <w:b/>
                <w:vanish/>
                <w:sz w:val="18"/>
                <w:szCs w:val="18"/>
              </w:rPr>
            </w:pPr>
            <w:r w:rsidRPr="00AC1797">
              <w:rPr>
                <w:rFonts w:ascii="Arial" w:hAnsi="Arial" w:cs="Arial"/>
                <w:b/>
                <w:vanish/>
                <w:sz w:val="18"/>
                <w:szCs w:val="18"/>
              </w:rPr>
              <w:fldChar w:fldCharType="begin">
                <w:ffData>
                  <w:name w:val="Text115"/>
                  <w:enabled/>
                  <w:calcOnExit w:val="0"/>
                  <w:textInput/>
                </w:ffData>
              </w:fldChar>
            </w:r>
            <w:bookmarkStart w:id="253" w:name="Text115"/>
            <w:r w:rsidRPr="00AC1797">
              <w:rPr>
                <w:rFonts w:ascii="Arial" w:hAnsi="Arial" w:cs="Arial"/>
                <w:b/>
                <w:vanish/>
                <w:sz w:val="18"/>
                <w:szCs w:val="18"/>
              </w:rPr>
              <w:instrText xml:space="preserve"> FORMTEXT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vanish/>
                <w:sz w:val="18"/>
                <w:szCs w:val="18"/>
              </w:rPr>
              <w:fldChar w:fldCharType="end"/>
            </w:r>
            <w:bookmarkEnd w:id="253"/>
          </w:p>
        </w:tc>
        <w:tc>
          <w:tcPr>
            <w:tcW w:w="9103" w:type="dxa"/>
            <w:gridSpan w:val="4"/>
          </w:tcPr>
          <w:p w14:paraId="4F4FC620"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fldChar w:fldCharType="begin">
                <w:ffData>
                  <w:name w:val="Text116"/>
                  <w:enabled/>
                  <w:calcOnExit w:val="0"/>
                  <w:textInput/>
                </w:ffData>
              </w:fldChar>
            </w:r>
            <w:bookmarkStart w:id="254" w:name="Text116"/>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254"/>
          </w:p>
        </w:tc>
      </w:tr>
      <w:tr w:rsidR="00D8678D" w:rsidRPr="00AC1797" w14:paraId="0BAAAA17" w14:textId="77777777">
        <w:trPr>
          <w:trHeight w:val="20"/>
          <w:hidden/>
        </w:trPr>
        <w:tc>
          <w:tcPr>
            <w:tcW w:w="717" w:type="dxa"/>
          </w:tcPr>
          <w:p w14:paraId="75010073" w14:textId="77777777" w:rsidR="00D8678D" w:rsidRPr="00AC1797" w:rsidRDefault="00D8678D" w:rsidP="007F7FEB">
            <w:pPr>
              <w:autoSpaceDE w:val="0"/>
              <w:autoSpaceDN w:val="0"/>
              <w:adjustRightInd w:val="0"/>
              <w:rPr>
                <w:rFonts w:ascii="Arial" w:hAnsi="Arial" w:cs="Arial"/>
                <w:b/>
                <w:vanish/>
                <w:sz w:val="18"/>
                <w:szCs w:val="18"/>
              </w:rPr>
            </w:pPr>
            <w:r w:rsidRPr="00AC1797">
              <w:rPr>
                <w:rFonts w:ascii="Arial" w:hAnsi="Arial" w:cs="Arial"/>
                <w:b/>
                <w:vanish/>
                <w:sz w:val="18"/>
                <w:szCs w:val="18"/>
              </w:rPr>
              <w:fldChar w:fldCharType="begin">
                <w:ffData>
                  <w:name w:val="Text117"/>
                  <w:enabled/>
                  <w:calcOnExit w:val="0"/>
                  <w:textInput/>
                </w:ffData>
              </w:fldChar>
            </w:r>
            <w:bookmarkStart w:id="255" w:name="Text117"/>
            <w:r w:rsidRPr="00AC1797">
              <w:rPr>
                <w:rFonts w:ascii="Arial" w:hAnsi="Arial" w:cs="Arial"/>
                <w:b/>
                <w:vanish/>
                <w:sz w:val="18"/>
                <w:szCs w:val="18"/>
              </w:rPr>
              <w:instrText xml:space="preserve"> FORMTEXT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vanish/>
                <w:sz w:val="18"/>
                <w:szCs w:val="18"/>
              </w:rPr>
              <w:fldChar w:fldCharType="end"/>
            </w:r>
            <w:bookmarkEnd w:id="255"/>
          </w:p>
        </w:tc>
        <w:tc>
          <w:tcPr>
            <w:tcW w:w="9103" w:type="dxa"/>
            <w:gridSpan w:val="4"/>
          </w:tcPr>
          <w:p w14:paraId="427B34F0"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fldChar w:fldCharType="begin">
                <w:ffData>
                  <w:name w:val="Text118"/>
                  <w:enabled/>
                  <w:calcOnExit w:val="0"/>
                  <w:textInput/>
                </w:ffData>
              </w:fldChar>
            </w:r>
            <w:bookmarkStart w:id="256" w:name="Text118"/>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256"/>
          </w:p>
        </w:tc>
      </w:tr>
      <w:tr w:rsidR="00D8678D" w:rsidRPr="00AC1797" w14:paraId="152F7F23" w14:textId="77777777">
        <w:trPr>
          <w:trHeight w:val="20"/>
          <w:hidden/>
        </w:trPr>
        <w:tc>
          <w:tcPr>
            <w:tcW w:w="717" w:type="dxa"/>
          </w:tcPr>
          <w:p w14:paraId="2D4BF219" w14:textId="77777777" w:rsidR="00D8678D" w:rsidRPr="00AC1797" w:rsidRDefault="00D8678D" w:rsidP="007F7FEB">
            <w:pPr>
              <w:autoSpaceDE w:val="0"/>
              <w:autoSpaceDN w:val="0"/>
              <w:adjustRightInd w:val="0"/>
              <w:rPr>
                <w:rFonts w:ascii="Arial" w:hAnsi="Arial" w:cs="Arial"/>
                <w:b/>
                <w:vanish/>
                <w:sz w:val="18"/>
                <w:szCs w:val="18"/>
              </w:rPr>
            </w:pPr>
            <w:r w:rsidRPr="00AC1797">
              <w:rPr>
                <w:rFonts w:ascii="Arial" w:hAnsi="Arial" w:cs="Arial"/>
                <w:b/>
                <w:vanish/>
                <w:sz w:val="18"/>
                <w:szCs w:val="18"/>
              </w:rPr>
              <w:fldChar w:fldCharType="begin">
                <w:ffData>
                  <w:name w:val="Text119"/>
                  <w:enabled/>
                  <w:calcOnExit w:val="0"/>
                  <w:textInput/>
                </w:ffData>
              </w:fldChar>
            </w:r>
            <w:bookmarkStart w:id="257" w:name="Text119"/>
            <w:r w:rsidRPr="00AC1797">
              <w:rPr>
                <w:rFonts w:ascii="Arial" w:hAnsi="Arial" w:cs="Arial"/>
                <w:b/>
                <w:vanish/>
                <w:sz w:val="18"/>
                <w:szCs w:val="18"/>
              </w:rPr>
              <w:instrText xml:space="preserve"> FORMTEXT </w:instrText>
            </w:r>
            <w:r w:rsidRPr="00AC1797">
              <w:rPr>
                <w:rFonts w:ascii="Arial" w:hAnsi="Arial" w:cs="Arial"/>
                <w:b/>
                <w:vanish/>
                <w:sz w:val="18"/>
                <w:szCs w:val="18"/>
              </w:rPr>
            </w:r>
            <w:r w:rsidRPr="00AC1797">
              <w:rPr>
                <w:rFonts w:ascii="Arial" w:hAnsi="Arial" w:cs="Arial"/>
                <w:b/>
                <w:vanish/>
                <w:sz w:val="18"/>
                <w:szCs w:val="18"/>
              </w:rPr>
              <w:fldChar w:fldCharType="separate"/>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noProof/>
                <w:vanish/>
                <w:sz w:val="18"/>
                <w:szCs w:val="18"/>
              </w:rPr>
              <w:t> </w:t>
            </w:r>
            <w:r w:rsidRPr="00AC1797">
              <w:rPr>
                <w:rFonts w:ascii="Arial" w:hAnsi="Arial" w:cs="Arial"/>
                <w:b/>
                <w:vanish/>
                <w:sz w:val="18"/>
                <w:szCs w:val="18"/>
              </w:rPr>
              <w:fldChar w:fldCharType="end"/>
            </w:r>
            <w:bookmarkEnd w:id="257"/>
          </w:p>
        </w:tc>
        <w:tc>
          <w:tcPr>
            <w:tcW w:w="9103" w:type="dxa"/>
            <w:gridSpan w:val="4"/>
          </w:tcPr>
          <w:p w14:paraId="55937655" w14:textId="77777777" w:rsidR="00D8678D" w:rsidRPr="00AC1797" w:rsidRDefault="00D8678D" w:rsidP="007F7FEB">
            <w:pPr>
              <w:rPr>
                <w:rFonts w:ascii="Arial" w:hAnsi="Arial" w:cs="Arial"/>
                <w:vanish/>
                <w:sz w:val="18"/>
                <w:szCs w:val="18"/>
              </w:rPr>
            </w:pPr>
            <w:r w:rsidRPr="00AC1797">
              <w:rPr>
                <w:rFonts w:ascii="Arial" w:hAnsi="Arial" w:cs="Arial"/>
                <w:vanish/>
                <w:sz w:val="18"/>
                <w:szCs w:val="18"/>
              </w:rPr>
              <w:fldChar w:fldCharType="begin">
                <w:ffData>
                  <w:name w:val="Text120"/>
                  <w:enabled/>
                  <w:calcOnExit w:val="0"/>
                  <w:textInput/>
                </w:ffData>
              </w:fldChar>
            </w:r>
            <w:bookmarkStart w:id="258" w:name="Text120"/>
            <w:r w:rsidRPr="00AC1797">
              <w:rPr>
                <w:rFonts w:ascii="Arial" w:hAnsi="Arial" w:cs="Arial"/>
                <w:vanish/>
                <w:sz w:val="18"/>
                <w:szCs w:val="18"/>
              </w:rPr>
              <w:instrText xml:space="preserve"> FORMTEXT </w:instrText>
            </w:r>
            <w:r w:rsidRPr="00AC1797">
              <w:rPr>
                <w:rFonts w:ascii="Arial" w:hAnsi="Arial" w:cs="Arial"/>
                <w:vanish/>
                <w:sz w:val="18"/>
                <w:szCs w:val="18"/>
              </w:rPr>
            </w:r>
            <w:r w:rsidRPr="00AC1797">
              <w:rPr>
                <w:rFonts w:ascii="Arial" w:hAnsi="Arial" w:cs="Arial"/>
                <w:vanish/>
                <w:sz w:val="18"/>
                <w:szCs w:val="18"/>
              </w:rPr>
              <w:fldChar w:fldCharType="separate"/>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noProof/>
                <w:vanish/>
                <w:sz w:val="18"/>
                <w:szCs w:val="18"/>
              </w:rPr>
              <w:t> </w:t>
            </w:r>
            <w:r w:rsidRPr="00AC1797">
              <w:rPr>
                <w:rFonts w:ascii="Arial" w:hAnsi="Arial" w:cs="Arial"/>
                <w:vanish/>
                <w:sz w:val="18"/>
                <w:szCs w:val="18"/>
              </w:rPr>
              <w:fldChar w:fldCharType="end"/>
            </w:r>
            <w:bookmarkEnd w:id="258"/>
          </w:p>
        </w:tc>
      </w:tr>
    </w:tbl>
    <w:p w14:paraId="5A2D168A" w14:textId="77777777" w:rsidR="00DF4D74" w:rsidRPr="00AC1797" w:rsidRDefault="00DF4D74">
      <w:pPr>
        <w:rPr>
          <w:rFonts w:ascii="Arial" w:hAnsi="Arial" w:cs="Arial"/>
          <w:b/>
          <w:bCs/>
          <w:vanish/>
          <w:sz w:val="16"/>
          <w:szCs w:val="16"/>
        </w:rPr>
      </w:pPr>
    </w:p>
    <w:p w14:paraId="0EC68826" w14:textId="77777777" w:rsidR="00DF4D74" w:rsidRPr="00AC1797" w:rsidRDefault="00DF4D74">
      <w:pPr>
        <w:rPr>
          <w:rFonts w:ascii="Arial" w:hAnsi="Arial" w:cs="Arial"/>
          <w:b/>
          <w:bCs/>
          <w:vanish/>
          <w:sz w:val="16"/>
          <w:szCs w:val="16"/>
        </w:rPr>
      </w:pPr>
    </w:p>
    <w:p w14:paraId="7161CF60" w14:textId="77777777" w:rsidR="00FF5DC7" w:rsidRPr="00AC1797" w:rsidRDefault="00FF5DC7">
      <w:pPr>
        <w:rPr>
          <w:rFonts w:ascii="Arial" w:hAnsi="Arial" w:cs="Arial"/>
          <w:vanish/>
        </w:rPr>
      </w:pPr>
      <w:r w:rsidRPr="00AC1797">
        <w:rPr>
          <w:rFonts w:ascii="Arial" w:hAnsi="Arial" w:cs="Arial"/>
          <w:vanish/>
        </w:rPr>
        <w:br w:type="page"/>
      </w:r>
    </w:p>
    <w:p w14:paraId="505D9135" w14:textId="77777777" w:rsidR="00DF4D74" w:rsidRPr="00AC1797" w:rsidRDefault="00DF4D74" w:rsidP="00DF4D74">
      <w:pPr>
        <w:pBdr>
          <w:bottom w:val="single" w:sz="4" w:space="1" w:color="auto"/>
        </w:pBdr>
        <w:tabs>
          <w:tab w:val="right" w:pos="9781"/>
        </w:tabs>
        <w:ind w:right="-568"/>
        <w:jc w:val="right"/>
        <w:rPr>
          <w:rFonts w:ascii="Arial" w:hAnsi="Arial" w:cs="Arial"/>
          <w:vanish/>
        </w:rPr>
      </w:pPr>
      <w:r w:rsidRPr="00AC1797">
        <w:rPr>
          <w:rFonts w:ascii="Arial" w:hAnsi="Arial" w:cs="Arial"/>
          <w:vanish/>
        </w:rPr>
        <w:lastRenderedPageBreak/>
        <w:t xml:space="preserve">Besondere Vertragsbedingungen Tariftreue und Mindestarbeitsbedingungen </w:t>
      </w:r>
    </w:p>
    <w:p w14:paraId="3098777F" w14:textId="77777777" w:rsidR="00DF4D74" w:rsidRPr="00AC1797" w:rsidRDefault="00DF4D74" w:rsidP="00DF4D74">
      <w:pPr>
        <w:pStyle w:val="Kopfzeile"/>
        <w:rPr>
          <w:vanish/>
        </w:rPr>
      </w:pPr>
    </w:p>
    <w:p w14:paraId="642D036C" w14:textId="77777777" w:rsidR="00DF4D74" w:rsidRPr="00AC1797" w:rsidRDefault="00DF4D74" w:rsidP="00DF4D74">
      <w:pPr>
        <w:pStyle w:val="Kopfzeile"/>
        <w:rPr>
          <w:vanish/>
        </w:rPr>
      </w:pPr>
    </w:p>
    <w:p w14:paraId="2DE94098" w14:textId="77777777" w:rsidR="00DF4D74" w:rsidRPr="00AC1797" w:rsidRDefault="00DF4D74" w:rsidP="00DF4D74">
      <w:pPr>
        <w:jc w:val="both"/>
        <w:rPr>
          <w:rFonts w:ascii="Arial" w:hAnsi="Arial" w:cs="Arial"/>
          <w:b/>
          <w:vanish/>
        </w:rPr>
      </w:pPr>
    </w:p>
    <w:p w14:paraId="685FD272" w14:textId="77777777" w:rsidR="00FE4EC0" w:rsidRPr="00AC1797" w:rsidRDefault="00DF4D74" w:rsidP="00DF4D74">
      <w:pPr>
        <w:spacing w:before="120" w:after="120"/>
        <w:contextualSpacing/>
        <w:jc w:val="center"/>
        <w:rPr>
          <w:rFonts w:ascii="Arial" w:eastAsiaTheme="majorEastAsia" w:hAnsi="Arial" w:cstheme="majorBidi"/>
          <w:b/>
          <w:vanish/>
          <w:color w:val="000000" w:themeColor="text1"/>
          <w:spacing w:val="5"/>
          <w:kern w:val="28"/>
          <w:sz w:val="24"/>
          <w:szCs w:val="52"/>
        </w:rPr>
      </w:pPr>
      <w:r w:rsidRPr="00AC1797">
        <w:rPr>
          <w:rFonts w:ascii="Arial" w:eastAsiaTheme="majorEastAsia" w:hAnsi="Arial" w:cstheme="majorBidi"/>
          <w:b/>
          <w:vanish/>
          <w:color w:val="000000" w:themeColor="text1"/>
          <w:spacing w:val="5"/>
          <w:kern w:val="28"/>
          <w:sz w:val="24"/>
          <w:szCs w:val="52"/>
        </w:rPr>
        <w:t>Besondere Vertragsbedingungen des Landes Nordrhein-Westfalen zur Einhaltung des Tariftreue- und Vergabegesetzes Nordrhein-Westfalen</w:t>
      </w:r>
    </w:p>
    <w:p w14:paraId="3F194757" w14:textId="77777777" w:rsidR="00DF4D74" w:rsidRPr="00AC1797" w:rsidRDefault="00DF4D74" w:rsidP="00DF4D74">
      <w:pPr>
        <w:spacing w:before="120" w:after="120"/>
        <w:contextualSpacing/>
        <w:jc w:val="center"/>
        <w:rPr>
          <w:rFonts w:ascii="Arial" w:eastAsiaTheme="majorEastAsia" w:hAnsi="Arial" w:cstheme="majorBidi"/>
          <w:b/>
          <w:vanish/>
          <w:color w:val="000000" w:themeColor="text1"/>
          <w:spacing w:val="5"/>
          <w:kern w:val="28"/>
          <w:sz w:val="24"/>
          <w:szCs w:val="52"/>
        </w:rPr>
      </w:pPr>
      <w:r w:rsidRPr="00AC1797">
        <w:rPr>
          <w:rFonts w:ascii="Arial" w:eastAsiaTheme="majorEastAsia" w:hAnsi="Arial" w:cstheme="majorBidi"/>
          <w:b/>
          <w:vanish/>
          <w:color w:val="000000" w:themeColor="text1"/>
          <w:spacing w:val="5"/>
          <w:kern w:val="28"/>
          <w:sz w:val="24"/>
          <w:szCs w:val="52"/>
        </w:rPr>
        <w:t xml:space="preserve">(BVB Tariftreue- und Vergabegesetz Nordrhein-Westfalen) </w:t>
      </w:r>
    </w:p>
    <w:p w14:paraId="47D2ABF9" w14:textId="77777777" w:rsidR="00DF4D74" w:rsidRPr="00AC1797" w:rsidRDefault="00DF4D74" w:rsidP="00DF4D74">
      <w:pPr>
        <w:spacing w:before="120" w:after="60"/>
        <w:jc w:val="both"/>
        <w:rPr>
          <w:rFonts w:ascii="Arial" w:hAnsi="Arial"/>
          <w:vanish/>
        </w:rPr>
      </w:pPr>
    </w:p>
    <w:p w14:paraId="781C415A" w14:textId="77777777" w:rsidR="00DF4D74" w:rsidRPr="00AC1797" w:rsidRDefault="00DF4D74" w:rsidP="00DF4D74">
      <w:pPr>
        <w:spacing w:before="120" w:after="60"/>
        <w:jc w:val="both"/>
        <w:rPr>
          <w:rFonts w:ascii="Arial" w:hAnsi="Arial"/>
          <w:vanish/>
        </w:rPr>
      </w:pPr>
      <w:r w:rsidRPr="00AC1797">
        <w:rPr>
          <w:rFonts w:ascii="Arial" w:hAnsi="Arial"/>
          <w:vanish/>
        </w:rPr>
        <w:t>Der Auftragnehmer ist zur Einhaltung der Vorgaben des Tariftreue- und Vergabegesetz Nordrhein-Westfalen verpflichtet. Die weiteren Vertragsbedingungen bleiben hiervon unberührt. Hierzu vereinbaren die Parteien Folgendes:</w:t>
      </w:r>
    </w:p>
    <w:p w14:paraId="6F0407FD" w14:textId="77777777" w:rsidR="00DF4D74" w:rsidRPr="00AC1797" w:rsidRDefault="00DF4D74" w:rsidP="00DF4D74">
      <w:pPr>
        <w:spacing w:before="120" w:after="60"/>
        <w:jc w:val="both"/>
        <w:rPr>
          <w:rFonts w:ascii="Arial" w:hAnsi="Arial"/>
          <w:vanish/>
        </w:rPr>
      </w:pPr>
    </w:p>
    <w:p w14:paraId="08B35D24" w14:textId="77777777" w:rsidR="00DF4D74" w:rsidRPr="00AC1797" w:rsidRDefault="00DF4D74" w:rsidP="00DF4D74">
      <w:pPr>
        <w:pStyle w:val="Listenabsatz"/>
        <w:numPr>
          <w:ilvl w:val="0"/>
          <w:numId w:val="28"/>
        </w:numPr>
        <w:spacing w:before="120" w:after="60" w:line="276" w:lineRule="auto"/>
        <w:jc w:val="both"/>
        <w:rPr>
          <w:rFonts w:ascii="Arial" w:hAnsi="Arial"/>
          <w:b/>
          <w:vanish/>
        </w:rPr>
      </w:pPr>
      <w:r w:rsidRPr="00AC1797">
        <w:rPr>
          <w:rFonts w:ascii="Arial" w:hAnsi="Arial"/>
          <w:b/>
          <w:vanish/>
        </w:rPr>
        <w:t>Einhaltung von Mindestarbeitsbedingungen</w:t>
      </w:r>
    </w:p>
    <w:p w14:paraId="6408D4AA" w14:textId="77777777" w:rsidR="00DF4D74" w:rsidRPr="00AC1797" w:rsidRDefault="00DF4D74" w:rsidP="00DF4D74">
      <w:pPr>
        <w:pStyle w:val="Listenabsatz"/>
        <w:numPr>
          <w:ilvl w:val="1"/>
          <w:numId w:val="28"/>
        </w:numPr>
        <w:spacing w:before="120" w:after="60" w:line="276" w:lineRule="auto"/>
        <w:jc w:val="both"/>
        <w:rPr>
          <w:rFonts w:ascii="Arial" w:hAnsi="Arial"/>
          <w:vanish/>
        </w:rPr>
      </w:pPr>
      <w:r w:rsidRPr="00AC1797">
        <w:rPr>
          <w:rFonts w:ascii="Arial" w:hAnsi="Arial"/>
          <w:vanish/>
        </w:rPr>
        <w:t>Der Auftragnehmer ist verpflichtet,</w:t>
      </w:r>
    </w:p>
    <w:p w14:paraId="41D36C81" w14:textId="77777777" w:rsidR="00DF4D74" w:rsidRPr="00AC1797" w:rsidRDefault="00DF4D74" w:rsidP="00DF4D74">
      <w:pPr>
        <w:spacing w:before="120" w:after="60"/>
        <w:jc w:val="both"/>
        <w:rPr>
          <w:rFonts w:ascii="Arial" w:hAnsi="Arial"/>
          <w:vanish/>
        </w:rPr>
      </w:pPr>
    </w:p>
    <w:p w14:paraId="66F6562B" w14:textId="77777777" w:rsidR="00DF4D74" w:rsidRPr="00AC1797" w:rsidRDefault="00DF4D74" w:rsidP="00DF4D74">
      <w:pPr>
        <w:pStyle w:val="Listenabsatz"/>
        <w:numPr>
          <w:ilvl w:val="0"/>
          <w:numId w:val="26"/>
        </w:numPr>
        <w:autoSpaceDE w:val="0"/>
        <w:autoSpaceDN w:val="0"/>
        <w:adjustRightInd w:val="0"/>
        <w:spacing w:line="276" w:lineRule="auto"/>
        <w:jc w:val="both"/>
        <w:rPr>
          <w:rFonts w:ascii="Arial" w:hAnsi="Arial" w:cs="Arial"/>
          <w:vanish/>
        </w:rPr>
      </w:pPr>
      <w:r w:rsidRPr="00AC1797">
        <w:rPr>
          <w:rFonts w:ascii="Arial" w:hAnsi="Arial" w:cs="Arial"/>
          <w:vanish/>
        </w:rPr>
        <w:t>für Leistungen, deren Erbringung dem Geltungsbereich</w:t>
      </w:r>
    </w:p>
    <w:p w14:paraId="1354B080" w14:textId="77777777" w:rsidR="00DF4D74" w:rsidRPr="00AC1797" w:rsidRDefault="00DF4D74" w:rsidP="00DF4D74">
      <w:pPr>
        <w:pStyle w:val="Listenabsatz"/>
        <w:numPr>
          <w:ilvl w:val="0"/>
          <w:numId w:val="27"/>
        </w:numPr>
        <w:autoSpaceDE w:val="0"/>
        <w:autoSpaceDN w:val="0"/>
        <w:adjustRightInd w:val="0"/>
        <w:spacing w:line="276" w:lineRule="auto"/>
        <w:jc w:val="both"/>
        <w:rPr>
          <w:rFonts w:ascii="Arial" w:hAnsi="Arial" w:cs="Arial"/>
          <w:vanish/>
        </w:rPr>
      </w:pPr>
      <w:r w:rsidRPr="00AC1797">
        <w:rPr>
          <w:rFonts w:ascii="Arial" w:hAnsi="Arial" w:cs="Arial"/>
          <w:vanish/>
        </w:rPr>
        <w:t>eines nach dem Tarifvertragsgesetz in der Fassung der Bekanntmachung vom 25. August 1969 (BGBl. I S. 1323) in der jeweils geltenden Fassung für allgemein verbindlich erklärten Tarifvertrages,</w:t>
      </w:r>
    </w:p>
    <w:p w14:paraId="3303E229" w14:textId="77777777" w:rsidR="00DF4D74" w:rsidRPr="00AC1797" w:rsidRDefault="00DF4D74" w:rsidP="00DF4D74">
      <w:pPr>
        <w:pStyle w:val="Listenabsatz"/>
        <w:autoSpaceDE w:val="0"/>
        <w:autoSpaceDN w:val="0"/>
        <w:adjustRightInd w:val="0"/>
        <w:ind w:left="1068"/>
        <w:jc w:val="both"/>
        <w:rPr>
          <w:rFonts w:ascii="Arial" w:hAnsi="Arial" w:cs="Arial"/>
          <w:vanish/>
        </w:rPr>
      </w:pPr>
    </w:p>
    <w:p w14:paraId="3708198F" w14:textId="77777777" w:rsidR="00DF4D74" w:rsidRPr="00AC1797" w:rsidRDefault="00DF4D74" w:rsidP="00DF4D74">
      <w:pPr>
        <w:pStyle w:val="Listenabsatz"/>
        <w:numPr>
          <w:ilvl w:val="0"/>
          <w:numId w:val="25"/>
        </w:numPr>
        <w:autoSpaceDE w:val="0"/>
        <w:autoSpaceDN w:val="0"/>
        <w:adjustRightInd w:val="0"/>
        <w:spacing w:before="120" w:after="60" w:line="276" w:lineRule="auto"/>
        <w:jc w:val="both"/>
        <w:rPr>
          <w:rFonts w:ascii="Arial" w:hAnsi="Arial"/>
          <w:vanish/>
        </w:rPr>
      </w:pPr>
      <w:r w:rsidRPr="00AC1797">
        <w:rPr>
          <w:rFonts w:ascii="Arial" w:hAnsi="Arial" w:cs="Arial"/>
          <w:vanish/>
        </w:rPr>
        <w:t>eines nach dem Tarifvertragsgesetz mit den Wirkungen des Arbeitnehmer-Entsendegesetzes vom 20. April 2009 (BGBl. I S. 799) in der jeweils geltenden Fassung für allgemein verbindlich erklärten Tarifvertrages oder</w:t>
      </w:r>
    </w:p>
    <w:p w14:paraId="4CC9548C" w14:textId="77777777" w:rsidR="00DF4D74" w:rsidRPr="00AC1797" w:rsidRDefault="00DF4D74" w:rsidP="00DF4D74">
      <w:pPr>
        <w:pStyle w:val="Listenabsatz"/>
        <w:autoSpaceDE w:val="0"/>
        <w:autoSpaceDN w:val="0"/>
        <w:adjustRightInd w:val="0"/>
        <w:spacing w:before="120" w:after="60"/>
        <w:ind w:left="1068"/>
        <w:jc w:val="both"/>
        <w:rPr>
          <w:rFonts w:ascii="Arial" w:hAnsi="Arial"/>
          <w:vanish/>
        </w:rPr>
      </w:pPr>
    </w:p>
    <w:p w14:paraId="62BD5147" w14:textId="77777777" w:rsidR="00DF4D74" w:rsidRPr="00AC1797" w:rsidRDefault="00DF4D74" w:rsidP="00DF4D74">
      <w:pPr>
        <w:pStyle w:val="Listenabsatz"/>
        <w:numPr>
          <w:ilvl w:val="0"/>
          <w:numId w:val="25"/>
        </w:numPr>
        <w:autoSpaceDE w:val="0"/>
        <w:autoSpaceDN w:val="0"/>
        <w:adjustRightInd w:val="0"/>
        <w:spacing w:before="120" w:after="60" w:line="276" w:lineRule="auto"/>
        <w:jc w:val="both"/>
        <w:rPr>
          <w:rFonts w:ascii="Arial" w:hAnsi="Arial"/>
          <w:vanish/>
        </w:rPr>
      </w:pPr>
      <w:r w:rsidRPr="00AC1797">
        <w:rPr>
          <w:rFonts w:ascii="Arial" w:hAnsi="Arial" w:cs="Arial"/>
          <w:vanish/>
        </w:rPr>
        <w:t>einer nach den §§ 7, 7a oder 11 des Arbeitnehmer-Entsendegesetzes oder nach § 3a des Arbeitnehmerüberlassungsgesetzes in der Fassung der Bekanntmachung vom 3. Februar 1995 (BGBl. I S. 158) in der jeweils geltenden Fassung erlassenen Rechtsverordnung unterfällt,</w:t>
      </w:r>
    </w:p>
    <w:p w14:paraId="13E40981" w14:textId="77777777" w:rsidR="00DF4D74" w:rsidRPr="00AC1797" w:rsidRDefault="00DF4D74" w:rsidP="00DF4D74">
      <w:pPr>
        <w:autoSpaceDE w:val="0"/>
        <w:autoSpaceDN w:val="0"/>
        <w:adjustRightInd w:val="0"/>
        <w:spacing w:before="120" w:after="60"/>
        <w:ind w:left="708"/>
        <w:jc w:val="both"/>
        <w:rPr>
          <w:rFonts w:ascii="Arial" w:hAnsi="Arial"/>
          <w:vanish/>
        </w:rPr>
      </w:pPr>
      <w:r w:rsidRPr="00AC1797">
        <w:rPr>
          <w:rFonts w:ascii="Arial" w:hAnsi="Arial"/>
          <w:vanish/>
        </w:rPr>
        <w:t>seinen Beschäftigten (ohne Auszubildende) bei der Ausführung des Auftrags wenigstens diejenigen Mindestarbeitsbedingungen einschließlich des Mindestentgelts zu gewähren, die in dem Tarifvertrag oder der Rechtsverordnung verbindlich vorgegeben werden.</w:t>
      </w:r>
    </w:p>
    <w:p w14:paraId="2E4D653E" w14:textId="77777777" w:rsidR="00DF4D74" w:rsidRPr="00AC1797" w:rsidRDefault="00DF4D74" w:rsidP="00DF4D74">
      <w:pPr>
        <w:pStyle w:val="Listenabsatz"/>
        <w:autoSpaceDE w:val="0"/>
        <w:autoSpaceDN w:val="0"/>
        <w:adjustRightInd w:val="0"/>
        <w:spacing w:before="120" w:after="60"/>
        <w:jc w:val="both"/>
        <w:rPr>
          <w:rFonts w:ascii="Arial" w:hAnsi="Arial" w:cs="Arial"/>
          <w:vanish/>
        </w:rPr>
      </w:pPr>
    </w:p>
    <w:p w14:paraId="6A31CB05" w14:textId="77777777" w:rsidR="00DF4D74" w:rsidRPr="00AC1797" w:rsidRDefault="00DF4D74" w:rsidP="00DF4D74">
      <w:pPr>
        <w:pStyle w:val="Listenabsatz"/>
        <w:numPr>
          <w:ilvl w:val="0"/>
          <w:numId w:val="26"/>
        </w:numPr>
        <w:autoSpaceDE w:val="0"/>
        <w:autoSpaceDN w:val="0"/>
        <w:adjustRightInd w:val="0"/>
        <w:spacing w:before="120" w:after="60" w:line="276" w:lineRule="auto"/>
        <w:jc w:val="both"/>
        <w:rPr>
          <w:rFonts w:ascii="Arial" w:hAnsi="Arial" w:cs="Arial"/>
          <w:vanish/>
        </w:rPr>
      </w:pPr>
      <w:r w:rsidRPr="00AC1797">
        <w:rPr>
          <w:rFonts w:ascii="Arial" w:hAnsi="Arial" w:cs="Arial"/>
          <w:vanish/>
        </w:rPr>
        <w:t>für Leistungen im Bereich des öffentlichen Personenverkehrs auf Straße und Schiene (§ 1 Abs. Absatz 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14:paraId="1346744F" w14:textId="77777777" w:rsidR="00DF4D74" w:rsidRPr="00AC1797" w:rsidRDefault="00DF4D74" w:rsidP="00DF4D74">
      <w:pPr>
        <w:pStyle w:val="Listenabsatz"/>
        <w:autoSpaceDE w:val="0"/>
        <w:autoSpaceDN w:val="0"/>
        <w:adjustRightInd w:val="0"/>
        <w:spacing w:before="120" w:after="60"/>
        <w:ind w:left="360"/>
        <w:jc w:val="both"/>
        <w:rPr>
          <w:rFonts w:ascii="Arial" w:hAnsi="Arial" w:cs="Arial"/>
          <w:vanish/>
        </w:rPr>
      </w:pPr>
    </w:p>
    <w:p w14:paraId="10E8A6FC" w14:textId="10005EE7" w:rsidR="00DF4D74" w:rsidRPr="00AC1797" w:rsidRDefault="00DF4D74" w:rsidP="00DF4D74">
      <w:pPr>
        <w:pStyle w:val="Listenabsatz"/>
        <w:numPr>
          <w:ilvl w:val="0"/>
          <w:numId w:val="26"/>
        </w:numPr>
        <w:autoSpaceDE w:val="0"/>
        <w:autoSpaceDN w:val="0"/>
        <w:adjustRightInd w:val="0"/>
        <w:spacing w:before="120" w:after="60" w:line="276" w:lineRule="auto"/>
        <w:jc w:val="both"/>
        <w:rPr>
          <w:rFonts w:ascii="Arial" w:hAnsi="Arial" w:cs="Arial"/>
          <w:vanish/>
        </w:rPr>
      </w:pPr>
      <w:r w:rsidRPr="00AC1797">
        <w:rPr>
          <w:rFonts w:ascii="Arial" w:hAnsi="Arial" w:cs="Arial"/>
          <w:vanish/>
        </w:rPr>
        <w:t xml:space="preserve">bei der Ausführung der Leistung seinen Beschäftigten (ohne Auszubildende) wenigstens ein Entgelt in Höhe des allgemeinen Mindestlohns, nach den Vorgaben des </w:t>
      </w:r>
      <w:hyperlink r:id="rId14" w:history="1">
        <w:r w:rsidRPr="00AC1797">
          <w:rPr>
            <w:rFonts w:ascii="Arial" w:hAnsi="Arial" w:cs="Arial"/>
            <w:vanish/>
          </w:rPr>
          <w:t>Mindestlohngesetzes</w:t>
        </w:r>
      </w:hyperlink>
      <w:r w:rsidRPr="00AC1797">
        <w:rPr>
          <w:rFonts w:ascii="Arial" w:hAnsi="Arial" w:cs="Arial"/>
          <w:vanish/>
        </w:rPr>
        <w:t xml:space="preserve"> in der Fassung der Bekanntmachung vom 11. August 2014 (BGBl. I S. 1348) in der jeweils geltenden Fassung zu zahlen. Diese Pflicht gilt auch, sofern das gemäß lit. a) und b) zu zahlende Entgelt das Mindeststundenentgelt nach dem Mindestlohngesetz unterschreitet. </w:t>
      </w:r>
    </w:p>
    <w:p w14:paraId="485AD26F" w14:textId="77777777" w:rsidR="00DF4D74" w:rsidRPr="00AC1797" w:rsidRDefault="00DF4D74" w:rsidP="00DF4D74">
      <w:pPr>
        <w:pStyle w:val="Listenabsatz"/>
        <w:rPr>
          <w:rFonts w:ascii="Arial" w:hAnsi="Arial" w:cs="Arial"/>
          <w:vanish/>
        </w:rPr>
      </w:pPr>
    </w:p>
    <w:p w14:paraId="5F47D1B3" w14:textId="77777777" w:rsidR="00DF4D74" w:rsidRPr="00AC1797" w:rsidRDefault="00DF4D74" w:rsidP="00DF4D74">
      <w:pPr>
        <w:pStyle w:val="Listenabsatz"/>
        <w:numPr>
          <w:ilvl w:val="1"/>
          <w:numId w:val="28"/>
        </w:numPr>
        <w:autoSpaceDE w:val="0"/>
        <w:autoSpaceDN w:val="0"/>
        <w:adjustRightInd w:val="0"/>
        <w:spacing w:before="120" w:after="60" w:line="276" w:lineRule="auto"/>
        <w:jc w:val="both"/>
        <w:rPr>
          <w:rFonts w:ascii="Arial" w:hAnsi="Arial" w:cs="Arial"/>
          <w:vanish/>
        </w:rPr>
      </w:pPr>
      <w:r w:rsidRPr="00AC1797">
        <w:rPr>
          <w:rFonts w:ascii="Arial" w:hAnsi="Arial" w:cs="Arial"/>
          <w:vanish/>
        </w:rPr>
        <w:t>Der Auftragnehmer trägt dafür Sorge, dass die bei der Ausführung des Auftrags beteiligten Nachunternehmen die in Ziffer 1.1. genannten Pflichten ebenfalls einhalten.</w:t>
      </w:r>
    </w:p>
    <w:p w14:paraId="6144B703"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242DD904" w14:textId="77777777" w:rsidR="00DF4D74" w:rsidRPr="00AC1797" w:rsidRDefault="00DF4D74" w:rsidP="00DF4D74">
      <w:pPr>
        <w:pStyle w:val="Listenabsatz"/>
        <w:numPr>
          <w:ilvl w:val="1"/>
          <w:numId w:val="28"/>
        </w:numPr>
        <w:autoSpaceDE w:val="0"/>
        <w:autoSpaceDN w:val="0"/>
        <w:adjustRightInd w:val="0"/>
        <w:spacing w:before="120" w:after="60" w:line="276" w:lineRule="auto"/>
        <w:jc w:val="both"/>
        <w:rPr>
          <w:rFonts w:ascii="Arial" w:hAnsi="Arial" w:cs="Arial"/>
          <w:vanish/>
        </w:rPr>
      </w:pPr>
      <w:r w:rsidRPr="00AC1797">
        <w:rPr>
          <w:rFonts w:ascii="Arial" w:hAnsi="Arial" w:cs="Arial"/>
          <w:vanish/>
        </w:rPr>
        <w:t>Ziffer 1.1., lit. c) gilt nur, sofern die ausgeschriebene Leistung im Hoheitsgebiet der Bundesrepublik Deutschland erbracht wird. Ziffer 1.1., lit. c) gilt nicht für Auftragnehmer, die unter § 224 Absatz 1 Satz 1 und Absatz 2 sowie § 226 des Neunten Sozialgesetzbuches fallen.</w:t>
      </w:r>
    </w:p>
    <w:p w14:paraId="0DEB29A6"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11A98BD1"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3065817B"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41251A22"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47686B02"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0BDE11B5"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615A0865"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5600FB02"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7EAA6047"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693C7ADA" w14:textId="77777777" w:rsidR="00DF4D74" w:rsidRPr="00AC1797" w:rsidRDefault="00DF4D74" w:rsidP="00DF4D74">
      <w:pPr>
        <w:pStyle w:val="Listenabsatz"/>
        <w:autoSpaceDE w:val="0"/>
        <w:autoSpaceDN w:val="0"/>
        <w:adjustRightInd w:val="0"/>
        <w:spacing w:before="120" w:after="60"/>
        <w:ind w:left="792"/>
        <w:jc w:val="both"/>
        <w:rPr>
          <w:rFonts w:ascii="Arial" w:hAnsi="Arial" w:cs="Arial"/>
          <w:vanish/>
        </w:rPr>
      </w:pPr>
    </w:p>
    <w:p w14:paraId="5041EF29" w14:textId="77777777" w:rsidR="00DF4D74" w:rsidRPr="00AC1797" w:rsidRDefault="00DF4D74" w:rsidP="00DF4D74">
      <w:pPr>
        <w:pStyle w:val="Listenabsatz"/>
        <w:numPr>
          <w:ilvl w:val="0"/>
          <w:numId w:val="28"/>
        </w:numPr>
        <w:spacing w:before="120" w:after="60" w:line="276" w:lineRule="auto"/>
        <w:jc w:val="both"/>
        <w:rPr>
          <w:rFonts w:ascii="Arial" w:hAnsi="Arial"/>
          <w:b/>
          <w:vanish/>
        </w:rPr>
      </w:pPr>
      <w:r w:rsidRPr="00AC1797">
        <w:rPr>
          <w:rFonts w:ascii="Arial" w:hAnsi="Arial"/>
          <w:b/>
          <w:vanish/>
        </w:rPr>
        <w:t>Kontroll- und Prüfrecht</w:t>
      </w:r>
    </w:p>
    <w:p w14:paraId="0C80DC4D" w14:textId="77777777" w:rsidR="00DF4D74" w:rsidRPr="00AC1797" w:rsidRDefault="00DF4D74" w:rsidP="00DF4D74">
      <w:pPr>
        <w:spacing w:before="120" w:after="60"/>
        <w:jc w:val="both"/>
        <w:rPr>
          <w:rFonts w:ascii="Arial" w:hAnsi="Arial"/>
          <w:vanish/>
        </w:rPr>
      </w:pPr>
      <w:r w:rsidRPr="00AC1797">
        <w:rPr>
          <w:rFonts w:ascii="Arial" w:hAnsi="Arial"/>
          <w:vanish/>
        </w:rPr>
        <w:t>Der Auftraggeber ist berechtigt, die Einhaltung der unter Ziffer 1. genannten Verpflichtungen während der Auftragsausführung zu überprüfen. Hierzu ist der Auftragnehmer verpflichtet,</w:t>
      </w:r>
    </w:p>
    <w:p w14:paraId="469038BC" w14:textId="77777777" w:rsidR="00DF4D74" w:rsidRPr="00AC1797" w:rsidRDefault="00DF4D74" w:rsidP="00DF4D74">
      <w:pPr>
        <w:pStyle w:val="Listenabsatz"/>
        <w:numPr>
          <w:ilvl w:val="0"/>
          <w:numId w:val="24"/>
        </w:numPr>
        <w:tabs>
          <w:tab w:val="clear" w:pos="360"/>
        </w:tabs>
        <w:spacing w:before="120" w:after="60" w:line="276" w:lineRule="auto"/>
        <w:ind w:left="709"/>
        <w:jc w:val="both"/>
        <w:rPr>
          <w:rFonts w:ascii="Arial" w:hAnsi="Arial"/>
          <w:vanish/>
        </w:rPr>
      </w:pPr>
      <w:r w:rsidRPr="00AC1797">
        <w:rPr>
          <w:rFonts w:ascii="Arial" w:hAnsi="Arial"/>
          <w:vanish/>
        </w:rPr>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14:paraId="25DD5812" w14:textId="77777777" w:rsidR="00DF4D74" w:rsidRPr="00AC1797" w:rsidRDefault="00DF4D74" w:rsidP="00DF4D74">
      <w:pPr>
        <w:numPr>
          <w:ilvl w:val="0"/>
          <w:numId w:val="24"/>
        </w:numPr>
        <w:tabs>
          <w:tab w:val="clear" w:pos="360"/>
          <w:tab w:val="num" w:pos="709"/>
          <w:tab w:val="left" w:pos="1276"/>
        </w:tabs>
        <w:spacing w:before="120" w:after="60" w:line="276" w:lineRule="auto"/>
        <w:ind w:left="709"/>
        <w:jc w:val="both"/>
        <w:rPr>
          <w:rFonts w:ascii="Arial" w:hAnsi="Arial"/>
          <w:vanish/>
        </w:rPr>
      </w:pPr>
      <w:r w:rsidRPr="00AC1797">
        <w:rPr>
          <w:rFonts w:ascii="Arial" w:hAnsi="Arial"/>
          <w:vanish/>
        </w:rPr>
        <w:t>seine Beschäftigten auf die Möglichkeit solcher Kontrollen hinzuweisen.</w:t>
      </w:r>
    </w:p>
    <w:p w14:paraId="378860DD" w14:textId="77777777" w:rsidR="00DF4D74" w:rsidRPr="00AC1797" w:rsidRDefault="00DF4D74" w:rsidP="00DF4D74">
      <w:pPr>
        <w:spacing w:before="120" w:after="60"/>
        <w:jc w:val="both"/>
        <w:rPr>
          <w:rFonts w:ascii="Arial" w:hAnsi="Arial"/>
          <w:vanish/>
        </w:rPr>
      </w:pPr>
    </w:p>
    <w:p w14:paraId="05F8CC37" w14:textId="77777777" w:rsidR="00DF4D74" w:rsidRPr="00AC1797" w:rsidRDefault="00DF4D74" w:rsidP="00DF4D74">
      <w:pPr>
        <w:pStyle w:val="Listenabsatz"/>
        <w:numPr>
          <w:ilvl w:val="0"/>
          <w:numId w:val="28"/>
        </w:numPr>
        <w:spacing w:before="120" w:after="60" w:line="276" w:lineRule="auto"/>
        <w:jc w:val="both"/>
        <w:rPr>
          <w:rFonts w:ascii="Arial" w:hAnsi="Arial"/>
          <w:b/>
          <w:vanish/>
        </w:rPr>
      </w:pPr>
      <w:r w:rsidRPr="00AC1797">
        <w:rPr>
          <w:rFonts w:ascii="Arial" w:hAnsi="Arial"/>
          <w:b/>
          <w:vanish/>
        </w:rPr>
        <w:t xml:space="preserve">Kündigung aus wichtigem Grund; Vertragsstrafe </w:t>
      </w:r>
    </w:p>
    <w:p w14:paraId="34BF09DC" w14:textId="77777777" w:rsidR="00DF4D74" w:rsidRPr="00AC1797" w:rsidRDefault="00DF4D74" w:rsidP="00DF4D74">
      <w:pPr>
        <w:pStyle w:val="Listenabsatz"/>
        <w:numPr>
          <w:ilvl w:val="1"/>
          <w:numId w:val="28"/>
        </w:numPr>
        <w:spacing w:before="120" w:after="60" w:line="276" w:lineRule="auto"/>
        <w:jc w:val="both"/>
        <w:rPr>
          <w:rFonts w:ascii="Arial" w:hAnsi="Arial"/>
          <w:vanish/>
        </w:rPr>
      </w:pPr>
      <w:r w:rsidRPr="00AC1797">
        <w:rPr>
          <w:rFonts w:ascii="Arial" w:hAnsi="Arial"/>
          <w:vanish/>
        </w:rPr>
        <w:t>Der Auftraggeber kann den Vertrag aus wichtigem Grund ohne Einhaltung einer Frist unter anderem kündigen,</w:t>
      </w:r>
    </w:p>
    <w:p w14:paraId="1FEA1963" w14:textId="77777777" w:rsidR="00DF4D74" w:rsidRPr="00AC1797" w:rsidRDefault="00DF4D74" w:rsidP="00DF4D74">
      <w:pPr>
        <w:pStyle w:val="Listenabsatz"/>
        <w:numPr>
          <w:ilvl w:val="0"/>
          <w:numId w:val="29"/>
        </w:numPr>
        <w:spacing w:before="120" w:after="60" w:line="276" w:lineRule="auto"/>
        <w:ind w:left="709"/>
        <w:jc w:val="both"/>
        <w:rPr>
          <w:rFonts w:ascii="Arial" w:hAnsi="Arial"/>
          <w:vanish/>
        </w:rPr>
      </w:pPr>
      <w:r w:rsidRPr="00AC1797">
        <w:rPr>
          <w:rFonts w:ascii="Arial" w:hAnsi="Arial"/>
          <w:vanish/>
        </w:rPr>
        <w:t>wenn der Auftragnehmer eine Pflicht aus Ziffer 1. verletzt,</w:t>
      </w:r>
    </w:p>
    <w:p w14:paraId="72DCA3FC" w14:textId="77777777" w:rsidR="00DF4D74" w:rsidRPr="00AC1797" w:rsidRDefault="00DF4D74" w:rsidP="00DF4D74">
      <w:pPr>
        <w:pStyle w:val="Listenabsatz"/>
        <w:numPr>
          <w:ilvl w:val="0"/>
          <w:numId w:val="29"/>
        </w:numPr>
        <w:spacing w:before="120" w:after="60" w:line="276" w:lineRule="auto"/>
        <w:ind w:left="709"/>
        <w:jc w:val="both"/>
        <w:rPr>
          <w:rFonts w:ascii="Arial" w:hAnsi="Arial"/>
          <w:vanish/>
        </w:rPr>
      </w:pPr>
      <w:r w:rsidRPr="00AC1797">
        <w:rPr>
          <w:rFonts w:ascii="Arial" w:hAnsi="Arial"/>
          <w:vanish/>
        </w:rPr>
        <w:t>wenn der Auftragnehmer nicht sicherstellt, dass die Nachunternehmen eine Pflicht aus Ziffer 1. einhalten oder</w:t>
      </w:r>
    </w:p>
    <w:p w14:paraId="158BDD28" w14:textId="77777777" w:rsidR="00DF4D74" w:rsidRPr="00AC1797" w:rsidRDefault="00DF4D74" w:rsidP="00DF4D74">
      <w:pPr>
        <w:pStyle w:val="Listenabsatz"/>
        <w:numPr>
          <w:ilvl w:val="0"/>
          <w:numId w:val="29"/>
        </w:numPr>
        <w:spacing w:before="120" w:after="60" w:line="276" w:lineRule="auto"/>
        <w:ind w:left="709"/>
        <w:jc w:val="both"/>
        <w:rPr>
          <w:rFonts w:ascii="Arial" w:hAnsi="Arial"/>
          <w:vanish/>
        </w:rPr>
      </w:pPr>
      <w:r w:rsidRPr="00AC1797">
        <w:rPr>
          <w:rFonts w:ascii="Arial" w:hAnsi="Arial"/>
          <w:vanish/>
        </w:rPr>
        <w:t>wenn der Auftragnehmer seinen Pflichten aus Ziffer 2. nicht nachkommt.</w:t>
      </w:r>
    </w:p>
    <w:p w14:paraId="31AFFC82" w14:textId="77777777" w:rsidR="00DF4D74" w:rsidRPr="00AC1797" w:rsidRDefault="00DF4D74" w:rsidP="00DF4D74">
      <w:pPr>
        <w:pStyle w:val="Listenabsatz"/>
        <w:spacing w:before="120" w:after="60"/>
        <w:ind w:left="792"/>
        <w:jc w:val="both"/>
        <w:rPr>
          <w:rFonts w:ascii="Arial" w:hAnsi="Arial"/>
          <w:vanish/>
        </w:rPr>
      </w:pPr>
    </w:p>
    <w:p w14:paraId="4776CAD0" w14:textId="77777777" w:rsidR="00DF4D74" w:rsidRPr="00AC1797" w:rsidRDefault="00DF4D74" w:rsidP="00DF4D74">
      <w:pPr>
        <w:pStyle w:val="Listenabsatz"/>
        <w:numPr>
          <w:ilvl w:val="1"/>
          <w:numId w:val="28"/>
        </w:numPr>
        <w:spacing w:before="120" w:after="60" w:line="276" w:lineRule="auto"/>
        <w:jc w:val="both"/>
        <w:rPr>
          <w:rFonts w:ascii="Arial" w:hAnsi="Arial"/>
          <w:vanish/>
        </w:rPr>
      </w:pPr>
      <w:r w:rsidRPr="00AC1797">
        <w:rPr>
          <w:rFonts w:ascii="Arial" w:hAnsi="Arial"/>
          <w:vanish/>
        </w:rPr>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14:paraId="334F6142" w14:textId="77777777" w:rsidR="00DF4D74" w:rsidRPr="00AC1797" w:rsidRDefault="00DF4D74" w:rsidP="00DF4D74">
      <w:pPr>
        <w:pStyle w:val="Listenabsatz"/>
        <w:spacing w:before="120" w:after="60"/>
        <w:ind w:left="792"/>
        <w:jc w:val="both"/>
        <w:rPr>
          <w:rFonts w:ascii="Arial" w:hAnsi="Arial"/>
          <w:vanish/>
        </w:rPr>
      </w:pPr>
    </w:p>
    <w:p w14:paraId="0752F6B3" w14:textId="77777777" w:rsidR="00DF4D74" w:rsidRPr="00AC1797" w:rsidRDefault="00DF4D74" w:rsidP="00DF4D74">
      <w:pPr>
        <w:pStyle w:val="Listenabsatz"/>
        <w:numPr>
          <w:ilvl w:val="1"/>
          <w:numId w:val="28"/>
        </w:numPr>
        <w:spacing w:before="120" w:after="60" w:line="276" w:lineRule="auto"/>
        <w:jc w:val="both"/>
        <w:rPr>
          <w:rFonts w:ascii="Arial" w:hAnsi="Arial"/>
          <w:vanish/>
        </w:rPr>
      </w:pPr>
      <w:r w:rsidRPr="00AC1797">
        <w:rPr>
          <w:rFonts w:ascii="Arial" w:hAnsi="Arial"/>
          <w:vanish/>
        </w:rPr>
        <w:t xml:space="preserve">Im Übrigen berühren Ziffer 3.1. und 3.2. nicht die weiteren Rechte der Vertragsparteien. </w:t>
      </w:r>
    </w:p>
    <w:p w14:paraId="14CEDCB7" w14:textId="77777777" w:rsidR="00DF4D74" w:rsidRPr="00AC1797" w:rsidRDefault="00DF4D74">
      <w:pPr>
        <w:rPr>
          <w:rFonts w:ascii="Arial" w:hAnsi="Arial"/>
          <w:vanish/>
        </w:rPr>
      </w:pPr>
      <w:r w:rsidRPr="00AC1797">
        <w:rPr>
          <w:rFonts w:ascii="Arial" w:hAnsi="Arial"/>
          <w:vanish/>
        </w:rPr>
        <w:br w:type="page"/>
      </w:r>
    </w:p>
    <w:p w14:paraId="5EF607FC" w14:textId="77777777" w:rsidR="00D8678D" w:rsidRPr="00AC1797" w:rsidRDefault="00D8678D" w:rsidP="00D8678D">
      <w:pPr>
        <w:autoSpaceDE w:val="0"/>
        <w:autoSpaceDN w:val="0"/>
        <w:adjustRightInd w:val="0"/>
        <w:jc w:val="right"/>
        <w:rPr>
          <w:rFonts w:ascii="Arial" w:hAnsi="Arial" w:cs="Arial"/>
          <w:b/>
          <w:bCs/>
          <w:vanish/>
        </w:rPr>
      </w:pPr>
      <w:r w:rsidRPr="00AC1797">
        <w:rPr>
          <w:rFonts w:ascii="Arial" w:hAnsi="Arial" w:cs="Arial"/>
          <w:b/>
          <w:bCs/>
          <w:vanish/>
        </w:rPr>
        <w:lastRenderedPageBreak/>
        <w:t>ZVB 215 – SR. AC</w:t>
      </w:r>
    </w:p>
    <w:p w14:paraId="1F9D2E88" w14:textId="77777777" w:rsidR="00D8678D" w:rsidRPr="00AC1797" w:rsidRDefault="00D8678D" w:rsidP="00D8678D">
      <w:pPr>
        <w:autoSpaceDE w:val="0"/>
        <w:autoSpaceDN w:val="0"/>
        <w:adjustRightInd w:val="0"/>
        <w:rPr>
          <w:rFonts w:ascii="Arial" w:hAnsi="Arial" w:cs="Arial"/>
          <w:b/>
          <w:bCs/>
          <w:vanish/>
          <w:sz w:val="24"/>
          <w:szCs w:val="24"/>
        </w:rPr>
      </w:pPr>
      <w:r w:rsidRPr="00AC1797">
        <w:rPr>
          <w:rFonts w:ascii="Arial" w:hAnsi="Arial" w:cs="Arial"/>
          <w:b/>
          <w:bCs/>
          <w:vanish/>
          <w:sz w:val="24"/>
          <w:szCs w:val="24"/>
        </w:rPr>
        <w:t>Zusätzliche Vertragsbedingungen</w:t>
      </w:r>
    </w:p>
    <w:p w14:paraId="6C0EE508" w14:textId="77777777" w:rsidR="00D8678D" w:rsidRPr="00AC1797" w:rsidRDefault="00D8678D" w:rsidP="00D8678D">
      <w:pPr>
        <w:autoSpaceDE w:val="0"/>
        <w:autoSpaceDN w:val="0"/>
        <w:adjustRightInd w:val="0"/>
        <w:rPr>
          <w:rFonts w:ascii="Arial" w:hAnsi="Arial" w:cs="Arial"/>
          <w:vanish/>
          <w:sz w:val="18"/>
          <w:szCs w:val="18"/>
        </w:rPr>
      </w:pPr>
      <w:r w:rsidRPr="00AC1797">
        <w:rPr>
          <w:rFonts w:ascii="Arial" w:hAnsi="Arial" w:cs="Arial"/>
          <w:vanish/>
          <w:sz w:val="18"/>
          <w:szCs w:val="18"/>
        </w:rPr>
        <w:t>für die Ausführung von Bauleistungen</w:t>
      </w:r>
    </w:p>
    <w:p w14:paraId="127544A4" w14:textId="77777777" w:rsidR="00D8678D" w:rsidRPr="00AC1797" w:rsidRDefault="00D8678D" w:rsidP="00D8678D">
      <w:pPr>
        <w:autoSpaceDE w:val="0"/>
        <w:autoSpaceDN w:val="0"/>
        <w:adjustRightInd w:val="0"/>
        <w:rPr>
          <w:rFonts w:ascii="Arial" w:hAnsi="Arial" w:cs="Arial"/>
          <w:vanish/>
          <w:sz w:val="18"/>
          <w:szCs w:val="1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675"/>
        <w:gridCol w:w="9103"/>
      </w:tblGrid>
      <w:tr w:rsidR="00272B3D" w:rsidRPr="00AC1797" w14:paraId="40D4E4E0" w14:textId="77777777">
        <w:trPr>
          <w:hidden/>
        </w:trPr>
        <w:tc>
          <w:tcPr>
            <w:tcW w:w="675" w:type="dxa"/>
          </w:tcPr>
          <w:p w14:paraId="37D70E3D" w14:textId="77777777" w:rsidR="00272B3D" w:rsidRPr="00AC1797" w:rsidRDefault="00272B3D" w:rsidP="00272B3D">
            <w:pPr>
              <w:rPr>
                <w:rFonts w:ascii="Arial" w:hAnsi="Arial" w:cs="Arial"/>
                <w:b/>
                <w:vanish/>
                <w:sz w:val="18"/>
                <w:szCs w:val="18"/>
              </w:rPr>
            </w:pPr>
            <w:r w:rsidRPr="00AC1797">
              <w:rPr>
                <w:rFonts w:ascii="Arial" w:hAnsi="Arial" w:cs="Arial"/>
                <w:b/>
                <w:vanish/>
                <w:sz w:val="18"/>
                <w:szCs w:val="18"/>
              </w:rPr>
              <w:t>1</w:t>
            </w:r>
          </w:p>
        </w:tc>
        <w:tc>
          <w:tcPr>
            <w:tcW w:w="9103" w:type="dxa"/>
          </w:tcPr>
          <w:p w14:paraId="5049F8A6" w14:textId="77777777" w:rsidR="00272B3D" w:rsidRPr="00AC1797" w:rsidRDefault="00272B3D" w:rsidP="00272B3D">
            <w:pPr>
              <w:rPr>
                <w:rFonts w:ascii="Arial" w:hAnsi="Arial" w:cs="Arial"/>
                <w:b/>
                <w:vanish/>
                <w:sz w:val="18"/>
                <w:szCs w:val="18"/>
              </w:rPr>
            </w:pPr>
            <w:r w:rsidRPr="00AC1797">
              <w:rPr>
                <w:rFonts w:ascii="Arial" w:hAnsi="Arial" w:cs="Arial"/>
                <w:b/>
                <w:vanish/>
                <w:sz w:val="18"/>
                <w:szCs w:val="18"/>
              </w:rPr>
              <w:t>Preisermittlungen (§ 2</w:t>
            </w:r>
            <w:r w:rsidR="00AD68AD"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72B3D" w:rsidRPr="00AC1797" w14:paraId="07879105" w14:textId="77777777">
        <w:trPr>
          <w:hidden/>
        </w:trPr>
        <w:tc>
          <w:tcPr>
            <w:tcW w:w="675" w:type="dxa"/>
          </w:tcPr>
          <w:p w14:paraId="425D46C8"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1.1</w:t>
            </w:r>
          </w:p>
        </w:tc>
        <w:tc>
          <w:tcPr>
            <w:tcW w:w="9103" w:type="dxa"/>
          </w:tcPr>
          <w:p w14:paraId="0F714598"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Der Auftragnehmer hat auf Verlangen die Preisermittlung für die vertragliche Leistung (Urkalkulation) dem Auftraggeber verschlossen zur Aufbewahrung zu übergeben. </w:t>
            </w:r>
          </w:p>
        </w:tc>
      </w:tr>
      <w:tr w:rsidR="00272B3D" w:rsidRPr="00AC1797" w14:paraId="46D64479" w14:textId="77777777">
        <w:trPr>
          <w:hidden/>
        </w:trPr>
        <w:tc>
          <w:tcPr>
            <w:tcW w:w="675" w:type="dxa"/>
          </w:tcPr>
          <w:p w14:paraId="76D31427"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1.2</w:t>
            </w:r>
          </w:p>
        </w:tc>
        <w:tc>
          <w:tcPr>
            <w:tcW w:w="9103" w:type="dxa"/>
          </w:tcPr>
          <w:p w14:paraId="1AB903DF"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Sind nach § 2 Abs. 3, 5, 6, 7 und/oder Abs. 8 Nr. 2 Preise zu vereinbaren, hat der Auftragnehmer seine Preisermittlungen für diese Preise einschließlich der Aufgliederung der Einheitspreise (Zeitansatz und alle Teilkostenansätze), spätestens mit dem Nachtragsangebot vorzulegen sowie die erforderlichen Auskünfte zu erteilen.</w:t>
            </w:r>
          </w:p>
        </w:tc>
      </w:tr>
      <w:tr w:rsidR="00272B3D" w:rsidRPr="00AC1797" w14:paraId="17CB9799" w14:textId="77777777">
        <w:trPr>
          <w:hidden/>
        </w:trPr>
        <w:tc>
          <w:tcPr>
            <w:tcW w:w="675" w:type="dxa"/>
          </w:tcPr>
          <w:p w14:paraId="250DB438"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1.3</w:t>
            </w:r>
          </w:p>
        </w:tc>
        <w:tc>
          <w:tcPr>
            <w:tcW w:w="9103" w:type="dxa"/>
          </w:tcPr>
          <w:p w14:paraId="19C78F27"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Nrn. 1.1 und 1.2 gelten auch für Nachunternehmerleistungen. </w:t>
            </w:r>
          </w:p>
        </w:tc>
      </w:tr>
      <w:tr w:rsidR="00272B3D" w:rsidRPr="00AC1797" w14:paraId="305AF07F" w14:textId="77777777">
        <w:trPr>
          <w:hidden/>
        </w:trPr>
        <w:tc>
          <w:tcPr>
            <w:tcW w:w="675" w:type="dxa"/>
          </w:tcPr>
          <w:p w14:paraId="7883868B" w14:textId="77777777" w:rsidR="00272B3D" w:rsidRPr="00AC1797" w:rsidRDefault="00B81EEC" w:rsidP="00272B3D">
            <w:pPr>
              <w:rPr>
                <w:rFonts w:ascii="Arial" w:hAnsi="Arial" w:cs="Arial"/>
                <w:b/>
                <w:vanish/>
                <w:sz w:val="18"/>
                <w:szCs w:val="18"/>
              </w:rPr>
            </w:pPr>
            <w:r w:rsidRPr="00AC1797">
              <w:rPr>
                <w:rFonts w:ascii="Arial" w:hAnsi="Arial" w:cs="Arial"/>
                <w:b/>
                <w:vanish/>
                <w:sz w:val="18"/>
                <w:szCs w:val="18"/>
              </w:rPr>
              <w:t>2</w:t>
            </w:r>
          </w:p>
        </w:tc>
        <w:tc>
          <w:tcPr>
            <w:tcW w:w="9103" w:type="dxa"/>
          </w:tcPr>
          <w:p w14:paraId="68CD8B03" w14:textId="77777777" w:rsidR="00272B3D" w:rsidRPr="00AC1797" w:rsidRDefault="00272B3D" w:rsidP="00272B3D">
            <w:pPr>
              <w:rPr>
                <w:rFonts w:ascii="Arial" w:hAnsi="Arial" w:cs="Arial"/>
                <w:b/>
                <w:vanish/>
                <w:sz w:val="18"/>
                <w:szCs w:val="18"/>
              </w:rPr>
            </w:pPr>
            <w:r w:rsidRPr="00AC1797">
              <w:rPr>
                <w:rFonts w:ascii="Arial" w:hAnsi="Arial" w:cs="Arial"/>
                <w:b/>
                <w:vanish/>
                <w:sz w:val="18"/>
                <w:szCs w:val="18"/>
              </w:rPr>
              <w:t>Ausführungsunterlagen (§ 3</w:t>
            </w:r>
            <w:r w:rsidR="00AD68AD"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72B3D" w:rsidRPr="00AC1797" w14:paraId="3DE80A33" w14:textId="77777777">
        <w:trPr>
          <w:hidden/>
        </w:trPr>
        <w:tc>
          <w:tcPr>
            <w:tcW w:w="675" w:type="dxa"/>
          </w:tcPr>
          <w:p w14:paraId="2BC8FC06" w14:textId="77777777" w:rsidR="00272B3D" w:rsidRPr="00AC1797" w:rsidRDefault="00272B3D" w:rsidP="00272B3D">
            <w:pPr>
              <w:rPr>
                <w:rFonts w:ascii="Arial" w:hAnsi="Arial" w:cs="Arial"/>
                <w:vanish/>
                <w:sz w:val="18"/>
                <w:szCs w:val="18"/>
              </w:rPr>
            </w:pPr>
          </w:p>
        </w:tc>
        <w:tc>
          <w:tcPr>
            <w:tcW w:w="9103" w:type="dxa"/>
          </w:tcPr>
          <w:p w14:paraId="58793B62"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Der Ausführung dürfen nur Unterlagen zugrunde gelegt werden, die vom Auftraggeber als zur Ausführung bestimmt gekennzeichnet sind. </w:t>
            </w:r>
          </w:p>
        </w:tc>
      </w:tr>
      <w:tr w:rsidR="00571AB8" w:rsidRPr="00AC1797" w14:paraId="1C09E272" w14:textId="77777777">
        <w:trPr>
          <w:hidden/>
        </w:trPr>
        <w:tc>
          <w:tcPr>
            <w:tcW w:w="675" w:type="dxa"/>
          </w:tcPr>
          <w:p w14:paraId="09DC1A13" w14:textId="77777777" w:rsidR="00571AB8" w:rsidRPr="00AC1797" w:rsidRDefault="00571AB8" w:rsidP="00272B3D">
            <w:pPr>
              <w:rPr>
                <w:rFonts w:ascii="Arial" w:hAnsi="Arial" w:cs="Arial"/>
                <w:vanish/>
                <w:sz w:val="18"/>
                <w:szCs w:val="18"/>
              </w:rPr>
            </w:pPr>
          </w:p>
        </w:tc>
        <w:tc>
          <w:tcPr>
            <w:tcW w:w="9103" w:type="dxa"/>
          </w:tcPr>
          <w:p w14:paraId="5BE112AF" w14:textId="77777777" w:rsidR="00571AB8" w:rsidRPr="00AC1797" w:rsidRDefault="00571AB8" w:rsidP="00571AB8">
            <w:pPr>
              <w:autoSpaceDE w:val="0"/>
              <w:autoSpaceDN w:val="0"/>
              <w:adjustRightInd w:val="0"/>
              <w:rPr>
                <w:rFonts w:ascii="Arial" w:hAnsi="Arial" w:cs="Arial"/>
                <w:vanish/>
                <w:sz w:val="18"/>
                <w:szCs w:val="18"/>
              </w:rPr>
            </w:pPr>
            <w:r w:rsidRPr="00AC1797">
              <w:rPr>
                <w:rFonts w:ascii="Arial" w:hAnsi="Arial" w:cs="Arial"/>
                <w:vanish/>
                <w:sz w:val="18"/>
                <w:szCs w:val="18"/>
              </w:rPr>
              <w:t>Der Auftragnehmer hat - entsprechend dem Baufortschritt - dem Auftraggeber den Zeitpunkt, zu dem er die</w:t>
            </w:r>
          </w:p>
          <w:p w14:paraId="64969DDC" w14:textId="77777777" w:rsidR="00571AB8" w:rsidRPr="00AC1797" w:rsidRDefault="00571AB8" w:rsidP="00571AB8">
            <w:pPr>
              <w:autoSpaceDE w:val="0"/>
              <w:autoSpaceDN w:val="0"/>
              <w:adjustRightInd w:val="0"/>
              <w:rPr>
                <w:rFonts w:ascii="Arial" w:hAnsi="Arial" w:cs="Arial"/>
                <w:vanish/>
                <w:sz w:val="18"/>
                <w:szCs w:val="18"/>
              </w:rPr>
            </w:pPr>
            <w:r w:rsidRPr="00AC1797">
              <w:rPr>
                <w:rFonts w:ascii="Arial" w:hAnsi="Arial" w:cs="Arial"/>
                <w:vanish/>
                <w:sz w:val="18"/>
                <w:szCs w:val="18"/>
              </w:rPr>
              <w:t>nach dem Vertrag vom Auftraggeber zu liefernden Unterlagen benötigt, möglichst frühzeitig anzugeben, damit</w:t>
            </w:r>
          </w:p>
          <w:p w14:paraId="0132FC68" w14:textId="77777777" w:rsidR="00571AB8" w:rsidRPr="00AC1797" w:rsidRDefault="00571AB8" w:rsidP="00571AB8">
            <w:pPr>
              <w:rPr>
                <w:rFonts w:ascii="Arial" w:hAnsi="Arial" w:cs="Arial"/>
                <w:vanish/>
                <w:sz w:val="18"/>
                <w:szCs w:val="18"/>
              </w:rPr>
            </w:pPr>
            <w:r w:rsidRPr="00AC1797">
              <w:rPr>
                <w:rFonts w:ascii="Arial" w:hAnsi="Arial" w:cs="Arial"/>
                <w:vanish/>
                <w:sz w:val="18"/>
                <w:szCs w:val="18"/>
              </w:rPr>
              <w:t>die Übergabe durch den Auftraggeber rechtzeitig erfolgen kann.</w:t>
            </w:r>
          </w:p>
        </w:tc>
      </w:tr>
      <w:tr w:rsidR="00272B3D" w:rsidRPr="00AC1797" w14:paraId="349055C3" w14:textId="77777777">
        <w:trPr>
          <w:hidden/>
        </w:trPr>
        <w:tc>
          <w:tcPr>
            <w:tcW w:w="675" w:type="dxa"/>
          </w:tcPr>
          <w:p w14:paraId="4240FFE3" w14:textId="77777777" w:rsidR="00272B3D" w:rsidRPr="00AC1797" w:rsidRDefault="00B81EEC" w:rsidP="00272B3D">
            <w:pPr>
              <w:rPr>
                <w:rFonts w:ascii="Arial" w:hAnsi="Arial" w:cs="Arial"/>
                <w:b/>
                <w:vanish/>
                <w:sz w:val="18"/>
                <w:szCs w:val="18"/>
              </w:rPr>
            </w:pPr>
            <w:r w:rsidRPr="00AC1797">
              <w:rPr>
                <w:rFonts w:ascii="Arial" w:hAnsi="Arial" w:cs="Arial"/>
                <w:b/>
                <w:vanish/>
                <w:sz w:val="18"/>
                <w:szCs w:val="18"/>
              </w:rPr>
              <w:t>3</w:t>
            </w:r>
          </w:p>
        </w:tc>
        <w:tc>
          <w:tcPr>
            <w:tcW w:w="9103" w:type="dxa"/>
          </w:tcPr>
          <w:p w14:paraId="52A58FF4" w14:textId="77777777" w:rsidR="00272B3D" w:rsidRPr="00AC1797" w:rsidRDefault="00272B3D" w:rsidP="00272B3D">
            <w:pPr>
              <w:rPr>
                <w:rFonts w:ascii="Arial" w:hAnsi="Arial" w:cs="Arial"/>
                <w:b/>
                <w:vanish/>
                <w:sz w:val="18"/>
                <w:szCs w:val="18"/>
              </w:rPr>
            </w:pPr>
            <w:r w:rsidRPr="00AC1797">
              <w:rPr>
                <w:rFonts w:ascii="Arial" w:hAnsi="Arial" w:cs="Arial"/>
                <w:b/>
                <w:vanish/>
                <w:sz w:val="18"/>
                <w:szCs w:val="18"/>
              </w:rPr>
              <w:t>Werbung (§ 4 Abs. 1</w:t>
            </w:r>
            <w:r w:rsidR="00AD68AD"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72B3D" w:rsidRPr="00AC1797" w14:paraId="22B3E21F" w14:textId="77777777">
        <w:trPr>
          <w:hidden/>
        </w:trPr>
        <w:tc>
          <w:tcPr>
            <w:tcW w:w="675" w:type="dxa"/>
          </w:tcPr>
          <w:p w14:paraId="2036F6AE" w14:textId="77777777" w:rsidR="00272B3D" w:rsidRPr="00AC1797" w:rsidRDefault="00272B3D" w:rsidP="00272B3D">
            <w:pPr>
              <w:rPr>
                <w:rFonts w:ascii="Arial" w:hAnsi="Arial" w:cs="Arial"/>
                <w:vanish/>
                <w:sz w:val="18"/>
                <w:szCs w:val="18"/>
              </w:rPr>
            </w:pPr>
          </w:p>
        </w:tc>
        <w:tc>
          <w:tcPr>
            <w:tcW w:w="9103" w:type="dxa"/>
          </w:tcPr>
          <w:p w14:paraId="77A226B5"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Werbung auf der Baustelle ist nur nach vorheriger Zustimmung des Auftraggebers zulässig. </w:t>
            </w:r>
          </w:p>
        </w:tc>
      </w:tr>
      <w:tr w:rsidR="00272B3D" w:rsidRPr="00AC1797" w14:paraId="17B4333E" w14:textId="77777777">
        <w:trPr>
          <w:hidden/>
        </w:trPr>
        <w:tc>
          <w:tcPr>
            <w:tcW w:w="675" w:type="dxa"/>
          </w:tcPr>
          <w:p w14:paraId="69F6762F" w14:textId="77777777" w:rsidR="00272B3D" w:rsidRPr="00AC1797" w:rsidRDefault="00B81EEC" w:rsidP="00272B3D">
            <w:pPr>
              <w:rPr>
                <w:rFonts w:ascii="Arial" w:hAnsi="Arial" w:cs="Arial"/>
                <w:b/>
                <w:vanish/>
                <w:sz w:val="18"/>
                <w:szCs w:val="18"/>
              </w:rPr>
            </w:pPr>
            <w:r w:rsidRPr="00AC1797">
              <w:rPr>
                <w:rFonts w:ascii="Arial" w:hAnsi="Arial" w:cs="Arial"/>
                <w:b/>
                <w:vanish/>
                <w:sz w:val="18"/>
                <w:szCs w:val="18"/>
              </w:rPr>
              <w:t>4</w:t>
            </w:r>
          </w:p>
        </w:tc>
        <w:tc>
          <w:tcPr>
            <w:tcW w:w="9103" w:type="dxa"/>
          </w:tcPr>
          <w:p w14:paraId="2F20C862" w14:textId="77777777" w:rsidR="00272B3D" w:rsidRPr="00AC1797" w:rsidRDefault="00272B3D" w:rsidP="00272B3D">
            <w:pPr>
              <w:rPr>
                <w:rFonts w:ascii="Arial" w:hAnsi="Arial" w:cs="Arial"/>
                <w:b/>
                <w:vanish/>
                <w:sz w:val="18"/>
                <w:szCs w:val="18"/>
              </w:rPr>
            </w:pPr>
            <w:r w:rsidRPr="00AC1797">
              <w:rPr>
                <w:rFonts w:ascii="Arial" w:hAnsi="Arial" w:cs="Arial"/>
                <w:b/>
                <w:vanish/>
                <w:sz w:val="18"/>
                <w:szCs w:val="18"/>
              </w:rPr>
              <w:t>Umweltschutz (§ 4 Abs. 2 und 3</w:t>
            </w:r>
            <w:r w:rsidR="00AD68AD"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72B3D" w:rsidRPr="00AC1797" w14:paraId="6E9CFFBF" w14:textId="77777777">
        <w:trPr>
          <w:hidden/>
        </w:trPr>
        <w:tc>
          <w:tcPr>
            <w:tcW w:w="675" w:type="dxa"/>
          </w:tcPr>
          <w:p w14:paraId="771E8A9E" w14:textId="77777777" w:rsidR="00272B3D" w:rsidRPr="00AC1797" w:rsidRDefault="00272B3D" w:rsidP="00272B3D">
            <w:pPr>
              <w:rPr>
                <w:rFonts w:ascii="Arial" w:hAnsi="Arial" w:cs="Arial"/>
                <w:vanish/>
                <w:sz w:val="18"/>
                <w:szCs w:val="18"/>
              </w:rPr>
            </w:pPr>
          </w:p>
        </w:tc>
        <w:tc>
          <w:tcPr>
            <w:tcW w:w="9103" w:type="dxa"/>
          </w:tcPr>
          <w:p w14:paraId="69B8B8F8"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Zum Schutz der Umwelt, der Landschaft und der Gewässer hat der Auftragnehmer die durch die Arbeiten hervorgerufenen Beeinträchtigungen auf das unvermeidbare Maß einzuschränken. Behördliche Anordnungen oder Ansprüche Dritter wegen der Auswirkungen der Arbeiten hat der Auftragnehmer dem Auftraggeber unverzüglich schriftlich mitzuteilen. </w:t>
            </w:r>
          </w:p>
        </w:tc>
      </w:tr>
      <w:tr w:rsidR="00272B3D" w:rsidRPr="00AC1797" w14:paraId="2D8B0031" w14:textId="77777777">
        <w:trPr>
          <w:hidden/>
        </w:trPr>
        <w:tc>
          <w:tcPr>
            <w:tcW w:w="675" w:type="dxa"/>
          </w:tcPr>
          <w:p w14:paraId="180C33AE" w14:textId="77777777" w:rsidR="00272B3D" w:rsidRPr="00AC1797" w:rsidRDefault="00B81EEC" w:rsidP="00272B3D">
            <w:pPr>
              <w:rPr>
                <w:rFonts w:ascii="Arial" w:hAnsi="Arial" w:cs="Arial"/>
                <w:b/>
                <w:vanish/>
                <w:sz w:val="18"/>
                <w:szCs w:val="18"/>
              </w:rPr>
            </w:pPr>
            <w:r w:rsidRPr="00AC1797">
              <w:rPr>
                <w:rFonts w:ascii="Arial" w:hAnsi="Arial" w:cs="Arial"/>
                <w:b/>
                <w:vanish/>
                <w:sz w:val="18"/>
                <w:szCs w:val="18"/>
              </w:rPr>
              <w:t>5</w:t>
            </w:r>
          </w:p>
        </w:tc>
        <w:tc>
          <w:tcPr>
            <w:tcW w:w="9103" w:type="dxa"/>
          </w:tcPr>
          <w:p w14:paraId="27276644" w14:textId="77777777" w:rsidR="00272B3D" w:rsidRPr="00AC1797" w:rsidRDefault="00272B3D" w:rsidP="00272B3D">
            <w:pPr>
              <w:rPr>
                <w:rFonts w:ascii="Arial" w:hAnsi="Arial" w:cs="Arial"/>
                <w:b/>
                <w:vanish/>
                <w:sz w:val="18"/>
                <w:szCs w:val="18"/>
              </w:rPr>
            </w:pPr>
            <w:r w:rsidRPr="00AC1797">
              <w:rPr>
                <w:rFonts w:ascii="Arial" w:hAnsi="Arial" w:cs="Arial"/>
                <w:b/>
                <w:vanish/>
                <w:sz w:val="18"/>
                <w:szCs w:val="18"/>
              </w:rPr>
              <w:t>Nachunternehmer (andere Unternehmen) (§ 4 Abs. 8</w:t>
            </w:r>
            <w:r w:rsidR="00F7082F" w:rsidRPr="00AC1797">
              <w:rPr>
                <w:rFonts w:ascii="Arial" w:hAnsi="Arial" w:cs="Arial"/>
                <w:b/>
                <w:vanish/>
                <w:sz w:val="18"/>
                <w:szCs w:val="18"/>
              </w:rPr>
              <w:t xml:space="preserve"> VOB/B</w:t>
            </w:r>
            <w:r w:rsidRPr="00AC1797">
              <w:rPr>
                <w:rFonts w:ascii="Arial" w:hAnsi="Arial" w:cs="Arial"/>
                <w:b/>
                <w:vanish/>
                <w:sz w:val="18"/>
                <w:szCs w:val="18"/>
              </w:rPr>
              <w:t>)</w:t>
            </w:r>
          </w:p>
        </w:tc>
      </w:tr>
      <w:tr w:rsidR="00272B3D" w:rsidRPr="00AC1797" w14:paraId="3CCED13F" w14:textId="77777777">
        <w:trPr>
          <w:hidden/>
        </w:trPr>
        <w:tc>
          <w:tcPr>
            <w:tcW w:w="675" w:type="dxa"/>
          </w:tcPr>
          <w:p w14:paraId="48932833" w14:textId="77777777" w:rsidR="00272B3D" w:rsidRPr="00AC1797" w:rsidRDefault="00B81EEC" w:rsidP="00272B3D">
            <w:pPr>
              <w:rPr>
                <w:rFonts w:ascii="Arial" w:hAnsi="Arial" w:cs="Arial"/>
                <w:vanish/>
                <w:sz w:val="18"/>
                <w:szCs w:val="18"/>
              </w:rPr>
            </w:pPr>
            <w:r w:rsidRPr="00AC1797">
              <w:rPr>
                <w:rFonts w:ascii="Arial" w:hAnsi="Arial" w:cs="Arial"/>
                <w:vanish/>
                <w:sz w:val="18"/>
                <w:szCs w:val="18"/>
              </w:rPr>
              <w:t>5</w:t>
            </w:r>
            <w:r w:rsidR="00272B3D" w:rsidRPr="00AC1797">
              <w:rPr>
                <w:rFonts w:ascii="Arial" w:hAnsi="Arial" w:cs="Arial"/>
                <w:vanish/>
                <w:sz w:val="18"/>
                <w:szCs w:val="18"/>
              </w:rPr>
              <w:t>.1</w:t>
            </w:r>
          </w:p>
        </w:tc>
        <w:tc>
          <w:tcPr>
            <w:tcW w:w="9103" w:type="dxa"/>
          </w:tcPr>
          <w:p w14:paraId="507A028B"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Der Auftragnehmer darf Leistungen nur an Nachunternehmer übertragen, die fachkundig, leistungsfähig und zuverlässig sind; dazu gehört auch, dass sie ihren gesetzlichen Verpflichtungen zur Zahlung von Steuern und Sozialabgaben nachgekommen sind und die gewerberechtlichen Voraussetzungen erfüllen. </w:t>
            </w:r>
          </w:p>
          <w:p w14:paraId="73C07C6A" w14:textId="77777777" w:rsidR="00903108" w:rsidRPr="00AC1797" w:rsidRDefault="00903108" w:rsidP="00272B3D">
            <w:pPr>
              <w:rPr>
                <w:rFonts w:ascii="Arial" w:hAnsi="Arial" w:cs="Arial"/>
                <w:vanish/>
                <w:sz w:val="18"/>
                <w:szCs w:val="18"/>
              </w:rPr>
            </w:pPr>
          </w:p>
          <w:p w14:paraId="3A71DA41"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Er hat die Nachunternehmer bei Anforderung eines Angebotes davon in Kenntnis zu setzen, dass es sich um einen öffentlichen Auftrag handelt.</w:t>
            </w:r>
          </w:p>
        </w:tc>
      </w:tr>
      <w:tr w:rsidR="00272B3D" w:rsidRPr="00AC1797" w14:paraId="65365FF4" w14:textId="77777777">
        <w:trPr>
          <w:hidden/>
        </w:trPr>
        <w:tc>
          <w:tcPr>
            <w:tcW w:w="675" w:type="dxa"/>
          </w:tcPr>
          <w:p w14:paraId="653E2B5C" w14:textId="77777777" w:rsidR="00272B3D" w:rsidRPr="00AC1797" w:rsidRDefault="00B81EEC" w:rsidP="00272B3D">
            <w:pPr>
              <w:rPr>
                <w:rFonts w:ascii="Arial" w:hAnsi="Arial" w:cs="Arial"/>
                <w:vanish/>
                <w:sz w:val="18"/>
                <w:szCs w:val="18"/>
              </w:rPr>
            </w:pPr>
            <w:r w:rsidRPr="00AC1797">
              <w:rPr>
                <w:rFonts w:ascii="Arial" w:hAnsi="Arial" w:cs="Arial"/>
                <w:vanish/>
                <w:sz w:val="18"/>
                <w:szCs w:val="18"/>
              </w:rPr>
              <w:t>5</w:t>
            </w:r>
            <w:r w:rsidR="00272B3D" w:rsidRPr="00AC1797">
              <w:rPr>
                <w:rFonts w:ascii="Arial" w:hAnsi="Arial" w:cs="Arial"/>
                <w:vanish/>
                <w:sz w:val="18"/>
                <w:szCs w:val="18"/>
              </w:rPr>
              <w:t>.2</w:t>
            </w:r>
          </w:p>
        </w:tc>
        <w:tc>
          <w:tcPr>
            <w:tcW w:w="9103" w:type="dxa"/>
          </w:tcPr>
          <w:p w14:paraId="1D126195"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Der Auftragnehmer hat vor der beabsichtigten Übertragung Art und Umfang der Leistungen sowie Name, Anschrift und Berufgenossenschaft (einschließlich Mitgliedsnummer) des hierfür vorgesehenen Nachunternehmers in Textform bekannt zu geben.</w:t>
            </w:r>
          </w:p>
        </w:tc>
      </w:tr>
      <w:tr w:rsidR="00272B3D" w:rsidRPr="00AC1797" w14:paraId="396504CA" w14:textId="77777777">
        <w:trPr>
          <w:hidden/>
        </w:trPr>
        <w:tc>
          <w:tcPr>
            <w:tcW w:w="675" w:type="dxa"/>
          </w:tcPr>
          <w:p w14:paraId="720BF0C6" w14:textId="77777777" w:rsidR="00272B3D" w:rsidRPr="00AC1797" w:rsidRDefault="00B81EEC" w:rsidP="00272B3D">
            <w:pPr>
              <w:rPr>
                <w:rFonts w:ascii="Arial" w:hAnsi="Arial" w:cs="Arial"/>
                <w:vanish/>
                <w:sz w:val="18"/>
                <w:szCs w:val="18"/>
              </w:rPr>
            </w:pPr>
            <w:r w:rsidRPr="00AC1797">
              <w:rPr>
                <w:rFonts w:ascii="Arial" w:hAnsi="Arial" w:cs="Arial"/>
                <w:vanish/>
                <w:sz w:val="18"/>
                <w:szCs w:val="18"/>
              </w:rPr>
              <w:t>5</w:t>
            </w:r>
            <w:r w:rsidR="00272B3D" w:rsidRPr="00AC1797">
              <w:rPr>
                <w:rFonts w:ascii="Arial" w:hAnsi="Arial" w:cs="Arial"/>
                <w:vanish/>
                <w:sz w:val="18"/>
                <w:szCs w:val="18"/>
              </w:rPr>
              <w:t>.3</w:t>
            </w:r>
          </w:p>
        </w:tc>
        <w:tc>
          <w:tcPr>
            <w:tcW w:w="9103" w:type="dxa"/>
          </w:tcPr>
          <w:p w14:paraId="4F20D3AA" w14:textId="77777777" w:rsidR="00272B3D" w:rsidRPr="00AC1797" w:rsidRDefault="00272B3D" w:rsidP="00272B3D">
            <w:pPr>
              <w:rPr>
                <w:rFonts w:ascii="Arial" w:hAnsi="Arial" w:cs="Arial"/>
                <w:vanish/>
                <w:sz w:val="18"/>
                <w:szCs w:val="18"/>
              </w:rPr>
            </w:pPr>
            <w:r w:rsidRPr="00AC1797">
              <w:rPr>
                <w:rFonts w:ascii="Arial" w:hAnsi="Arial" w:cs="Arial"/>
                <w:vanish/>
                <w:sz w:val="18"/>
                <w:szCs w:val="18"/>
              </w:rPr>
              <w:t xml:space="preserve">Sollen Leistungen, die Nachunternehmern übertragen sind, weiter vergeben werden, ist dies dem Auftraggeber vom Auftragnehmer vor der beabsichtigten Übertragung in Textform bekannt zu geben; die Nummern </w:t>
            </w:r>
            <w:r w:rsidR="00903108" w:rsidRPr="00AC1797">
              <w:rPr>
                <w:rFonts w:ascii="Arial" w:hAnsi="Arial" w:cs="Arial"/>
                <w:vanish/>
                <w:sz w:val="18"/>
                <w:szCs w:val="18"/>
              </w:rPr>
              <w:t>5</w:t>
            </w:r>
            <w:r w:rsidRPr="00AC1797">
              <w:rPr>
                <w:rFonts w:ascii="Arial" w:hAnsi="Arial" w:cs="Arial"/>
                <w:vanish/>
                <w:sz w:val="18"/>
                <w:szCs w:val="18"/>
              </w:rPr>
              <w:t xml:space="preserve">.1 und </w:t>
            </w:r>
            <w:r w:rsidR="00903108" w:rsidRPr="00AC1797">
              <w:rPr>
                <w:rFonts w:ascii="Arial" w:hAnsi="Arial" w:cs="Arial"/>
                <w:vanish/>
                <w:sz w:val="18"/>
                <w:szCs w:val="18"/>
              </w:rPr>
              <w:t>5</w:t>
            </w:r>
            <w:r w:rsidRPr="00AC1797">
              <w:rPr>
                <w:rFonts w:ascii="Arial" w:hAnsi="Arial" w:cs="Arial"/>
                <w:vanish/>
                <w:sz w:val="18"/>
                <w:szCs w:val="18"/>
              </w:rPr>
              <w:t>.2 gelten entsprechend.</w:t>
            </w:r>
          </w:p>
        </w:tc>
      </w:tr>
      <w:tr w:rsidR="00272B3D" w:rsidRPr="00AC1797" w14:paraId="5193443D" w14:textId="77777777">
        <w:trPr>
          <w:hidden/>
        </w:trPr>
        <w:tc>
          <w:tcPr>
            <w:tcW w:w="675" w:type="dxa"/>
          </w:tcPr>
          <w:p w14:paraId="73757FAA" w14:textId="77777777" w:rsidR="00272B3D" w:rsidRPr="00AC1797" w:rsidRDefault="00B81EEC" w:rsidP="00272B3D">
            <w:pPr>
              <w:rPr>
                <w:rFonts w:ascii="Arial" w:hAnsi="Arial" w:cs="Arial"/>
                <w:b/>
                <w:vanish/>
                <w:sz w:val="18"/>
                <w:szCs w:val="18"/>
              </w:rPr>
            </w:pPr>
            <w:r w:rsidRPr="00AC1797">
              <w:rPr>
                <w:rFonts w:ascii="Arial" w:hAnsi="Arial" w:cs="Arial"/>
                <w:b/>
                <w:vanish/>
                <w:sz w:val="18"/>
                <w:szCs w:val="18"/>
              </w:rPr>
              <w:t>6</w:t>
            </w:r>
          </w:p>
        </w:tc>
        <w:tc>
          <w:tcPr>
            <w:tcW w:w="9103" w:type="dxa"/>
          </w:tcPr>
          <w:p w14:paraId="7DAF8521" w14:textId="77777777" w:rsidR="00272B3D" w:rsidRPr="00AC1797" w:rsidRDefault="00916FF2" w:rsidP="00272B3D">
            <w:pPr>
              <w:rPr>
                <w:rFonts w:ascii="Arial" w:hAnsi="Arial" w:cs="Arial"/>
                <w:b/>
                <w:vanish/>
                <w:sz w:val="18"/>
                <w:szCs w:val="18"/>
              </w:rPr>
            </w:pPr>
            <w:r w:rsidRPr="00AC1797">
              <w:rPr>
                <w:rFonts w:ascii="Arial" w:hAnsi="Arial" w:cs="Arial"/>
                <w:b/>
                <w:vanish/>
                <w:sz w:val="18"/>
                <w:szCs w:val="18"/>
              </w:rPr>
              <w:t>Ausführung der Leistung (§ 4 Abs. 10</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72B3D" w:rsidRPr="00AC1797" w14:paraId="4461A049" w14:textId="77777777">
        <w:trPr>
          <w:hidden/>
        </w:trPr>
        <w:tc>
          <w:tcPr>
            <w:tcW w:w="675" w:type="dxa"/>
          </w:tcPr>
          <w:p w14:paraId="19ADBEBD" w14:textId="77777777" w:rsidR="00272B3D" w:rsidRPr="00AC1797" w:rsidRDefault="00272B3D" w:rsidP="00272B3D">
            <w:pPr>
              <w:rPr>
                <w:rFonts w:ascii="Arial" w:hAnsi="Arial" w:cs="Arial"/>
                <w:vanish/>
                <w:sz w:val="18"/>
                <w:szCs w:val="18"/>
              </w:rPr>
            </w:pPr>
          </w:p>
        </w:tc>
        <w:tc>
          <w:tcPr>
            <w:tcW w:w="9103" w:type="dxa"/>
          </w:tcPr>
          <w:p w14:paraId="397B25B0" w14:textId="77777777" w:rsidR="00272B3D" w:rsidRPr="00AC1797" w:rsidRDefault="00916FF2" w:rsidP="00272B3D">
            <w:pPr>
              <w:rPr>
                <w:rFonts w:ascii="Arial" w:hAnsi="Arial" w:cs="Arial"/>
                <w:vanish/>
                <w:sz w:val="18"/>
                <w:szCs w:val="18"/>
              </w:rPr>
            </w:pPr>
            <w:r w:rsidRPr="00AC1797">
              <w:rPr>
                <w:rFonts w:ascii="Arial" w:hAnsi="Arial" w:cs="Arial"/>
                <w:vanish/>
                <w:sz w:val="18"/>
                <w:szCs w:val="18"/>
              </w:rPr>
              <w:t xml:space="preserve">Der Auftragnehmer hat den Auftraggeber rechtzeitig zu informieren, wenn durch die weitere Ausführung Teile der Leistung der Prüfung und Feststellung entzogen werden. </w:t>
            </w:r>
          </w:p>
        </w:tc>
      </w:tr>
      <w:tr w:rsidR="00AF20E0" w:rsidRPr="00AC1797" w14:paraId="41CA2D2D" w14:textId="77777777">
        <w:trPr>
          <w:hidden/>
        </w:trPr>
        <w:tc>
          <w:tcPr>
            <w:tcW w:w="675" w:type="dxa"/>
          </w:tcPr>
          <w:p w14:paraId="704EF811" w14:textId="77777777" w:rsidR="00AF20E0" w:rsidRPr="00AC1797" w:rsidRDefault="00B81EEC" w:rsidP="00272B3D">
            <w:pPr>
              <w:rPr>
                <w:rFonts w:ascii="Arial" w:hAnsi="Arial" w:cs="Arial"/>
                <w:b/>
                <w:vanish/>
                <w:sz w:val="18"/>
                <w:szCs w:val="18"/>
              </w:rPr>
            </w:pPr>
            <w:r w:rsidRPr="00AC1797">
              <w:rPr>
                <w:rFonts w:ascii="Arial" w:hAnsi="Arial" w:cs="Arial"/>
                <w:b/>
                <w:vanish/>
                <w:sz w:val="18"/>
                <w:szCs w:val="18"/>
              </w:rPr>
              <w:t>7</w:t>
            </w:r>
          </w:p>
        </w:tc>
        <w:tc>
          <w:tcPr>
            <w:tcW w:w="9103" w:type="dxa"/>
          </w:tcPr>
          <w:p w14:paraId="208FA56E" w14:textId="77777777" w:rsidR="00AF20E0" w:rsidRPr="00AC1797" w:rsidRDefault="00AF20E0" w:rsidP="00AF20E0">
            <w:pPr>
              <w:autoSpaceDE w:val="0"/>
              <w:autoSpaceDN w:val="0"/>
              <w:adjustRightInd w:val="0"/>
              <w:rPr>
                <w:rFonts w:ascii="Arial" w:hAnsi="Arial" w:cs="Arial"/>
                <w:vanish/>
                <w:sz w:val="18"/>
                <w:szCs w:val="18"/>
              </w:rPr>
            </w:pPr>
            <w:r w:rsidRPr="00AC1797">
              <w:rPr>
                <w:rFonts w:ascii="Arial" w:hAnsi="Arial" w:cs="Arial"/>
                <w:b/>
                <w:bCs/>
                <w:vanish/>
                <w:sz w:val="18"/>
                <w:szCs w:val="18"/>
              </w:rPr>
              <w:t>Bautagesberichte (§ 4</w:t>
            </w:r>
            <w:r w:rsidR="00F7082F" w:rsidRPr="00AC1797">
              <w:rPr>
                <w:rFonts w:ascii="Arial" w:hAnsi="Arial" w:cs="Arial"/>
                <w:b/>
                <w:vanish/>
                <w:sz w:val="18"/>
                <w:szCs w:val="18"/>
              </w:rPr>
              <w:t xml:space="preserve"> VOB/B</w:t>
            </w:r>
            <w:r w:rsidRPr="00AC1797">
              <w:rPr>
                <w:rFonts w:ascii="Arial" w:hAnsi="Arial" w:cs="Arial"/>
                <w:b/>
                <w:bCs/>
                <w:vanish/>
                <w:sz w:val="18"/>
                <w:szCs w:val="18"/>
              </w:rPr>
              <w:t>)</w:t>
            </w:r>
          </w:p>
        </w:tc>
      </w:tr>
      <w:tr w:rsidR="00D31696" w:rsidRPr="00AC1797" w14:paraId="4556AAC9" w14:textId="77777777">
        <w:trPr>
          <w:hidden/>
        </w:trPr>
        <w:tc>
          <w:tcPr>
            <w:tcW w:w="675" w:type="dxa"/>
          </w:tcPr>
          <w:p w14:paraId="0433E461" w14:textId="77777777" w:rsidR="00D31696" w:rsidRPr="00AC1797" w:rsidRDefault="00D31696" w:rsidP="00272B3D">
            <w:pPr>
              <w:rPr>
                <w:rFonts w:ascii="Arial" w:hAnsi="Arial" w:cs="Arial"/>
                <w:vanish/>
                <w:sz w:val="18"/>
                <w:szCs w:val="18"/>
              </w:rPr>
            </w:pPr>
          </w:p>
        </w:tc>
        <w:tc>
          <w:tcPr>
            <w:tcW w:w="9103" w:type="dxa"/>
          </w:tcPr>
          <w:p w14:paraId="55CD0639" w14:textId="77777777" w:rsidR="00D31696" w:rsidRPr="00AC1797" w:rsidRDefault="00D31696" w:rsidP="00D31696">
            <w:pPr>
              <w:autoSpaceDE w:val="0"/>
              <w:autoSpaceDN w:val="0"/>
              <w:adjustRightInd w:val="0"/>
              <w:rPr>
                <w:rFonts w:ascii="Arial" w:hAnsi="Arial" w:cs="Arial"/>
                <w:vanish/>
                <w:sz w:val="18"/>
                <w:szCs w:val="18"/>
              </w:rPr>
            </w:pPr>
            <w:r w:rsidRPr="00AC1797">
              <w:rPr>
                <w:rFonts w:ascii="Arial" w:hAnsi="Arial" w:cs="Arial"/>
                <w:vanish/>
                <w:sz w:val="18"/>
                <w:szCs w:val="18"/>
              </w:rPr>
              <w:t>Der Auftragnehmer hat auf Verlangen Bautagesberichte zu führen und dem Auftraggeber täglich zu übergeben.</w:t>
            </w:r>
          </w:p>
          <w:p w14:paraId="3574A042" w14:textId="77777777" w:rsidR="00D31696" w:rsidRPr="00AC1797" w:rsidRDefault="00D31696" w:rsidP="00D31696">
            <w:pPr>
              <w:autoSpaceDE w:val="0"/>
              <w:autoSpaceDN w:val="0"/>
              <w:adjustRightInd w:val="0"/>
              <w:rPr>
                <w:rFonts w:ascii="Arial" w:hAnsi="Arial" w:cs="Arial"/>
                <w:vanish/>
                <w:sz w:val="18"/>
                <w:szCs w:val="18"/>
              </w:rPr>
            </w:pPr>
            <w:r w:rsidRPr="00AC1797">
              <w:rPr>
                <w:rFonts w:ascii="Arial" w:hAnsi="Arial" w:cs="Arial"/>
                <w:vanish/>
                <w:sz w:val="18"/>
                <w:szCs w:val="18"/>
              </w:rPr>
              <w:t>Sie müssen alle Angaben enthalten, die für die Ausführung und Abrechnung des Auftrages von Bedeutung sein</w:t>
            </w:r>
          </w:p>
          <w:p w14:paraId="5634DEDD" w14:textId="77777777" w:rsidR="00D31696" w:rsidRPr="00AC1797" w:rsidRDefault="00D31696" w:rsidP="00AF20E0">
            <w:pPr>
              <w:autoSpaceDE w:val="0"/>
              <w:autoSpaceDN w:val="0"/>
              <w:adjustRightInd w:val="0"/>
              <w:rPr>
                <w:rFonts w:ascii="Arial" w:hAnsi="Arial" w:cs="Arial"/>
                <w:b/>
                <w:bCs/>
                <w:vanish/>
                <w:sz w:val="18"/>
                <w:szCs w:val="18"/>
              </w:rPr>
            </w:pPr>
            <w:r w:rsidRPr="00AC1797">
              <w:rPr>
                <w:rFonts w:ascii="Arial" w:hAnsi="Arial" w:cs="Arial"/>
                <w:vanish/>
                <w:sz w:val="18"/>
                <w:szCs w:val="18"/>
              </w:rPr>
              <w:t>können.</w:t>
            </w:r>
          </w:p>
        </w:tc>
      </w:tr>
      <w:tr w:rsidR="00AF20E0" w:rsidRPr="00AC1797" w14:paraId="5E28447E" w14:textId="77777777">
        <w:trPr>
          <w:hidden/>
        </w:trPr>
        <w:tc>
          <w:tcPr>
            <w:tcW w:w="675" w:type="dxa"/>
          </w:tcPr>
          <w:p w14:paraId="28E2CD71" w14:textId="77777777" w:rsidR="00AF20E0" w:rsidRPr="00AC1797" w:rsidRDefault="00B81EEC" w:rsidP="00272B3D">
            <w:pPr>
              <w:rPr>
                <w:rFonts w:ascii="Arial" w:hAnsi="Arial" w:cs="Arial"/>
                <w:b/>
                <w:vanish/>
                <w:sz w:val="18"/>
                <w:szCs w:val="18"/>
              </w:rPr>
            </w:pPr>
            <w:r w:rsidRPr="00AC1797">
              <w:rPr>
                <w:rFonts w:ascii="Arial" w:hAnsi="Arial" w:cs="Arial"/>
                <w:b/>
                <w:vanish/>
                <w:sz w:val="18"/>
                <w:szCs w:val="18"/>
              </w:rPr>
              <w:t>8</w:t>
            </w:r>
          </w:p>
        </w:tc>
        <w:tc>
          <w:tcPr>
            <w:tcW w:w="9103" w:type="dxa"/>
          </w:tcPr>
          <w:p w14:paraId="1FF03B86" w14:textId="77777777" w:rsidR="00AF20E0" w:rsidRPr="00AC1797" w:rsidRDefault="00AF20E0" w:rsidP="00AF20E0">
            <w:pPr>
              <w:autoSpaceDE w:val="0"/>
              <w:autoSpaceDN w:val="0"/>
              <w:adjustRightInd w:val="0"/>
              <w:rPr>
                <w:rFonts w:ascii="Arial" w:hAnsi="Arial" w:cs="Arial"/>
                <w:vanish/>
                <w:sz w:val="18"/>
                <w:szCs w:val="18"/>
              </w:rPr>
            </w:pPr>
            <w:r w:rsidRPr="00AC1797">
              <w:rPr>
                <w:rFonts w:ascii="Arial" w:hAnsi="Arial" w:cs="Arial"/>
                <w:b/>
                <w:bCs/>
                <w:vanish/>
                <w:sz w:val="18"/>
                <w:szCs w:val="18"/>
              </w:rPr>
              <w:t>Baustellenräumung (§ 4</w:t>
            </w:r>
            <w:r w:rsidR="00F7082F" w:rsidRPr="00AC1797">
              <w:rPr>
                <w:rFonts w:ascii="Arial" w:hAnsi="Arial" w:cs="Arial"/>
                <w:b/>
                <w:vanish/>
                <w:sz w:val="18"/>
                <w:szCs w:val="18"/>
              </w:rPr>
              <w:t xml:space="preserve"> VOB/B</w:t>
            </w:r>
            <w:r w:rsidRPr="00AC1797">
              <w:rPr>
                <w:rFonts w:ascii="Arial" w:hAnsi="Arial" w:cs="Arial"/>
                <w:b/>
                <w:bCs/>
                <w:vanish/>
                <w:sz w:val="18"/>
                <w:szCs w:val="18"/>
              </w:rPr>
              <w:t>)</w:t>
            </w:r>
          </w:p>
        </w:tc>
      </w:tr>
      <w:tr w:rsidR="00D31696" w:rsidRPr="00AC1797" w14:paraId="0D62EA63" w14:textId="77777777">
        <w:trPr>
          <w:hidden/>
        </w:trPr>
        <w:tc>
          <w:tcPr>
            <w:tcW w:w="675" w:type="dxa"/>
          </w:tcPr>
          <w:p w14:paraId="49D8742F" w14:textId="77777777" w:rsidR="00D31696" w:rsidRPr="00AC1797" w:rsidRDefault="00D31696" w:rsidP="00272B3D">
            <w:pPr>
              <w:rPr>
                <w:rFonts w:ascii="Arial" w:hAnsi="Arial" w:cs="Arial"/>
                <w:vanish/>
                <w:sz w:val="18"/>
                <w:szCs w:val="18"/>
              </w:rPr>
            </w:pPr>
          </w:p>
        </w:tc>
        <w:tc>
          <w:tcPr>
            <w:tcW w:w="9103" w:type="dxa"/>
          </w:tcPr>
          <w:p w14:paraId="0FEE03D2" w14:textId="77777777" w:rsidR="00D31696" w:rsidRPr="00AC1797" w:rsidRDefault="00D31696" w:rsidP="00D31696">
            <w:pPr>
              <w:autoSpaceDE w:val="0"/>
              <w:autoSpaceDN w:val="0"/>
              <w:adjustRightInd w:val="0"/>
              <w:rPr>
                <w:rFonts w:ascii="Arial" w:hAnsi="Arial" w:cs="Arial"/>
                <w:vanish/>
                <w:sz w:val="18"/>
                <w:szCs w:val="18"/>
              </w:rPr>
            </w:pPr>
            <w:r w:rsidRPr="00AC1797">
              <w:rPr>
                <w:rFonts w:ascii="Arial" w:hAnsi="Arial" w:cs="Arial"/>
                <w:vanish/>
                <w:sz w:val="18"/>
                <w:szCs w:val="18"/>
              </w:rPr>
              <w:t>Vom Auftraggeber zur Verfügung gestellte Lagerplätze, Arbeitsplätze und Zufahrtswege sind dem früheren</w:t>
            </w:r>
          </w:p>
          <w:p w14:paraId="39155379" w14:textId="77777777" w:rsidR="00D31696" w:rsidRPr="00AC1797" w:rsidRDefault="00D31696" w:rsidP="00AF20E0">
            <w:pPr>
              <w:autoSpaceDE w:val="0"/>
              <w:autoSpaceDN w:val="0"/>
              <w:adjustRightInd w:val="0"/>
              <w:rPr>
                <w:rFonts w:ascii="Arial" w:hAnsi="Arial" w:cs="Arial"/>
                <w:vanish/>
                <w:sz w:val="18"/>
                <w:szCs w:val="18"/>
              </w:rPr>
            </w:pPr>
            <w:r w:rsidRPr="00AC1797">
              <w:rPr>
                <w:rFonts w:ascii="Arial" w:hAnsi="Arial" w:cs="Arial"/>
                <w:vanish/>
                <w:sz w:val="18"/>
                <w:szCs w:val="18"/>
              </w:rPr>
              <w:t>Zustand entsprechend instand zu setzen, sofern nichts anderes vereinbart ist.</w:t>
            </w:r>
          </w:p>
          <w:p w14:paraId="02302E0A" w14:textId="77777777" w:rsidR="00F7082F" w:rsidRPr="00AC1797" w:rsidRDefault="00F7082F" w:rsidP="00AF20E0">
            <w:pPr>
              <w:autoSpaceDE w:val="0"/>
              <w:autoSpaceDN w:val="0"/>
              <w:adjustRightInd w:val="0"/>
              <w:rPr>
                <w:rFonts w:ascii="Arial" w:hAnsi="Arial" w:cs="Arial"/>
                <w:b/>
                <w:bCs/>
                <w:vanish/>
                <w:sz w:val="18"/>
                <w:szCs w:val="18"/>
              </w:rPr>
            </w:pPr>
          </w:p>
        </w:tc>
      </w:tr>
    </w:tbl>
    <w:p w14:paraId="26C686A6" w14:textId="77777777" w:rsidR="00903108" w:rsidRPr="00AC1797" w:rsidRDefault="00903108">
      <w:pPr>
        <w:rPr>
          <w:vanish/>
        </w:rPr>
      </w:pPr>
    </w:p>
    <w:p w14:paraId="29285F01" w14:textId="77777777" w:rsidR="00903108" w:rsidRPr="00AC1797" w:rsidRDefault="00903108">
      <w:pPr>
        <w:rPr>
          <w:vanish/>
        </w:rPr>
      </w:pPr>
    </w:p>
    <w:p w14:paraId="0CD174E5" w14:textId="77777777" w:rsidR="00903108" w:rsidRPr="00AC1797" w:rsidRDefault="00903108">
      <w:pPr>
        <w:rPr>
          <w:vanish/>
        </w:rPr>
      </w:pPr>
    </w:p>
    <w:p w14:paraId="5A7E2C43" w14:textId="77777777" w:rsidR="00903108" w:rsidRPr="00AC1797" w:rsidRDefault="00903108">
      <w:pPr>
        <w:rPr>
          <w:vanish/>
        </w:rPr>
      </w:pPr>
    </w:p>
    <w:p w14:paraId="3574F396" w14:textId="77777777" w:rsidR="00903108" w:rsidRPr="00AC1797" w:rsidRDefault="00903108">
      <w:pPr>
        <w:rPr>
          <w:vanis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1E0" w:firstRow="1" w:lastRow="1" w:firstColumn="1" w:lastColumn="1" w:noHBand="0" w:noVBand="0"/>
      </w:tblPr>
      <w:tblGrid>
        <w:gridCol w:w="675"/>
        <w:gridCol w:w="9103"/>
      </w:tblGrid>
      <w:tr w:rsidR="00272B3D" w:rsidRPr="00AC1797" w14:paraId="74B8B103" w14:textId="77777777">
        <w:trPr>
          <w:hidden/>
        </w:trPr>
        <w:tc>
          <w:tcPr>
            <w:tcW w:w="675" w:type="dxa"/>
          </w:tcPr>
          <w:p w14:paraId="62B194E3" w14:textId="77777777" w:rsidR="00272B3D" w:rsidRPr="00AC1797" w:rsidRDefault="00B81EEC" w:rsidP="00272B3D">
            <w:pPr>
              <w:rPr>
                <w:rFonts w:ascii="Arial" w:hAnsi="Arial" w:cs="Arial"/>
                <w:b/>
                <w:vanish/>
                <w:sz w:val="18"/>
                <w:szCs w:val="18"/>
              </w:rPr>
            </w:pPr>
            <w:r w:rsidRPr="00AC1797">
              <w:rPr>
                <w:rFonts w:ascii="Arial" w:hAnsi="Arial" w:cs="Arial"/>
                <w:b/>
                <w:vanish/>
                <w:sz w:val="18"/>
                <w:szCs w:val="18"/>
              </w:rPr>
              <w:t>9</w:t>
            </w:r>
          </w:p>
        </w:tc>
        <w:tc>
          <w:tcPr>
            <w:tcW w:w="9103" w:type="dxa"/>
          </w:tcPr>
          <w:p w14:paraId="51A9A8AC" w14:textId="77777777" w:rsidR="00272B3D" w:rsidRPr="00AC1797" w:rsidRDefault="00916FF2" w:rsidP="00272B3D">
            <w:pPr>
              <w:rPr>
                <w:rFonts w:ascii="Arial" w:hAnsi="Arial" w:cs="Arial"/>
                <w:b/>
                <w:vanish/>
                <w:sz w:val="18"/>
                <w:szCs w:val="18"/>
              </w:rPr>
            </w:pPr>
            <w:r w:rsidRPr="00AC1797">
              <w:rPr>
                <w:rFonts w:ascii="Arial" w:hAnsi="Arial" w:cs="Arial"/>
                <w:b/>
                <w:vanish/>
                <w:sz w:val="18"/>
                <w:szCs w:val="18"/>
              </w:rPr>
              <w:t>Wettbewerbsbeschränkungen (§ 8 Abs. 4</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Antikorruptionsklausel </w:t>
            </w:r>
          </w:p>
        </w:tc>
      </w:tr>
      <w:tr w:rsidR="00272B3D" w:rsidRPr="00AC1797" w14:paraId="75F97177" w14:textId="77777777">
        <w:trPr>
          <w:hidden/>
        </w:trPr>
        <w:tc>
          <w:tcPr>
            <w:tcW w:w="675" w:type="dxa"/>
          </w:tcPr>
          <w:p w14:paraId="6C6BBAD2" w14:textId="77777777" w:rsidR="00272B3D" w:rsidRPr="00AC1797" w:rsidRDefault="00B81EEC" w:rsidP="00272B3D">
            <w:pPr>
              <w:rPr>
                <w:rFonts w:ascii="Arial" w:hAnsi="Arial" w:cs="Arial"/>
                <w:vanish/>
                <w:sz w:val="18"/>
                <w:szCs w:val="18"/>
              </w:rPr>
            </w:pPr>
            <w:r w:rsidRPr="00AC1797">
              <w:rPr>
                <w:rFonts w:ascii="Arial" w:hAnsi="Arial" w:cs="Arial"/>
                <w:vanish/>
                <w:sz w:val="18"/>
                <w:szCs w:val="18"/>
              </w:rPr>
              <w:t>9</w:t>
            </w:r>
            <w:r w:rsidR="00EB4CAF" w:rsidRPr="00AC1797">
              <w:rPr>
                <w:rFonts w:ascii="Arial" w:hAnsi="Arial" w:cs="Arial"/>
                <w:vanish/>
                <w:sz w:val="18"/>
                <w:szCs w:val="18"/>
              </w:rPr>
              <w:t>.1</w:t>
            </w:r>
          </w:p>
        </w:tc>
        <w:tc>
          <w:tcPr>
            <w:tcW w:w="9103" w:type="dxa"/>
          </w:tcPr>
          <w:p w14:paraId="7BEAF881"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Unbeschadet sonstiger Kündigungs-</w:t>
            </w:r>
            <w:r w:rsidR="00571AB8" w:rsidRPr="00AC1797">
              <w:rPr>
                <w:rFonts w:ascii="Arial" w:hAnsi="Arial" w:cs="Arial"/>
                <w:vanish/>
                <w:sz w:val="18"/>
                <w:szCs w:val="18"/>
              </w:rPr>
              <w:t xml:space="preserve"> </w:t>
            </w:r>
            <w:r w:rsidRPr="00AC1797">
              <w:rPr>
                <w:rFonts w:ascii="Arial" w:hAnsi="Arial" w:cs="Arial"/>
                <w:vanish/>
                <w:sz w:val="18"/>
                <w:szCs w:val="18"/>
              </w:rPr>
              <w:t xml:space="preserve">und Rücktrittsrechte ist der Auftraggeber gem. § 314 BGB berechtigt, den Vertrag fristlos zu kündigen oder von ihm zurückzutreten, wenn der Auftragnehmer oder seine Mitarbeiter </w:t>
            </w:r>
          </w:p>
          <w:p w14:paraId="004C7490" w14:textId="77777777" w:rsidR="00916FF2" w:rsidRPr="00AC1797" w:rsidRDefault="00916FF2" w:rsidP="0079024A">
            <w:pPr>
              <w:numPr>
                <w:ilvl w:val="0"/>
                <w:numId w:val="11"/>
              </w:numPr>
              <w:rPr>
                <w:rFonts w:ascii="Arial" w:hAnsi="Arial" w:cs="Arial"/>
                <w:vanish/>
                <w:sz w:val="18"/>
                <w:szCs w:val="18"/>
              </w:rPr>
            </w:pPr>
            <w:r w:rsidRPr="00AC1797">
              <w:rPr>
                <w:rFonts w:ascii="Arial" w:hAnsi="Arial" w:cs="Arial"/>
                <w:vanish/>
                <w:sz w:val="18"/>
                <w:szCs w:val="18"/>
              </w:rPr>
              <w:t xml:space="preserve">aus Anlass der Vergabe nachweislich eine Abrede getroffen hat, die eine unzulässige Wettbewerbsbeschränkung darstellt. </w:t>
            </w:r>
          </w:p>
          <w:p w14:paraId="102069FE" w14:textId="77777777" w:rsidR="007A50F8" w:rsidRPr="00AC1797" w:rsidRDefault="007A50F8" w:rsidP="0079024A">
            <w:pPr>
              <w:numPr>
                <w:ilvl w:val="0"/>
                <w:numId w:val="11"/>
              </w:numPr>
              <w:rPr>
                <w:rFonts w:ascii="Arial" w:hAnsi="Arial" w:cs="Arial"/>
                <w:vanish/>
                <w:sz w:val="18"/>
                <w:szCs w:val="18"/>
              </w:rPr>
            </w:pPr>
            <w:r w:rsidRPr="00AC1797">
              <w:rPr>
                <w:rFonts w:ascii="Arial" w:hAnsi="Arial" w:cs="Arial"/>
                <w:vanish/>
                <w:sz w:val="18"/>
                <w:szCs w:val="18"/>
              </w:rPr>
              <w:t>d</w:t>
            </w:r>
            <w:r w:rsidR="00916FF2" w:rsidRPr="00AC1797">
              <w:rPr>
                <w:rFonts w:ascii="Arial" w:hAnsi="Arial" w:cs="Arial"/>
                <w:vanish/>
                <w:sz w:val="18"/>
                <w:szCs w:val="18"/>
              </w:rPr>
              <w:t>em Auftraggeber oder dessen Mitarbeitern oder von diesem beauftragten Dritten, die mit der Vorbereitung, dem Abschluss oder der Durchführung des Vertrags betraut sind, oder ihnen nahestehenden Personen, Geschenke, andere Zuwendungen oder sonstige Vorteile unmittelbar oder mittelbar in Aussicht stellt, anbietet, verspricht oder gewährt.</w:t>
            </w:r>
          </w:p>
          <w:p w14:paraId="468EF929" w14:textId="77777777" w:rsidR="00272B3D" w:rsidRPr="00AC1797" w:rsidRDefault="007A50F8" w:rsidP="0079024A">
            <w:pPr>
              <w:numPr>
                <w:ilvl w:val="0"/>
                <w:numId w:val="11"/>
              </w:numPr>
              <w:rPr>
                <w:rFonts w:ascii="Arial" w:hAnsi="Arial" w:cs="Arial"/>
                <w:vanish/>
                <w:sz w:val="18"/>
                <w:szCs w:val="18"/>
              </w:rPr>
            </w:pPr>
            <w:r w:rsidRPr="00AC1797">
              <w:rPr>
                <w:rFonts w:ascii="Arial" w:hAnsi="Arial" w:cs="Arial"/>
                <w:vanish/>
                <w:sz w:val="18"/>
                <w:szCs w:val="18"/>
              </w:rPr>
              <w:t>gegenüber dem Auftraggeber, dessen Mitarbeitern oder beauftragten Dritten strafbare Handlungen begeht oder dazu Beihilfe leistet, die unter § 298 StGB (Wettbewerbsbeschränkende Absprachen bei Ausschreibungen), § 299 StGB (Bestechlichkeit und Bestechung im geschäftlichen Verkehr), § 333 StGB (Vorteilsgewährung), § 334 StGB (Bestechung), § 17 UWG (Verrat von Geschäfts- und Betriebsgeheimnissen) oder § 18 UWG (Verwertung von Vorlagen) fallen.</w:t>
            </w:r>
          </w:p>
        </w:tc>
      </w:tr>
      <w:tr w:rsidR="00916FF2" w:rsidRPr="00AC1797" w14:paraId="523B5E8E" w14:textId="77777777">
        <w:trPr>
          <w:hidden/>
        </w:trPr>
        <w:tc>
          <w:tcPr>
            <w:tcW w:w="675" w:type="dxa"/>
          </w:tcPr>
          <w:p w14:paraId="7D82D0E5" w14:textId="77777777" w:rsidR="00916FF2" w:rsidRPr="00AC1797" w:rsidRDefault="00B81EEC" w:rsidP="00272B3D">
            <w:pPr>
              <w:rPr>
                <w:rFonts w:ascii="Arial" w:hAnsi="Arial" w:cs="Arial"/>
                <w:vanish/>
                <w:sz w:val="18"/>
                <w:szCs w:val="18"/>
              </w:rPr>
            </w:pPr>
            <w:r w:rsidRPr="00AC1797">
              <w:rPr>
                <w:rFonts w:ascii="Arial" w:hAnsi="Arial" w:cs="Arial"/>
                <w:vanish/>
                <w:sz w:val="18"/>
                <w:szCs w:val="18"/>
              </w:rPr>
              <w:t>9</w:t>
            </w:r>
            <w:r w:rsidR="00EB4CAF" w:rsidRPr="00AC1797">
              <w:rPr>
                <w:rFonts w:ascii="Arial" w:hAnsi="Arial" w:cs="Arial"/>
                <w:vanish/>
                <w:sz w:val="18"/>
                <w:szCs w:val="18"/>
              </w:rPr>
              <w:t>.2</w:t>
            </w:r>
          </w:p>
        </w:tc>
        <w:tc>
          <w:tcPr>
            <w:tcW w:w="9103" w:type="dxa"/>
          </w:tcPr>
          <w:p w14:paraId="1E94EC56"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 xml:space="preserve">Wenn der Auftragnehmer nachweislich Handlungen gem. Nummer </w:t>
            </w:r>
            <w:r w:rsidR="00903108" w:rsidRPr="00AC1797">
              <w:rPr>
                <w:rFonts w:ascii="Arial" w:hAnsi="Arial" w:cs="Arial"/>
                <w:vanish/>
                <w:sz w:val="18"/>
                <w:szCs w:val="18"/>
              </w:rPr>
              <w:t>9</w:t>
            </w:r>
            <w:r w:rsidRPr="00AC1797">
              <w:rPr>
                <w:rFonts w:ascii="Arial" w:hAnsi="Arial" w:cs="Arial"/>
                <w:vanish/>
                <w:sz w:val="18"/>
                <w:szCs w:val="18"/>
              </w:rPr>
              <w:t xml:space="preserve">.1 a vorgenommen hat, ist er dem Auftraggeber zu einem pauschalen Schadensersatz in Höhe von 15 v.H. der Abrechnungssumme verpflichtet, es sei denn ein Schaden in anderer Höhe wird nachgewiesen. Dies gilt auch, wenn der Vertrag gekündigt oder bereits erfüllt ist. </w:t>
            </w:r>
          </w:p>
        </w:tc>
      </w:tr>
      <w:tr w:rsidR="00916FF2" w:rsidRPr="00AC1797" w14:paraId="20B7193C" w14:textId="77777777">
        <w:trPr>
          <w:hidden/>
        </w:trPr>
        <w:tc>
          <w:tcPr>
            <w:tcW w:w="675" w:type="dxa"/>
          </w:tcPr>
          <w:p w14:paraId="4AA75A15" w14:textId="77777777" w:rsidR="00916FF2" w:rsidRPr="00AC1797" w:rsidRDefault="00B81EEC" w:rsidP="00272B3D">
            <w:pPr>
              <w:rPr>
                <w:rFonts w:ascii="Arial" w:hAnsi="Arial" w:cs="Arial"/>
                <w:vanish/>
                <w:sz w:val="18"/>
                <w:szCs w:val="18"/>
              </w:rPr>
            </w:pPr>
            <w:r w:rsidRPr="00AC1797">
              <w:rPr>
                <w:rFonts w:ascii="Arial" w:hAnsi="Arial" w:cs="Arial"/>
                <w:vanish/>
                <w:sz w:val="18"/>
                <w:szCs w:val="18"/>
              </w:rPr>
              <w:t>9</w:t>
            </w:r>
            <w:r w:rsidR="00EB4CAF" w:rsidRPr="00AC1797">
              <w:rPr>
                <w:rFonts w:ascii="Arial" w:hAnsi="Arial" w:cs="Arial"/>
                <w:vanish/>
                <w:sz w:val="18"/>
                <w:szCs w:val="18"/>
              </w:rPr>
              <w:t>.3</w:t>
            </w:r>
          </w:p>
        </w:tc>
        <w:tc>
          <w:tcPr>
            <w:tcW w:w="9103" w:type="dxa"/>
          </w:tcPr>
          <w:p w14:paraId="1137B212"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 xml:space="preserve">Bei nachgewiesenen Handlungen gem. Nummer </w:t>
            </w:r>
            <w:r w:rsidR="00903108" w:rsidRPr="00AC1797">
              <w:rPr>
                <w:rFonts w:ascii="Arial" w:hAnsi="Arial" w:cs="Arial"/>
                <w:vanish/>
                <w:sz w:val="18"/>
                <w:szCs w:val="18"/>
              </w:rPr>
              <w:t>9</w:t>
            </w:r>
            <w:r w:rsidRPr="00AC1797">
              <w:rPr>
                <w:rFonts w:ascii="Arial" w:hAnsi="Arial" w:cs="Arial"/>
                <w:vanish/>
                <w:sz w:val="18"/>
                <w:szCs w:val="18"/>
              </w:rPr>
              <w:t xml:space="preserve">.1 b oder </w:t>
            </w:r>
            <w:r w:rsidR="00903108" w:rsidRPr="00AC1797">
              <w:rPr>
                <w:rFonts w:ascii="Arial" w:hAnsi="Arial" w:cs="Arial"/>
                <w:vanish/>
                <w:sz w:val="18"/>
                <w:szCs w:val="18"/>
              </w:rPr>
              <w:t>9</w:t>
            </w:r>
            <w:r w:rsidRPr="00AC1797">
              <w:rPr>
                <w:rFonts w:ascii="Arial" w:hAnsi="Arial" w:cs="Arial"/>
                <w:vanish/>
                <w:sz w:val="18"/>
                <w:szCs w:val="18"/>
              </w:rPr>
              <w:t>.1 c ist der Auftragnehmer zur Zahlung einer Vertragsstrafe in Höhe 5 v.H. der Abrechnungssumme verpflichtet.</w:t>
            </w:r>
          </w:p>
        </w:tc>
      </w:tr>
      <w:tr w:rsidR="00916FF2" w:rsidRPr="00AC1797" w14:paraId="773A349E" w14:textId="77777777">
        <w:trPr>
          <w:hidden/>
        </w:trPr>
        <w:tc>
          <w:tcPr>
            <w:tcW w:w="675" w:type="dxa"/>
          </w:tcPr>
          <w:p w14:paraId="2B4FCB38" w14:textId="77777777" w:rsidR="00916FF2" w:rsidRPr="00AC1797" w:rsidRDefault="00B81EEC" w:rsidP="00272B3D">
            <w:pPr>
              <w:rPr>
                <w:rFonts w:ascii="Arial" w:hAnsi="Arial" w:cs="Arial"/>
                <w:vanish/>
                <w:sz w:val="18"/>
                <w:szCs w:val="18"/>
              </w:rPr>
            </w:pPr>
            <w:r w:rsidRPr="00AC1797">
              <w:rPr>
                <w:rFonts w:ascii="Arial" w:hAnsi="Arial" w:cs="Arial"/>
                <w:vanish/>
                <w:sz w:val="18"/>
                <w:szCs w:val="18"/>
              </w:rPr>
              <w:t>9</w:t>
            </w:r>
            <w:r w:rsidR="00EB4CAF" w:rsidRPr="00AC1797">
              <w:rPr>
                <w:rFonts w:ascii="Arial" w:hAnsi="Arial" w:cs="Arial"/>
                <w:vanish/>
                <w:sz w:val="18"/>
                <w:szCs w:val="18"/>
              </w:rPr>
              <w:t>.4</w:t>
            </w:r>
          </w:p>
        </w:tc>
        <w:tc>
          <w:tcPr>
            <w:tcW w:w="9103" w:type="dxa"/>
          </w:tcPr>
          <w:p w14:paraId="2F33F491"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 xml:space="preserve">Sonstige vertragliche oder gesetzliche Ansprüche des Auftraggebers bleiben unberührt. </w:t>
            </w:r>
          </w:p>
        </w:tc>
      </w:tr>
      <w:tr w:rsidR="00916FF2" w:rsidRPr="00AC1797" w14:paraId="3FC8EB60" w14:textId="77777777">
        <w:trPr>
          <w:hidden/>
        </w:trPr>
        <w:tc>
          <w:tcPr>
            <w:tcW w:w="675" w:type="dxa"/>
          </w:tcPr>
          <w:p w14:paraId="0F01785A" w14:textId="77777777" w:rsidR="00916FF2" w:rsidRPr="00AC1797" w:rsidRDefault="00B81EEC" w:rsidP="00272B3D">
            <w:pPr>
              <w:rPr>
                <w:rFonts w:ascii="Arial" w:hAnsi="Arial" w:cs="Arial"/>
                <w:b/>
                <w:vanish/>
                <w:sz w:val="18"/>
                <w:szCs w:val="18"/>
              </w:rPr>
            </w:pPr>
            <w:r w:rsidRPr="00AC1797">
              <w:rPr>
                <w:rFonts w:ascii="Arial" w:hAnsi="Arial" w:cs="Arial"/>
                <w:b/>
                <w:vanish/>
                <w:sz w:val="18"/>
                <w:szCs w:val="18"/>
              </w:rPr>
              <w:t>10</w:t>
            </w:r>
          </w:p>
        </w:tc>
        <w:tc>
          <w:tcPr>
            <w:tcW w:w="9103" w:type="dxa"/>
          </w:tcPr>
          <w:p w14:paraId="4672DE5A" w14:textId="77777777" w:rsidR="00916FF2" w:rsidRPr="00AC1797" w:rsidRDefault="00916FF2" w:rsidP="00916FF2">
            <w:pPr>
              <w:rPr>
                <w:rFonts w:ascii="Arial" w:hAnsi="Arial" w:cs="Arial"/>
                <w:b/>
                <w:vanish/>
                <w:sz w:val="18"/>
                <w:szCs w:val="18"/>
              </w:rPr>
            </w:pPr>
            <w:r w:rsidRPr="00AC1797">
              <w:rPr>
                <w:rFonts w:ascii="Arial" w:hAnsi="Arial" w:cs="Arial"/>
                <w:b/>
                <w:vanish/>
                <w:sz w:val="18"/>
                <w:szCs w:val="18"/>
              </w:rPr>
              <w:t>Mitteilung von Bauunfällen (§10</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916FF2" w:rsidRPr="00AC1797" w14:paraId="380C73D8" w14:textId="77777777">
        <w:trPr>
          <w:hidden/>
        </w:trPr>
        <w:tc>
          <w:tcPr>
            <w:tcW w:w="675" w:type="dxa"/>
          </w:tcPr>
          <w:p w14:paraId="19FAA30F" w14:textId="77777777" w:rsidR="00916FF2" w:rsidRPr="00AC1797" w:rsidRDefault="00916FF2" w:rsidP="00272B3D">
            <w:pPr>
              <w:rPr>
                <w:rFonts w:ascii="Arial" w:hAnsi="Arial" w:cs="Arial"/>
                <w:vanish/>
                <w:sz w:val="18"/>
                <w:szCs w:val="18"/>
              </w:rPr>
            </w:pPr>
          </w:p>
        </w:tc>
        <w:tc>
          <w:tcPr>
            <w:tcW w:w="9103" w:type="dxa"/>
          </w:tcPr>
          <w:p w14:paraId="3F4E407B"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Der Auftragnehmer hat Bauunfälle, bei denen Personen-</w:t>
            </w:r>
            <w:r w:rsidR="005A40EA" w:rsidRPr="00AC1797">
              <w:rPr>
                <w:rFonts w:ascii="Arial" w:hAnsi="Arial" w:cs="Arial"/>
                <w:vanish/>
                <w:sz w:val="18"/>
                <w:szCs w:val="18"/>
              </w:rPr>
              <w:t xml:space="preserve"> </w:t>
            </w:r>
            <w:r w:rsidRPr="00AC1797">
              <w:rPr>
                <w:rFonts w:ascii="Arial" w:hAnsi="Arial" w:cs="Arial"/>
                <w:vanish/>
                <w:sz w:val="18"/>
                <w:szCs w:val="18"/>
              </w:rPr>
              <w:t xml:space="preserve">oder Sachschaden entstanden ist, dem Auftraggeber unverzüglich mitzuteilen. </w:t>
            </w:r>
          </w:p>
        </w:tc>
      </w:tr>
      <w:tr w:rsidR="00916FF2" w:rsidRPr="00AC1797" w14:paraId="79401E40" w14:textId="77777777">
        <w:trPr>
          <w:hidden/>
        </w:trPr>
        <w:tc>
          <w:tcPr>
            <w:tcW w:w="675" w:type="dxa"/>
          </w:tcPr>
          <w:p w14:paraId="50C4F20B" w14:textId="77777777" w:rsidR="00916FF2" w:rsidRPr="00AC1797" w:rsidRDefault="00EB4CAF" w:rsidP="00272B3D">
            <w:pPr>
              <w:rPr>
                <w:rFonts w:ascii="Arial" w:hAnsi="Arial" w:cs="Arial"/>
                <w:b/>
                <w:vanish/>
                <w:sz w:val="18"/>
                <w:szCs w:val="18"/>
              </w:rPr>
            </w:pPr>
            <w:r w:rsidRPr="00AC1797">
              <w:rPr>
                <w:rFonts w:ascii="Arial" w:hAnsi="Arial" w:cs="Arial"/>
                <w:b/>
                <w:vanish/>
                <w:sz w:val="18"/>
                <w:szCs w:val="18"/>
              </w:rPr>
              <w:t>1</w:t>
            </w:r>
            <w:r w:rsidR="00B81EEC" w:rsidRPr="00AC1797">
              <w:rPr>
                <w:rFonts w:ascii="Arial" w:hAnsi="Arial" w:cs="Arial"/>
                <w:b/>
                <w:vanish/>
                <w:sz w:val="18"/>
                <w:szCs w:val="18"/>
              </w:rPr>
              <w:t>1</w:t>
            </w:r>
          </w:p>
        </w:tc>
        <w:tc>
          <w:tcPr>
            <w:tcW w:w="9103" w:type="dxa"/>
          </w:tcPr>
          <w:p w14:paraId="2E868243" w14:textId="77777777" w:rsidR="00916FF2" w:rsidRPr="00AC1797" w:rsidRDefault="00916FF2" w:rsidP="00916FF2">
            <w:pPr>
              <w:rPr>
                <w:rFonts w:ascii="Arial" w:hAnsi="Arial" w:cs="Arial"/>
                <w:b/>
                <w:vanish/>
                <w:sz w:val="18"/>
                <w:szCs w:val="18"/>
              </w:rPr>
            </w:pPr>
            <w:r w:rsidRPr="00AC1797">
              <w:rPr>
                <w:rFonts w:ascii="Arial" w:hAnsi="Arial" w:cs="Arial"/>
                <w:b/>
                <w:vanish/>
                <w:sz w:val="18"/>
                <w:szCs w:val="18"/>
              </w:rPr>
              <w:t>Abnahme (§ 12</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916FF2" w:rsidRPr="00AC1797" w14:paraId="30D840B3" w14:textId="77777777">
        <w:trPr>
          <w:hidden/>
        </w:trPr>
        <w:tc>
          <w:tcPr>
            <w:tcW w:w="675" w:type="dxa"/>
          </w:tcPr>
          <w:p w14:paraId="2BD57C41" w14:textId="77777777" w:rsidR="00916FF2" w:rsidRPr="00AC1797" w:rsidRDefault="00916FF2" w:rsidP="00272B3D">
            <w:pPr>
              <w:rPr>
                <w:rFonts w:ascii="Arial" w:hAnsi="Arial" w:cs="Arial"/>
                <w:vanish/>
                <w:sz w:val="18"/>
                <w:szCs w:val="18"/>
              </w:rPr>
            </w:pPr>
          </w:p>
        </w:tc>
        <w:tc>
          <w:tcPr>
            <w:tcW w:w="9103" w:type="dxa"/>
          </w:tcPr>
          <w:p w14:paraId="380C9EF5"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Der Auftraggeber verlangt die förmliche Abnahme ab einer Auftragssumme von 10</w:t>
            </w:r>
            <w:r w:rsidR="00903108" w:rsidRPr="00AC1797">
              <w:rPr>
                <w:rFonts w:ascii="Arial" w:hAnsi="Arial" w:cs="Arial"/>
                <w:vanish/>
                <w:sz w:val="18"/>
                <w:szCs w:val="18"/>
              </w:rPr>
              <w:t>.</w:t>
            </w:r>
            <w:r w:rsidRPr="00AC1797">
              <w:rPr>
                <w:rFonts w:ascii="Arial" w:hAnsi="Arial" w:cs="Arial"/>
                <w:vanish/>
                <w:sz w:val="18"/>
                <w:szCs w:val="18"/>
              </w:rPr>
              <w:t xml:space="preserve">000 Euro (ohne Umsatzsteuer). </w:t>
            </w:r>
          </w:p>
          <w:p w14:paraId="573AF292" w14:textId="77777777" w:rsidR="00903108" w:rsidRPr="00AC1797" w:rsidRDefault="00903108" w:rsidP="00916FF2">
            <w:pPr>
              <w:rPr>
                <w:rFonts w:ascii="Arial" w:hAnsi="Arial" w:cs="Arial"/>
                <w:vanish/>
                <w:sz w:val="18"/>
                <w:szCs w:val="18"/>
              </w:rPr>
            </w:pPr>
          </w:p>
          <w:p w14:paraId="0B78B584" w14:textId="77777777" w:rsidR="00916FF2" w:rsidRPr="00AC1797" w:rsidRDefault="009635DB" w:rsidP="00916FF2">
            <w:pPr>
              <w:rPr>
                <w:rFonts w:ascii="Arial" w:hAnsi="Arial" w:cs="Arial"/>
                <w:vanish/>
                <w:sz w:val="18"/>
                <w:szCs w:val="18"/>
              </w:rPr>
            </w:pPr>
            <w:r w:rsidRPr="00AC1797">
              <w:rPr>
                <w:rFonts w:ascii="Arial" w:hAnsi="Arial" w:cs="Arial"/>
                <w:vanish/>
                <w:sz w:val="18"/>
                <w:szCs w:val="18"/>
              </w:rPr>
              <w:t>Der Auftragnehmer hat die förmliche Abnahme gegenüber dem Auftraggeber schriftlich zu verlangen, an dem vereinbarten Termin dieser Abnahme mitzuwirken und die erforderlichen Arbeitskräfte und Messgeräte zu stellen. § 12 Absatz 4 Nr. 2 VOB/B bleibt unberührt.</w:t>
            </w:r>
          </w:p>
        </w:tc>
      </w:tr>
      <w:tr w:rsidR="00916FF2" w:rsidRPr="00AC1797" w14:paraId="6C443574" w14:textId="77777777">
        <w:trPr>
          <w:hidden/>
        </w:trPr>
        <w:tc>
          <w:tcPr>
            <w:tcW w:w="675" w:type="dxa"/>
          </w:tcPr>
          <w:p w14:paraId="7336F242" w14:textId="77777777" w:rsidR="00916FF2" w:rsidRPr="00AC1797" w:rsidRDefault="00EB4CAF" w:rsidP="00272B3D">
            <w:pPr>
              <w:rPr>
                <w:rFonts w:ascii="Arial" w:hAnsi="Arial" w:cs="Arial"/>
                <w:b/>
                <w:vanish/>
                <w:sz w:val="18"/>
                <w:szCs w:val="18"/>
              </w:rPr>
            </w:pPr>
            <w:r w:rsidRPr="00AC1797">
              <w:rPr>
                <w:rFonts w:ascii="Arial" w:hAnsi="Arial" w:cs="Arial"/>
                <w:b/>
                <w:vanish/>
                <w:sz w:val="18"/>
                <w:szCs w:val="18"/>
              </w:rPr>
              <w:t>1</w:t>
            </w:r>
            <w:r w:rsidR="00B81EEC" w:rsidRPr="00AC1797">
              <w:rPr>
                <w:rFonts w:ascii="Arial" w:hAnsi="Arial" w:cs="Arial"/>
                <w:b/>
                <w:vanish/>
                <w:sz w:val="18"/>
                <w:szCs w:val="18"/>
              </w:rPr>
              <w:t>2</w:t>
            </w:r>
          </w:p>
        </w:tc>
        <w:tc>
          <w:tcPr>
            <w:tcW w:w="9103" w:type="dxa"/>
          </w:tcPr>
          <w:p w14:paraId="1DF8C903" w14:textId="77777777" w:rsidR="00916FF2" w:rsidRPr="00AC1797" w:rsidRDefault="00916FF2" w:rsidP="00916FF2">
            <w:pPr>
              <w:rPr>
                <w:rFonts w:ascii="Arial" w:hAnsi="Arial" w:cs="Arial"/>
                <w:b/>
                <w:vanish/>
                <w:sz w:val="18"/>
                <w:szCs w:val="18"/>
              </w:rPr>
            </w:pPr>
            <w:r w:rsidRPr="00AC1797">
              <w:rPr>
                <w:rFonts w:ascii="Arial" w:hAnsi="Arial" w:cs="Arial"/>
                <w:b/>
                <w:vanish/>
                <w:sz w:val="18"/>
                <w:szCs w:val="18"/>
              </w:rPr>
              <w:t>Abrechnung (§ 14</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916FF2" w:rsidRPr="00AC1797" w14:paraId="1D6D77F1" w14:textId="77777777">
        <w:trPr>
          <w:hidden/>
        </w:trPr>
        <w:tc>
          <w:tcPr>
            <w:tcW w:w="675" w:type="dxa"/>
          </w:tcPr>
          <w:p w14:paraId="0FC39A48"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2</w:t>
            </w:r>
            <w:r w:rsidRPr="00AC1797">
              <w:rPr>
                <w:rFonts w:ascii="Arial" w:hAnsi="Arial" w:cs="Arial"/>
                <w:vanish/>
                <w:sz w:val="18"/>
                <w:szCs w:val="18"/>
              </w:rPr>
              <w:t>.1</w:t>
            </w:r>
          </w:p>
        </w:tc>
        <w:tc>
          <w:tcPr>
            <w:tcW w:w="9103" w:type="dxa"/>
          </w:tcPr>
          <w:p w14:paraId="5E026870"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Zu den für die Abrechnung notwendigen Feststellungen</w:t>
            </w:r>
            <w:r w:rsidR="007A50F8" w:rsidRPr="00AC1797">
              <w:rPr>
                <w:rFonts w:ascii="Arial" w:hAnsi="Arial" w:cs="Arial"/>
                <w:vanish/>
                <w:sz w:val="18"/>
                <w:szCs w:val="18"/>
              </w:rPr>
              <w:t xml:space="preserve"> auf der Baustelle siehe Nr. </w:t>
            </w:r>
            <w:r w:rsidR="00903108" w:rsidRPr="00AC1797">
              <w:rPr>
                <w:rFonts w:ascii="Arial" w:hAnsi="Arial" w:cs="Arial"/>
                <w:vanish/>
                <w:sz w:val="18"/>
                <w:szCs w:val="18"/>
              </w:rPr>
              <w:t>6</w:t>
            </w:r>
            <w:r w:rsidR="007A50F8" w:rsidRPr="00AC1797">
              <w:rPr>
                <w:rFonts w:ascii="Arial" w:hAnsi="Arial" w:cs="Arial"/>
                <w:vanish/>
                <w:sz w:val="18"/>
                <w:szCs w:val="18"/>
              </w:rPr>
              <w:t>.</w:t>
            </w:r>
          </w:p>
        </w:tc>
      </w:tr>
      <w:tr w:rsidR="00916FF2" w:rsidRPr="00AC1797" w14:paraId="542ADC88" w14:textId="77777777">
        <w:trPr>
          <w:hidden/>
        </w:trPr>
        <w:tc>
          <w:tcPr>
            <w:tcW w:w="675" w:type="dxa"/>
          </w:tcPr>
          <w:p w14:paraId="0B9F1792"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2</w:t>
            </w:r>
            <w:r w:rsidRPr="00AC1797">
              <w:rPr>
                <w:rFonts w:ascii="Arial" w:hAnsi="Arial" w:cs="Arial"/>
                <w:vanish/>
                <w:sz w:val="18"/>
                <w:szCs w:val="18"/>
              </w:rPr>
              <w:t>.2</w:t>
            </w:r>
          </w:p>
        </w:tc>
        <w:tc>
          <w:tcPr>
            <w:tcW w:w="9103" w:type="dxa"/>
          </w:tcPr>
          <w:p w14:paraId="7157E64C"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 xml:space="preserve">Aus Abrechnungszeichnungen oder anderen Aufmaßunterlagen müssen alle Maße, die zur Prüfung einer Rechnung nötig sind, unmittelbar zu ersehen sein. </w:t>
            </w:r>
          </w:p>
        </w:tc>
      </w:tr>
      <w:tr w:rsidR="00916FF2" w:rsidRPr="00AC1797" w14:paraId="5BFBE4F7" w14:textId="77777777">
        <w:trPr>
          <w:hidden/>
        </w:trPr>
        <w:tc>
          <w:tcPr>
            <w:tcW w:w="675" w:type="dxa"/>
          </w:tcPr>
          <w:p w14:paraId="0B5B2F0B"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2</w:t>
            </w:r>
            <w:r w:rsidRPr="00AC1797">
              <w:rPr>
                <w:rFonts w:ascii="Arial" w:hAnsi="Arial" w:cs="Arial"/>
                <w:vanish/>
                <w:sz w:val="18"/>
                <w:szCs w:val="18"/>
              </w:rPr>
              <w:t>.3</w:t>
            </w:r>
          </w:p>
        </w:tc>
        <w:tc>
          <w:tcPr>
            <w:tcW w:w="9103" w:type="dxa"/>
          </w:tcPr>
          <w:p w14:paraId="4428601C"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 xml:space="preserve">Die Originale der Aufmaßblätter, Wiegescheine und ähnlicher Abrechnungsbelege erhält der Auftraggeber, die Durchschriften der Auftragnehmer. </w:t>
            </w:r>
          </w:p>
        </w:tc>
      </w:tr>
      <w:tr w:rsidR="00916FF2" w:rsidRPr="00AC1797" w14:paraId="66EEBC99" w14:textId="77777777">
        <w:trPr>
          <w:hidden/>
        </w:trPr>
        <w:tc>
          <w:tcPr>
            <w:tcW w:w="675" w:type="dxa"/>
          </w:tcPr>
          <w:p w14:paraId="698BCCEB"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2</w:t>
            </w:r>
            <w:r w:rsidRPr="00AC1797">
              <w:rPr>
                <w:rFonts w:ascii="Arial" w:hAnsi="Arial" w:cs="Arial"/>
                <w:vanish/>
                <w:sz w:val="18"/>
                <w:szCs w:val="18"/>
              </w:rPr>
              <w:t>.4</w:t>
            </w:r>
          </w:p>
        </w:tc>
        <w:tc>
          <w:tcPr>
            <w:tcW w:w="9103" w:type="dxa"/>
          </w:tcPr>
          <w:p w14:paraId="33413082"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 xml:space="preserve">Bei Abrechnungen sind Längen und Flächen mit zwei Stellen nach dem Komma, Rauminhalte und Massen mit drei Stellen nach dem Komma anzugeben. </w:t>
            </w:r>
          </w:p>
        </w:tc>
      </w:tr>
      <w:tr w:rsidR="00916FF2" w:rsidRPr="00AC1797" w14:paraId="271FF605" w14:textId="77777777">
        <w:trPr>
          <w:hidden/>
        </w:trPr>
        <w:tc>
          <w:tcPr>
            <w:tcW w:w="675" w:type="dxa"/>
          </w:tcPr>
          <w:p w14:paraId="6FC61D75" w14:textId="77777777" w:rsidR="00916FF2" w:rsidRPr="00AC1797" w:rsidRDefault="00EB4CAF" w:rsidP="00272B3D">
            <w:pPr>
              <w:rPr>
                <w:rFonts w:ascii="Arial" w:hAnsi="Arial" w:cs="Arial"/>
                <w:b/>
                <w:vanish/>
                <w:sz w:val="18"/>
                <w:szCs w:val="18"/>
              </w:rPr>
            </w:pPr>
            <w:r w:rsidRPr="00AC1797">
              <w:rPr>
                <w:rFonts w:ascii="Arial" w:hAnsi="Arial" w:cs="Arial"/>
                <w:b/>
                <w:vanish/>
                <w:sz w:val="18"/>
                <w:szCs w:val="18"/>
              </w:rPr>
              <w:t>1</w:t>
            </w:r>
            <w:r w:rsidR="00B81EEC" w:rsidRPr="00AC1797">
              <w:rPr>
                <w:rFonts w:ascii="Arial" w:hAnsi="Arial" w:cs="Arial"/>
                <w:b/>
                <w:vanish/>
                <w:sz w:val="18"/>
                <w:szCs w:val="18"/>
              </w:rPr>
              <w:t>3</w:t>
            </w:r>
          </w:p>
        </w:tc>
        <w:tc>
          <w:tcPr>
            <w:tcW w:w="9103" w:type="dxa"/>
          </w:tcPr>
          <w:p w14:paraId="1E651694" w14:textId="77777777" w:rsidR="00916FF2" w:rsidRPr="00AC1797" w:rsidRDefault="00916FF2" w:rsidP="00916FF2">
            <w:pPr>
              <w:rPr>
                <w:rFonts w:ascii="Arial" w:hAnsi="Arial" w:cs="Arial"/>
                <w:b/>
                <w:vanish/>
                <w:sz w:val="18"/>
                <w:szCs w:val="18"/>
              </w:rPr>
            </w:pPr>
            <w:r w:rsidRPr="00AC1797">
              <w:rPr>
                <w:rFonts w:ascii="Arial" w:hAnsi="Arial" w:cs="Arial"/>
                <w:b/>
                <w:vanish/>
                <w:sz w:val="18"/>
                <w:szCs w:val="18"/>
              </w:rPr>
              <w:t>Preisnachlässe (§§ 14 und 16</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916FF2" w:rsidRPr="00AC1797" w14:paraId="71629CF5" w14:textId="77777777">
        <w:trPr>
          <w:hidden/>
        </w:trPr>
        <w:tc>
          <w:tcPr>
            <w:tcW w:w="675" w:type="dxa"/>
          </w:tcPr>
          <w:p w14:paraId="102DF7E2" w14:textId="77777777" w:rsidR="00916FF2" w:rsidRPr="00AC1797" w:rsidRDefault="00916FF2" w:rsidP="00272B3D">
            <w:pPr>
              <w:rPr>
                <w:rFonts w:ascii="Arial" w:hAnsi="Arial" w:cs="Arial"/>
                <w:vanish/>
                <w:sz w:val="18"/>
                <w:szCs w:val="18"/>
              </w:rPr>
            </w:pPr>
          </w:p>
        </w:tc>
        <w:tc>
          <w:tcPr>
            <w:tcW w:w="9103" w:type="dxa"/>
          </w:tcPr>
          <w:p w14:paraId="4E8B5951" w14:textId="77777777" w:rsidR="00C15F78" w:rsidRPr="00AC1797" w:rsidRDefault="00916FF2" w:rsidP="00916FF2">
            <w:pPr>
              <w:rPr>
                <w:rFonts w:ascii="Arial" w:hAnsi="Arial" w:cs="Arial"/>
                <w:vanish/>
                <w:sz w:val="18"/>
                <w:szCs w:val="18"/>
              </w:rPr>
            </w:pPr>
            <w:r w:rsidRPr="00AC1797">
              <w:rPr>
                <w:rFonts w:ascii="Arial" w:hAnsi="Arial" w:cs="Arial"/>
                <w:vanish/>
                <w:sz w:val="18"/>
                <w:szCs w:val="18"/>
              </w:rPr>
              <w:t>Soweit nicht ausdrücklich etwas anderes vereinbart ist, wird ein als v.H.-Satz angebotener Preisnachlass bei der Abrechnung und den Zahlungen von den Einheits-</w:t>
            </w:r>
            <w:r w:rsidR="00571AB8" w:rsidRPr="00AC1797">
              <w:rPr>
                <w:rFonts w:ascii="Arial" w:hAnsi="Arial" w:cs="Arial"/>
                <w:vanish/>
                <w:sz w:val="18"/>
                <w:szCs w:val="18"/>
              </w:rPr>
              <w:t xml:space="preserve"> </w:t>
            </w:r>
            <w:r w:rsidRPr="00AC1797">
              <w:rPr>
                <w:rFonts w:ascii="Arial" w:hAnsi="Arial" w:cs="Arial"/>
                <w:vanish/>
                <w:sz w:val="18"/>
                <w:szCs w:val="18"/>
              </w:rPr>
              <w:t>und Pauschalpreisen abgezogen, auch von denen der Nachträge, deren Preise auf der Grundlage der Preisermittlung für die vertragliche Leistung zu bilden sind.</w:t>
            </w:r>
            <w:r w:rsidR="007A50F8" w:rsidRPr="00AC1797">
              <w:rPr>
                <w:rFonts w:ascii="Arial" w:hAnsi="Arial" w:cs="Arial"/>
                <w:vanish/>
                <w:sz w:val="18"/>
                <w:szCs w:val="18"/>
              </w:rPr>
              <w:t xml:space="preserve"> </w:t>
            </w:r>
          </w:p>
          <w:p w14:paraId="52EE4574" w14:textId="77777777" w:rsidR="00C15F78" w:rsidRPr="00AC1797" w:rsidRDefault="00C15F78" w:rsidP="00916FF2">
            <w:pPr>
              <w:rPr>
                <w:rFonts w:ascii="Arial" w:hAnsi="Arial" w:cs="Arial"/>
                <w:vanish/>
                <w:sz w:val="18"/>
                <w:szCs w:val="18"/>
              </w:rPr>
            </w:pPr>
          </w:p>
          <w:p w14:paraId="19EB427E" w14:textId="77777777" w:rsidR="00916FF2" w:rsidRPr="00AC1797" w:rsidRDefault="00916FF2" w:rsidP="00916FF2">
            <w:pPr>
              <w:rPr>
                <w:rFonts w:ascii="Arial" w:hAnsi="Arial" w:cs="Arial"/>
                <w:vanish/>
                <w:sz w:val="18"/>
                <w:szCs w:val="18"/>
              </w:rPr>
            </w:pPr>
            <w:r w:rsidRPr="00AC1797">
              <w:rPr>
                <w:rFonts w:ascii="Arial" w:hAnsi="Arial" w:cs="Arial"/>
                <w:vanish/>
                <w:sz w:val="18"/>
                <w:szCs w:val="18"/>
              </w:rPr>
              <w:t>Änderungssätze bei vereinbarter Lohngleitklausel sowie Erstattungsbeträge bei vereinbarter Stoffpreisgleitklausel werden durch den Preisnachlass nicht verringert.</w:t>
            </w:r>
          </w:p>
        </w:tc>
      </w:tr>
      <w:tr w:rsidR="00916FF2" w:rsidRPr="00AC1797" w14:paraId="7A543CE6" w14:textId="77777777">
        <w:trPr>
          <w:hidden/>
        </w:trPr>
        <w:tc>
          <w:tcPr>
            <w:tcW w:w="675" w:type="dxa"/>
          </w:tcPr>
          <w:p w14:paraId="6F2C6441" w14:textId="77777777" w:rsidR="00916FF2" w:rsidRPr="00AC1797" w:rsidRDefault="00EB4CAF" w:rsidP="00272B3D">
            <w:pPr>
              <w:rPr>
                <w:rFonts w:ascii="Arial" w:hAnsi="Arial" w:cs="Arial"/>
                <w:b/>
                <w:vanish/>
                <w:sz w:val="18"/>
                <w:szCs w:val="18"/>
              </w:rPr>
            </w:pPr>
            <w:r w:rsidRPr="00AC1797">
              <w:rPr>
                <w:rFonts w:ascii="Arial" w:hAnsi="Arial" w:cs="Arial"/>
                <w:b/>
                <w:vanish/>
                <w:sz w:val="18"/>
                <w:szCs w:val="18"/>
              </w:rPr>
              <w:t>1</w:t>
            </w:r>
            <w:r w:rsidR="00B81EEC" w:rsidRPr="00AC1797">
              <w:rPr>
                <w:rFonts w:ascii="Arial" w:hAnsi="Arial" w:cs="Arial"/>
                <w:b/>
                <w:vanish/>
                <w:sz w:val="18"/>
                <w:szCs w:val="18"/>
              </w:rPr>
              <w:t>4</w:t>
            </w:r>
          </w:p>
        </w:tc>
        <w:tc>
          <w:tcPr>
            <w:tcW w:w="9103" w:type="dxa"/>
          </w:tcPr>
          <w:p w14:paraId="150EF831" w14:textId="77777777" w:rsidR="00916FF2" w:rsidRPr="00AC1797" w:rsidRDefault="0021364E" w:rsidP="00916FF2">
            <w:pPr>
              <w:rPr>
                <w:rFonts w:ascii="Arial" w:hAnsi="Arial" w:cs="Arial"/>
                <w:b/>
                <w:vanish/>
                <w:sz w:val="18"/>
                <w:szCs w:val="18"/>
              </w:rPr>
            </w:pPr>
            <w:r w:rsidRPr="00AC1797">
              <w:rPr>
                <w:rFonts w:ascii="Arial" w:hAnsi="Arial" w:cs="Arial"/>
                <w:b/>
                <w:vanish/>
                <w:sz w:val="18"/>
                <w:szCs w:val="18"/>
              </w:rPr>
              <w:t>Rechnungen (§§ 14 und 16</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916FF2" w:rsidRPr="00AC1797" w14:paraId="44D98955" w14:textId="77777777">
        <w:trPr>
          <w:hidden/>
        </w:trPr>
        <w:tc>
          <w:tcPr>
            <w:tcW w:w="675" w:type="dxa"/>
          </w:tcPr>
          <w:p w14:paraId="0CB1403D"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4</w:t>
            </w:r>
            <w:r w:rsidRPr="00AC1797">
              <w:rPr>
                <w:rFonts w:ascii="Arial" w:hAnsi="Arial" w:cs="Arial"/>
                <w:vanish/>
                <w:sz w:val="18"/>
                <w:szCs w:val="18"/>
              </w:rPr>
              <w:t>.1</w:t>
            </w:r>
          </w:p>
        </w:tc>
        <w:tc>
          <w:tcPr>
            <w:tcW w:w="9103" w:type="dxa"/>
          </w:tcPr>
          <w:p w14:paraId="06FA213B" w14:textId="77777777" w:rsidR="00916FF2" w:rsidRPr="00AC1797" w:rsidRDefault="0021364E" w:rsidP="00916FF2">
            <w:pPr>
              <w:rPr>
                <w:rFonts w:ascii="Arial" w:hAnsi="Arial" w:cs="Arial"/>
                <w:vanish/>
                <w:sz w:val="18"/>
                <w:szCs w:val="18"/>
              </w:rPr>
            </w:pPr>
            <w:r w:rsidRPr="00AC1797">
              <w:rPr>
                <w:rFonts w:ascii="Arial" w:hAnsi="Arial" w:cs="Arial"/>
                <w:vanish/>
                <w:sz w:val="18"/>
                <w:szCs w:val="18"/>
              </w:rPr>
              <w:t>Rechnungen sind ihrem Zweck nach als Abschlags-, Teilschluss-</w:t>
            </w:r>
            <w:r w:rsidR="007A50F8" w:rsidRPr="00AC1797">
              <w:rPr>
                <w:rFonts w:ascii="Arial" w:hAnsi="Arial" w:cs="Arial"/>
                <w:vanish/>
                <w:sz w:val="18"/>
                <w:szCs w:val="18"/>
              </w:rPr>
              <w:t xml:space="preserve"> </w:t>
            </w:r>
            <w:r w:rsidRPr="00AC1797">
              <w:rPr>
                <w:rFonts w:ascii="Arial" w:hAnsi="Arial" w:cs="Arial"/>
                <w:vanish/>
                <w:sz w:val="18"/>
                <w:szCs w:val="18"/>
              </w:rPr>
              <w:t>oder Schlussrechnungen zu bezeichnen; die Abschlags-</w:t>
            </w:r>
            <w:r w:rsidR="00571AB8" w:rsidRPr="00AC1797">
              <w:rPr>
                <w:rFonts w:ascii="Arial" w:hAnsi="Arial" w:cs="Arial"/>
                <w:vanish/>
                <w:sz w:val="18"/>
                <w:szCs w:val="18"/>
              </w:rPr>
              <w:t xml:space="preserve"> </w:t>
            </w:r>
            <w:r w:rsidRPr="00AC1797">
              <w:rPr>
                <w:rFonts w:ascii="Arial" w:hAnsi="Arial" w:cs="Arial"/>
                <w:vanish/>
                <w:sz w:val="18"/>
                <w:szCs w:val="18"/>
              </w:rPr>
              <w:t>und Teilschlussrechnungen sind durchlaufend zu nummerieren.</w:t>
            </w:r>
          </w:p>
        </w:tc>
      </w:tr>
      <w:tr w:rsidR="00916FF2" w:rsidRPr="00AC1797" w14:paraId="451B36A1" w14:textId="77777777">
        <w:trPr>
          <w:hidden/>
        </w:trPr>
        <w:tc>
          <w:tcPr>
            <w:tcW w:w="675" w:type="dxa"/>
          </w:tcPr>
          <w:p w14:paraId="687664DB"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4</w:t>
            </w:r>
            <w:r w:rsidRPr="00AC1797">
              <w:rPr>
                <w:rFonts w:ascii="Arial" w:hAnsi="Arial" w:cs="Arial"/>
                <w:vanish/>
                <w:sz w:val="18"/>
                <w:szCs w:val="18"/>
              </w:rPr>
              <w:t>.2</w:t>
            </w:r>
          </w:p>
        </w:tc>
        <w:tc>
          <w:tcPr>
            <w:tcW w:w="9103" w:type="dxa"/>
          </w:tcPr>
          <w:p w14:paraId="210823BD" w14:textId="77777777" w:rsidR="00916FF2" w:rsidRPr="00AC1797" w:rsidRDefault="0021364E" w:rsidP="00916FF2">
            <w:pPr>
              <w:rPr>
                <w:rFonts w:ascii="Arial" w:hAnsi="Arial" w:cs="Arial"/>
                <w:vanish/>
                <w:sz w:val="18"/>
                <w:szCs w:val="18"/>
              </w:rPr>
            </w:pPr>
            <w:r w:rsidRPr="00AC1797">
              <w:rPr>
                <w:rFonts w:ascii="Arial" w:hAnsi="Arial" w:cs="Arial"/>
                <w:vanish/>
                <w:sz w:val="18"/>
                <w:szCs w:val="18"/>
              </w:rPr>
              <w:t>In jeder Rechnung sind die Teilleistungen in der Reihenfolge, mit der Ordnungszahl (Position) und der Bezeichnung -</w:t>
            </w:r>
            <w:r w:rsidR="00571AB8" w:rsidRPr="00AC1797">
              <w:rPr>
                <w:rFonts w:ascii="Arial" w:hAnsi="Arial" w:cs="Arial"/>
                <w:vanish/>
                <w:sz w:val="18"/>
                <w:szCs w:val="18"/>
              </w:rPr>
              <w:t xml:space="preserve"> </w:t>
            </w:r>
            <w:r w:rsidRPr="00AC1797">
              <w:rPr>
                <w:rFonts w:ascii="Arial" w:hAnsi="Arial" w:cs="Arial"/>
                <w:vanish/>
                <w:sz w:val="18"/>
                <w:szCs w:val="18"/>
              </w:rPr>
              <w:t>gegebenenfalls abgekürzt -</w:t>
            </w:r>
            <w:r w:rsidR="00571AB8" w:rsidRPr="00AC1797">
              <w:rPr>
                <w:rFonts w:ascii="Arial" w:hAnsi="Arial" w:cs="Arial"/>
                <w:vanish/>
                <w:sz w:val="18"/>
                <w:szCs w:val="18"/>
              </w:rPr>
              <w:t xml:space="preserve"> </w:t>
            </w:r>
            <w:r w:rsidRPr="00AC1797">
              <w:rPr>
                <w:rFonts w:ascii="Arial" w:hAnsi="Arial" w:cs="Arial"/>
                <w:vanish/>
                <w:sz w:val="18"/>
                <w:szCs w:val="18"/>
              </w:rPr>
              <w:t xml:space="preserve">wie im Leistungsverzeichnis aufzuführen. </w:t>
            </w:r>
          </w:p>
          <w:p w14:paraId="504FDF01" w14:textId="77777777" w:rsidR="00C15F78" w:rsidRPr="00AC1797" w:rsidRDefault="00C15F78" w:rsidP="00916FF2">
            <w:pPr>
              <w:rPr>
                <w:rFonts w:ascii="Arial" w:hAnsi="Arial" w:cs="Arial"/>
                <w:vanish/>
                <w:sz w:val="18"/>
                <w:szCs w:val="18"/>
              </w:rPr>
            </w:pPr>
          </w:p>
          <w:p w14:paraId="232AFEEF" w14:textId="77777777" w:rsidR="00C15F78" w:rsidRPr="00AC1797" w:rsidRDefault="00C15F78" w:rsidP="00916FF2">
            <w:pPr>
              <w:rPr>
                <w:rFonts w:ascii="Arial" w:hAnsi="Arial" w:cs="Arial"/>
                <w:vanish/>
                <w:sz w:val="18"/>
                <w:szCs w:val="18"/>
              </w:rPr>
            </w:pPr>
          </w:p>
          <w:p w14:paraId="4382DAEF" w14:textId="77777777" w:rsidR="00C15F78" w:rsidRPr="00AC1797" w:rsidRDefault="00C15F78" w:rsidP="00916FF2">
            <w:pPr>
              <w:rPr>
                <w:rFonts w:ascii="Arial" w:hAnsi="Arial" w:cs="Arial"/>
                <w:vanish/>
                <w:sz w:val="18"/>
                <w:szCs w:val="18"/>
              </w:rPr>
            </w:pPr>
          </w:p>
          <w:p w14:paraId="0E15E0F0" w14:textId="77777777" w:rsidR="00F7082F" w:rsidRPr="00AC1797" w:rsidRDefault="00F7082F" w:rsidP="00916FF2">
            <w:pPr>
              <w:rPr>
                <w:rFonts w:ascii="Arial" w:hAnsi="Arial" w:cs="Arial"/>
                <w:vanish/>
                <w:sz w:val="18"/>
                <w:szCs w:val="18"/>
              </w:rPr>
            </w:pPr>
          </w:p>
          <w:p w14:paraId="7863100E" w14:textId="77777777" w:rsidR="00C15F78" w:rsidRPr="00AC1797" w:rsidRDefault="00C15F78" w:rsidP="00916FF2">
            <w:pPr>
              <w:rPr>
                <w:rFonts w:ascii="Arial" w:hAnsi="Arial" w:cs="Arial"/>
                <w:vanish/>
                <w:sz w:val="18"/>
                <w:szCs w:val="18"/>
              </w:rPr>
            </w:pPr>
          </w:p>
          <w:p w14:paraId="0B6BE41F" w14:textId="77777777" w:rsidR="00C15F78" w:rsidRPr="00AC1797" w:rsidRDefault="00C15F78" w:rsidP="00916FF2">
            <w:pPr>
              <w:rPr>
                <w:rFonts w:ascii="Arial" w:hAnsi="Arial" w:cs="Arial"/>
                <w:vanish/>
                <w:sz w:val="18"/>
                <w:szCs w:val="18"/>
              </w:rPr>
            </w:pPr>
          </w:p>
        </w:tc>
      </w:tr>
      <w:tr w:rsidR="00916FF2" w:rsidRPr="00AC1797" w14:paraId="068FABA2" w14:textId="77777777">
        <w:trPr>
          <w:hidden/>
        </w:trPr>
        <w:tc>
          <w:tcPr>
            <w:tcW w:w="675" w:type="dxa"/>
          </w:tcPr>
          <w:p w14:paraId="400B8F43"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lastRenderedPageBreak/>
              <w:t>1</w:t>
            </w:r>
            <w:r w:rsidR="00B81EEC" w:rsidRPr="00AC1797">
              <w:rPr>
                <w:rFonts w:ascii="Arial" w:hAnsi="Arial" w:cs="Arial"/>
                <w:vanish/>
                <w:sz w:val="18"/>
                <w:szCs w:val="18"/>
              </w:rPr>
              <w:t>4</w:t>
            </w:r>
            <w:r w:rsidRPr="00AC1797">
              <w:rPr>
                <w:rFonts w:ascii="Arial" w:hAnsi="Arial" w:cs="Arial"/>
                <w:vanish/>
                <w:sz w:val="18"/>
                <w:szCs w:val="18"/>
              </w:rPr>
              <w:t>.3</w:t>
            </w:r>
          </w:p>
        </w:tc>
        <w:tc>
          <w:tcPr>
            <w:tcW w:w="9103" w:type="dxa"/>
          </w:tcPr>
          <w:p w14:paraId="1683CFD7"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Die Rechnungen sind mit den Vertragspreisen ohne Umsatzsteuer (Nettopreise) aufzustellen; der Umsatzsteuerbetrag ist am Schluss der Rechnung mit dem Steuersatz einzusetzen, der zum Zeitpunkt des Entstehens der Steuer, bei Schlussrechnungen zum Zeitpunkt des Bewirkens der Leistung gilt. </w:t>
            </w:r>
          </w:p>
          <w:p w14:paraId="59C91E0E" w14:textId="77777777" w:rsidR="00C15F78" w:rsidRPr="00AC1797" w:rsidRDefault="00C15F78" w:rsidP="0021364E">
            <w:pPr>
              <w:rPr>
                <w:rFonts w:ascii="Arial" w:hAnsi="Arial" w:cs="Arial"/>
                <w:vanish/>
                <w:sz w:val="18"/>
                <w:szCs w:val="18"/>
              </w:rPr>
            </w:pPr>
          </w:p>
          <w:p w14:paraId="1392ECB6" w14:textId="77777777" w:rsidR="00916FF2" w:rsidRPr="00AC1797" w:rsidRDefault="0021364E" w:rsidP="00916FF2">
            <w:pPr>
              <w:rPr>
                <w:rFonts w:ascii="Arial" w:hAnsi="Arial" w:cs="Arial"/>
                <w:vanish/>
                <w:sz w:val="18"/>
                <w:szCs w:val="18"/>
              </w:rPr>
            </w:pPr>
            <w:r w:rsidRPr="00AC1797">
              <w:rPr>
                <w:rFonts w:ascii="Arial" w:hAnsi="Arial" w:cs="Arial"/>
                <w:vanish/>
                <w:sz w:val="18"/>
                <w:szCs w:val="18"/>
              </w:rPr>
              <w:t xml:space="preserve">Beim Überschreiten von Vertragsfristen, die der Auftragnehmer zu vertreten hat, wird die Differenz zwischen dem aktuellen Umsatzsteuerbetrag und dem bei Fristablauf maßgebenden Umsatzsteuerbetrag nicht erstattet. </w:t>
            </w:r>
          </w:p>
        </w:tc>
      </w:tr>
      <w:tr w:rsidR="00916FF2" w:rsidRPr="00AC1797" w14:paraId="527CDC9A" w14:textId="77777777">
        <w:trPr>
          <w:hidden/>
        </w:trPr>
        <w:tc>
          <w:tcPr>
            <w:tcW w:w="675" w:type="dxa"/>
          </w:tcPr>
          <w:p w14:paraId="50B80B17" w14:textId="77777777" w:rsidR="00916FF2"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4</w:t>
            </w:r>
            <w:r w:rsidRPr="00AC1797">
              <w:rPr>
                <w:rFonts w:ascii="Arial" w:hAnsi="Arial" w:cs="Arial"/>
                <w:vanish/>
                <w:sz w:val="18"/>
                <w:szCs w:val="18"/>
              </w:rPr>
              <w:t>.4</w:t>
            </w:r>
          </w:p>
        </w:tc>
        <w:tc>
          <w:tcPr>
            <w:tcW w:w="9103" w:type="dxa"/>
          </w:tcPr>
          <w:p w14:paraId="3F8E55C2" w14:textId="77777777" w:rsidR="00916FF2" w:rsidRPr="00AC1797" w:rsidRDefault="0021364E" w:rsidP="00916FF2">
            <w:pPr>
              <w:rPr>
                <w:rFonts w:ascii="Arial" w:hAnsi="Arial" w:cs="Arial"/>
                <w:vanish/>
                <w:sz w:val="18"/>
                <w:szCs w:val="18"/>
              </w:rPr>
            </w:pPr>
            <w:r w:rsidRPr="00AC1797">
              <w:rPr>
                <w:rFonts w:ascii="Arial" w:hAnsi="Arial" w:cs="Arial"/>
                <w:vanish/>
                <w:sz w:val="18"/>
                <w:szCs w:val="18"/>
              </w:rPr>
              <w:t xml:space="preserve">In jeder Rechnung sind Umfang und Wert aller bisherigen Leistungen und die bereits erhaltenen Zahlungen mit gesondertem Ausweis der darin enthaltenen Umsatzsteuerbeträge anzugeben. </w:t>
            </w:r>
          </w:p>
        </w:tc>
      </w:tr>
      <w:tr w:rsidR="00916FF2" w:rsidRPr="00AC1797" w14:paraId="19976F8D" w14:textId="77777777">
        <w:trPr>
          <w:hidden/>
        </w:trPr>
        <w:tc>
          <w:tcPr>
            <w:tcW w:w="675" w:type="dxa"/>
          </w:tcPr>
          <w:p w14:paraId="1B27D3B8" w14:textId="77777777" w:rsidR="00916FF2" w:rsidRPr="00AC1797" w:rsidRDefault="00EB4CAF" w:rsidP="00272B3D">
            <w:pPr>
              <w:rPr>
                <w:rFonts w:ascii="Arial" w:hAnsi="Arial" w:cs="Arial"/>
                <w:b/>
                <w:vanish/>
                <w:sz w:val="18"/>
                <w:szCs w:val="18"/>
              </w:rPr>
            </w:pPr>
            <w:r w:rsidRPr="00AC1797">
              <w:rPr>
                <w:rFonts w:ascii="Arial" w:hAnsi="Arial" w:cs="Arial"/>
                <w:b/>
                <w:vanish/>
                <w:sz w:val="18"/>
                <w:szCs w:val="18"/>
              </w:rPr>
              <w:t>1</w:t>
            </w:r>
            <w:r w:rsidR="00B81EEC" w:rsidRPr="00AC1797">
              <w:rPr>
                <w:rFonts w:ascii="Arial" w:hAnsi="Arial" w:cs="Arial"/>
                <w:b/>
                <w:vanish/>
                <w:sz w:val="18"/>
                <w:szCs w:val="18"/>
              </w:rPr>
              <w:t>5</w:t>
            </w:r>
          </w:p>
        </w:tc>
        <w:tc>
          <w:tcPr>
            <w:tcW w:w="9103" w:type="dxa"/>
          </w:tcPr>
          <w:p w14:paraId="61F1F02A" w14:textId="77777777" w:rsidR="00916FF2" w:rsidRPr="00AC1797" w:rsidRDefault="0021364E" w:rsidP="00916FF2">
            <w:pPr>
              <w:rPr>
                <w:rFonts w:ascii="Arial" w:hAnsi="Arial" w:cs="Arial"/>
                <w:b/>
                <w:vanish/>
                <w:sz w:val="18"/>
                <w:szCs w:val="18"/>
              </w:rPr>
            </w:pPr>
            <w:r w:rsidRPr="00AC1797">
              <w:rPr>
                <w:rFonts w:ascii="Arial" w:hAnsi="Arial" w:cs="Arial"/>
                <w:b/>
                <w:vanish/>
                <w:sz w:val="18"/>
                <w:szCs w:val="18"/>
              </w:rPr>
              <w:t>Stundenlohnarbeiten (§</w:t>
            </w:r>
            <w:r w:rsidR="00064F3A" w:rsidRPr="00AC1797">
              <w:rPr>
                <w:rFonts w:ascii="Arial" w:hAnsi="Arial" w:cs="Arial"/>
                <w:b/>
                <w:vanish/>
                <w:sz w:val="18"/>
                <w:szCs w:val="18"/>
              </w:rPr>
              <w:t xml:space="preserve"> </w:t>
            </w:r>
            <w:r w:rsidRPr="00AC1797">
              <w:rPr>
                <w:rFonts w:ascii="Arial" w:hAnsi="Arial" w:cs="Arial"/>
                <w:b/>
                <w:vanish/>
                <w:sz w:val="18"/>
                <w:szCs w:val="18"/>
              </w:rPr>
              <w:t>2 Abs. 10, § 15</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916FF2" w:rsidRPr="00AC1797" w14:paraId="409E58EA" w14:textId="77777777">
        <w:trPr>
          <w:hidden/>
        </w:trPr>
        <w:tc>
          <w:tcPr>
            <w:tcW w:w="675" w:type="dxa"/>
          </w:tcPr>
          <w:p w14:paraId="619F241A" w14:textId="77777777" w:rsidR="00916FF2" w:rsidRPr="00AC1797" w:rsidRDefault="00916FF2" w:rsidP="00272B3D">
            <w:pPr>
              <w:rPr>
                <w:rFonts w:ascii="Arial" w:hAnsi="Arial" w:cs="Arial"/>
                <w:vanish/>
                <w:sz w:val="18"/>
                <w:szCs w:val="18"/>
              </w:rPr>
            </w:pPr>
          </w:p>
        </w:tc>
        <w:tc>
          <w:tcPr>
            <w:tcW w:w="9103" w:type="dxa"/>
          </w:tcPr>
          <w:p w14:paraId="3138D5E8"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Der Auftragnehmer hat über Stundenlohnarbeiten arbeitstäglich Stundenlohnzettel in zweifacher </w:t>
            </w:r>
          </w:p>
          <w:p w14:paraId="6C7304AA" w14:textId="77777777" w:rsidR="00571AB8" w:rsidRPr="00AC1797" w:rsidRDefault="0021364E" w:rsidP="0021364E">
            <w:pPr>
              <w:rPr>
                <w:rFonts w:ascii="Arial" w:hAnsi="Arial" w:cs="Arial"/>
                <w:vanish/>
                <w:sz w:val="18"/>
                <w:szCs w:val="18"/>
              </w:rPr>
            </w:pPr>
            <w:r w:rsidRPr="00AC1797">
              <w:rPr>
                <w:rFonts w:ascii="Arial" w:hAnsi="Arial" w:cs="Arial"/>
                <w:vanish/>
                <w:sz w:val="18"/>
                <w:szCs w:val="18"/>
              </w:rPr>
              <w:t xml:space="preserve">Ausfertigung einzureichen. </w:t>
            </w:r>
          </w:p>
          <w:p w14:paraId="1386D05E" w14:textId="77777777" w:rsidR="00571AB8" w:rsidRPr="00AC1797" w:rsidRDefault="0021364E" w:rsidP="0021364E">
            <w:pPr>
              <w:rPr>
                <w:rFonts w:ascii="Arial" w:hAnsi="Arial" w:cs="Arial"/>
                <w:vanish/>
                <w:sz w:val="18"/>
                <w:szCs w:val="18"/>
              </w:rPr>
            </w:pPr>
            <w:r w:rsidRPr="00AC1797">
              <w:rPr>
                <w:rFonts w:ascii="Arial" w:hAnsi="Arial" w:cs="Arial"/>
                <w:vanish/>
                <w:sz w:val="18"/>
                <w:szCs w:val="18"/>
              </w:rPr>
              <w:t>Diese müssen außer den Angaben nach § 15 Abs. 3</w:t>
            </w:r>
          </w:p>
          <w:p w14:paraId="35F45B20" w14:textId="77777777" w:rsidR="00571AB8" w:rsidRPr="00AC1797" w:rsidRDefault="0021364E" w:rsidP="0079024A">
            <w:pPr>
              <w:numPr>
                <w:ilvl w:val="0"/>
                <w:numId w:val="10"/>
              </w:numPr>
              <w:rPr>
                <w:rFonts w:ascii="Arial" w:hAnsi="Arial" w:cs="Arial"/>
                <w:vanish/>
                <w:sz w:val="18"/>
                <w:szCs w:val="18"/>
              </w:rPr>
            </w:pPr>
            <w:r w:rsidRPr="00AC1797">
              <w:rPr>
                <w:rFonts w:ascii="Arial" w:hAnsi="Arial" w:cs="Arial"/>
                <w:vanish/>
                <w:sz w:val="18"/>
                <w:szCs w:val="18"/>
              </w:rPr>
              <w:t xml:space="preserve">das Datum, </w:t>
            </w:r>
          </w:p>
          <w:p w14:paraId="7A589E35" w14:textId="77777777" w:rsidR="00571AB8" w:rsidRPr="00AC1797" w:rsidRDefault="00571AB8" w:rsidP="0079024A">
            <w:pPr>
              <w:numPr>
                <w:ilvl w:val="0"/>
                <w:numId w:val="10"/>
              </w:numPr>
              <w:rPr>
                <w:rFonts w:ascii="Arial" w:hAnsi="Arial" w:cs="Arial"/>
                <w:vanish/>
                <w:sz w:val="18"/>
                <w:szCs w:val="18"/>
              </w:rPr>
            </w:pPr>
            <w:r w:rsidRPr="00AC1797">
              <w:rPr>
                <w:rFonts w:ascii="Arial" w:hAnsi="Arial" w:cs="Arial"/>
                <w:vanish/>
                <w:sz w:val="18"/>
                <w:szCs w:val="18"/>
              </w:rPr>
              <w:t>d</w:t>
            </w:r>
            <w:r w:rsidR="0021364E" w:rsidRPr="00AC1797">
              <w:rPr>
                <w:rFonts w:ascii="Arial" w:hAnsi="Arial" w:cs="Arial"/>
                <w:vanish/>
                <w:sz w:val="18"/>
                <w:szCs w:val="18"/>
              </w:rPr>
              <w:t>ie Bezeichnung der Baustelle,</w:t>
            </w:r>
          </w:p>
          <w:p w14:paraId="34BA5150" w14:textId="77777777" w:rsidR="00571AB8" w:rsidRPr="00AC1797" w:rsidRDefault="00571AB8" w:rsidP="0079024A">
            <w:pPr>
              <w:numPr>
                <w:ilvl w:val="0"/>
                <w:numId w:val="10"/>
              </w:numPr>
              <w:rPr>
                <w:rFonts w:ascii="Arial" w:hAnsi="Arial" w:cs="Arial"/>
                <w:vanish/>
                <w:sz w:val="18"/>
                <w:szCs w:val="18"/>
              </w:rPr>
            </w:pPr>
            <w:r w:rsidRPr="00AC1797">
              <w:rPr>
                <w:rFonts w:ascii="Arial" w:hAnsi="Arial" w:cs="Arial"/>
                <w:vanish/>
                <w:sz w:val="18"/>
                <w:szCs w:val="18"/>
              </w:rPr>
              <w:t>d</w:t>
            </w:r>
            <w:r w:rsidR="0021364E" w:rsidRPr="00AC1797">
              <w:rPr>
                <w:rFonts w:ascii="Arial" w:hAnsi="Arial" w:cs="Arial"/>
                <w:vanish/>
                <w:sz w:val="18"/>
                <w:szCs w:val="18"/>
              </w:rPr>
              <w:t>ie Namen der Arbeitskräfte und deren Berufs-, Lohn-</w:t>
            </w:r>
            <w:r w:rsidRPr="00AC1797">
              <w:rPr>
                <w:rFonts w:ascii="Arial" w:hAnsi="Arial" w:cs="Arial"/>
                <w:vanish/>
                <w:sz w:val="18"/>
                <w:szCs w:val="18"/>
              </w:rPr>
              <w:t xml:space="preserve"> </w:t>
            </w:r>
            <w:r w:rsidR="0021364E" w:rsidRPr="00AC1797">
              <w:rPr>
                <w:rFonts w:ascii="Arial" w:hAnsi="Arial" w:cs="Arial"/>
                <w:vanish/>
                <w:sz w:val="18"/>
                <w:szCs w:val="18"/>
              </w:rPr>
              <w:t>oder Gehaltsgruppe,</w:t>
            </w:r>
          </w:p>
          <w:p w14:paraId="6ACE3FDA" w14:textId="77777777" w:rsidR="00571AB8" w:rsidRPr="00AC1797" w:rsidRDefault="00571AB8" w:rsidP="0079024A">
            <w:pPr>
              <w:numPr>
                <w:ilvl w:val="0"/>
                <w:numId w:val="10"/>
              </w:numPr>
              <w:rPr>
                <w:rFonts w:ascii="Arial" w:hAnsi="Arial" w:cs="Arial"/>
                <w:vanish/>
                <w:sz w:val="18"/>
                <w:szCs w:val="18"/>
              </w:rPr>
            </w:pPr>
            <w:r w:rsidRPr="00AC1797">
              <w:rPr>
                <w:rFonts w:ascii="Arial" w:hAnsi="Arial" w:cs="Arial"/>
                <w:vanish/>
                <w:sz w:val="18"/>
                <w:szCs w:val="18"/>
              </w:rPr>
              <w:t>d</w:t>
            </w:r>
            <w:r w:rsidR="0021364E" w:rsidRPr="00AC1797">
              <w:rPr>
                <w:rFonts w:ascii="Arial" w:hAnsi="Arial" w:cs="Arial"/>
                <w:vanish/>
                <w:sz w:val="18"/>
                <w:szCs w:val="18"/>
              </w:rPr>
              <w:t>ie genaue Bezeichnung des Ausführungsortes innerhalb der Baustelle,</w:t>
            </w:r>
          </w:p>
          <w:p w14:paraId="05748D94" w14:textId="77777777" w:rsidR="00571AB8" w:rsidRPr="00AC1797" w:rsidRDefault="00571AB8" w:rsidP="0079024A">
            <w:pPr>
              <w:numPr>
                <w:ilvl w:val="0"/>
                <w:numId w:val="10"/>
              </w:numPr>
              <w:rPr>
                <w:rFonts w:ascii="Arial" w:hAnsi="Arial" w:cs="Arial"/>
                <w:vanish/>
                <w:sz w:val="18"/>
                <w:szCs w:val="18"/>
              </w:rPr>
            </w:pPr>
            <w:r w:rsidRPr="00AC1797">
              <w:rPr>
                <w:rFonts w:ascii="Arial" w:hAnsi="Arial" w:cs="Arial"/>
                <w:vanish/>
                <w:sz w:val="18"/>
                <w:szCs w:val="18"/>
              </w:rPr>
              <w:t>d</w:t>
            </w:r>
            <w:r w:rsidR="0021364E" w:rsidRPr="00AC1797">
              <w:rPr>
                <w:rFonts w:ascii="Arial" w:hAnsi="Arial" w:cs="Arial"/>
                <w:vanish/>
                <w:sz w:val="18"/>
                <w:szCs w:val="18"/>
              </w:rPr>
              <w:t>ie Art der Leistung,</w:t>
            </w:r>
          </w:p>
          <w:p w14:paraId="63681226" w14:textId="77777777" w:rsidR="0021364E" w:rsidRPr="00AC1797" w:rsidRDefault="00571AB8" w:rsidP="0079024A">
            <w:pPr>
              <w:numPr>
                <w:ilvl w:val="0"/>
                <w:numId w:val="10"/>
              </w:numPr>
              <w:rPr>
                <w:rFonts w:ascii="Arial" w:hAnsi="Arial" w:cs="Arial"/>
                <w:vanish/>
                <w:sz w:val="18"/>
                <w:szCs w:val="18"/>
              </w:rPr>
            </w:pPr>
            <w:r w:rsidRPr="00AC1797">
              <w:rPr>
                <w:rFonts w:ascii="Arial" w:hAnsi="Arial" w:cs="Arial"/>
                <w:vanish/>
                <w:sz w:val="18"/>
                <w:szCs w:val="18"/>
              </w:rPr>
              <w:t>d</w:t>
            </w:r>
            <w:r w:rsidR="0021364E" w:rsidRPr="00AC1797">
              <w:rPr>
                <w:rFonts w:ascii="Arial" w:hAnsi="Arial" w:cs="Arial"/>
                <w:vanish/>
                <w:sz w:val="18"/>
                <w:szCs w:val="18"/>
              </w:rPr>
              <w:t>ie geleisteten Arbeitsstunden je Arbeitskraft, ggf. aufgegliedert nach Mehr-, Nacht-, Sonntags</w:t>
            </w:r>
            <w:r w:rsidRPr="00AC1797">
              <w:rPr>
                <w:rFonts w:ascii="Arial" w:hAnsi="Arial" w:cs="Arial"/>
                <w:vanish/>
                <w:sz w:val="18"/>
                <w:szCs w:val="18"/>
              </w:rPr>
              <w:t>- u</w:t>
            </w:r>
            <w:r w:rsidR="0021364E" w:rsidRPr="00AC1797">
              <w:rPr>
                <w:rFonts w:ascii="Arial" w:hAnsi="Arial" w:cs="Arial"/>
                <w:vanish/>
                <w:sz w:val="18"/>
                <w:szCs w:val="18"/>
              </w:rPr>
              <w:t xml:space="preserve">nd Feiertagsarbeit, sowie nach im Verrechnungssatz nicht enthaltenen Erschwernissen und </w:t>
            </w:r>
          </w:p>
          <w:p w14:paraId="2A8D1C2A" w14:textId="77777777" w:rsidR="00571AB8" w:rsidRPr="00AC1797" w:rsidRDefault="00571AB8" w:rsidP="0079024A">
            <w:pPr>
              <w:numPr>
                <w:ilvl w:val="0"/>
                <w:numId w:val="10"/>
              </w:numPr>
              <w:rPr>
                <w:rFonts w:ascii="Arial" w:hAnsi="Arial" w:cs="Arial"/>
                <w:vanish/>
                <w:sz w:val="18"/>
                <w:szCs w:val="18"/>
              </w:rPr>
            </w:pPr>
            <w:r w:rsidRPr="00AC1797">
              <w:rPr>
                <w:rFonts w:ascii="Arial" w:hAnsi="Arial" w:cs="Arial"/>
                <w:vanish/>
                <w:sz w:val="18"/>
                <w:szCs w:val="18"/>
              </w:rPr>
              <w:t>d</w:t>
            </w:r>
            <w:r w:rsidR="0021364E" w:rsidRPr="00AC1797">
              <w:rPr>
                <w:rFonts w:ascii="Arial" w:hAnsi="Arial" w:cs="Arial"/>
                <w:vanish/>
                <w:sz w:val="18"/>
                <w:szCs w:val="18"/>
              </w:rPr>
              <w:t xml:space="preserve">ie Gerätekenngrößen enthalten. </w:t>
            </w:r>
          </w:p>
          <w:p w14:paraId="027E415E" w14:textId="77777777" w:rsidR="00916FF2" w:rsidRPr="00AC1797" w:rsidRDefault="0021364E" w:rsidP="00916FF2">
            <w:pPr>
              <w:rPr>
                <w:rFonts w:ascii="Arial" w:hAnsi="Arial" w:cs="Arial"/>
                <w:vanish/>
                <w:sz w:val="18"/>
                <w:szCs w:val="18"/>
              </w:rPr>
            </w:pPr>
            <w:r w:rsidRPr="00AC1797">
              <w:rPr>
                <w:rFonts w:ascii="Arial" w:hAnsi="Arial" w:cs="Arial"/>
                <w:vanish/>
                <w:sz w:val="18"/>
                <w:szCs w:val="18"/>
              </w:rPr>
              <w:t xml:space="preserve">Stundenlohnrechnungen müssen entsprechend den Stundenlohnzetteln aufgegliedert werden. Die Originale der Stundenlohnzettel behält der Auftraggeber, die bescheinigten Durchschriften erhält der Auftragnehmer. </w:t>
            </w:r>
          </w:p>
        </w:tc>
      </w:tr>
      <w:tr w:rsidR="00916FF2" w:rsidRPr="00AC1797" w14:paraId="17375FEB" w14:textId="77777777">
        <w:trPr>
          <w:hidden/>
        </w:trPr>
        <w:tc>
          <w:tcPr>
            <w:tcW w:w="675" w:type="dxa"/>
          </w:tcPr>
          <w:p w14:paraId="15C5D178" w14:textId="77777777" w:rsidR="00916FF2" w:rsidRPr="00AC1797" w:rsidRDefault="00EB4CAF" w:rsidP="00272B3D">
            <w:pPr>
              <w:rPr>
                <w:rFonts w:ascii="Arial" w:hAnsi="Arial" w:cs="Arial"/>
                <w:b/>
                <w:vanish/>
                <w:sz w:val="18"/>
                <w:szCs w:val="18"/>
              </w:rPr>
            </w:pPr>
            <w:r w:rsidRPr="00AC1797">
              <w:rPr>
                <w:rFonts w:ascii="Arial" w:hAnsi="Arial" w:cs="Arial"/>
                <w:b/>
                <w:vanish/>
                <w:sz w:val="18"/>
                <w:szCs w:val="18"/>
              </w:rPr>
              <w:t>1</w:t>
            </w:r>
            <w:r w:rsidR="00B81EEC" w:rsidRPr="00AC1797">
              <w:rPr>
                <w:rFonts w:ascii="Arial" w:hAnsi="Arial" w:cs="Arial"/>
                <w:b/>
                <w:vanish/>
                <w:sz w:val="18"/>
                <w:szCs w:val="18"/>
              </w:rPr>
              <w:t>6</w:t>
            </w:r>
          </w:p>
        </w:tc>
        <w:tc>
          <w:tcPr>
            <w:tcW w:w="9103" w:type="dxa"/>
          </w:tcPr>
          <w:p w14:paraId="6101A582" w14:textId="77777777" w:rsidR="00916FF2" w:rsidRPr="00AC1797" w:rsidRDefault="0021364E" w:rsidP="00916FF2">
            <w:pPr>
              <w:rPr>
                <w:rFonts w:ascii="Arial" w:hAnsi="Arial" w:cs="Arial"/>
                <w:b/>
                <w:vanish/>
                <w:sz w:val="18"/>
                <w:szCs w:val="18"/>
              </w:rPr>
            </w:pPr>
            <w:r w:rsidRPr="00AC1797">
              <w:rPr>
                <w:rFonts w:ascii="Arial" w:hAnsi="Arial" w:cs="Arial"/>
                <w:b/>
                <w:vanish/>
                <w:sz w:val="18"/>
                <w:szCs w:val="18"/>
              </w:rPr>
              <w:t>Zahlungen (§ 16</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1364E" w:rsidRPr="00AC1797" w14:paraId="76D9F7E2" w14:textId="77777777">
        <w:trPr>
          <w:hidden/>
        </w:trPr>
        <w:tc>
          <w:tcPr>
            <w:tcW w:w="675" w:type="dxa"/>
          </w:tcPr>
          <w:p w14:paraId="42677F3B" w14:textId="77777777" w:rsidR="0021364E"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6</w:t>
            </w:r>
            <w:r w:rsidRPr="00AC1797">
              <w:rPr>
                <w:rFonts w:ascii="Arial" w:hAnsi="Arial" w:cs="Arial"/>
                <w:vanish/>
                <w:sz w:val="18"/>
                <w:szCs w:val="18"/>
              </w:rPr>
              <w:t>.1</w:t>
            </w:r>
          </w:p>
        </w:tc>
        <w:tc>
          <w:tcPr>
            <w:tcW w:w="9103" w:type="dxa"/>
          </w:tcPr>
          <w:p w14:paraId="1788D181"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Alle Zahlungen werden bargeldlos in Euro geleistet. </w:t>
            </w:r>
          </w:p>
        </w:tc>
      </w:tr>
      <w:tr w:rsidR="0021364E" w:rsidRPr="00AC1797" w14:paraId="6B0C9D1B" w14:textId="77777777">
        <w:trPr>
          <w:hidden/>
        </w:trPr>
        <w:tc>
          <w:tcPr>
            <w:tcW w:w="675" w:type="dxa"/>
          </w:tcPr>
          <w:p w14:paraId="230797E2" w14:textId="77777777" w:rsidR="0021364E" w:rsidRPr="00AC1797" w:rsidRDefault="00EB4CAF" w:rsidP="00272B3D">
            <w:pPr>
              <w:rPr>
                <w:rFonts w:ascii="Arial" w:hAnsi="Arial" w:cs="Arial"/>
                <w:vanish/>
                <w:sz w:val="18"/>
                <w:szCs w:val="18"/>
              </w:rPr>
            </w:pPr>
            <w:r w:rsidRPr="00AC1797">
              <w:rPr>
                <w:rFonts w:ascii="Arial" w:hAnsi="Arial" w:cs="Arial"/>
                <w:vanish/>
                <w:sz w:val="18"/>
                <w:szCs w:val="18"/>
              </w:rPr>
              <w:t>1</w:t>
            </w:r>
            <w:r w:rsidR="00B81EEC" w:rsidRPr="00AC1797">
              <w:rPr>
                <w:rFonts w:ascii="Arial" w:hAnsi="Arial" w:cs="Arial"/>
                <w:vanish/>
                <w:sz w:val="18"/>
                <w:szCs w:val="18"/>
              </w:rPr>
              <w:t>6</w:t>
            </w:r>
            <w:r w:rsidRPr="00AC1797">
              <w:rPr>
                <w:rFonts w:ascii="Arial" w:hAnsi="Arial" w:cs="Arial"/>
                <w:vanish/>
                <w:sz w:val="18"/>
                <w:szCs w:val="18"/>
              </w:rPr>
              <w:t>.2</w:t>
            </w:r>
          </w:p>
        </w:tc>
        <w:tc>
          <w:tcPr>
            <w:tcW w:w="9103" w:type="dxa"/>
          </w:tcPr>
          <w:p w14:paraId="755A7976"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Bei Arbeitsgemeinschaften werden Zahlungen mit befreiender Wirkung für den Auftraggeber an den für die Durchführung des Vertrags bevollmächtigten Vertreter der Arbeitsgemeinschaft oder nach dessen schriftlicher Weisung geleistet. </w:t>
            </w:r>
          </w:p>
          <w:p w14:paraId="2AF2A532" w14:textId="77777777" w:rsidR="00903108" w:rsidRPr="00AC1797" w:rsidRDefault="00903108" w:rsidP="0021364E">
            <w:pPr>
              <w:rPr>
                <w:rFonts w:ascii="Arial" w:hAnsi="Arial" w:cs="Arial"/>
                <w:vanish/>
                <w:sz w:val="18"/>
                <w:szCs w:val="18"/>
              </w:rPr>
            </w:pPr>
          </w:p>
          <w:p w14:paraId="39B8366C"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Dies gilt auch nach Auflösung der Arbeitsgemeinschaft. </w:t>
            </w:r>
          </w:p>
        </w:tc>
      </w:tr>
      <w:tr w:rsidR="0021364E" w:rsidRPr="00AC1797" w14:paraId="31F98BE0" w14:textId="77777777">
        <w:trPr>
          <w:hidden/>
        </w:trPr>
        <w:tc>
          <w:tcPr>
            <w:tcW w:w="675" w:type="dxa"/>
          </w:tcPr>
          <w:p w14:paraId="5DF406C6" w14:textId="77777777" w:rsidR="0021364E" w:rsidRPr="00AC1797" w:rsidRDefault="00B81EEC" w:rsidP="00272B3D">
            <w:pPr>
              <w:rPr>
                <w:rFonts w:ascii="Arial" w:hAnsi="Arial" w:cs="Arial"/>
                <w:b/>
                <w:vanish/>
                <w:sz w:val="18"/>
                <w:szCs w:val="18"/>
              </w:rPr>
            </w:pPr>
            <w:r w:rsidRPr="00AC1797">
              <w:rPr>
                <w:rFonts w:ascii="Arial" w:hAnsi="Arial" w:cs="Arial"/>
                <w:b/>
                <w:vanish/>
                <w:sz w:val="18"/>
                <w:szCs w:val="18"/>
              </w:rPr>
              <w:t>17</w:t>
            </w:r>
          </w:p>
        </w:tc>
        <w:tc>
          <w:tcPr>
            <w:tcW w:w="9103" w:type="dxa"/>
          </w:tcPr>
          <w:p w14:paraId="75B4BE68" w14:textId="77777777" w:rsidR="0021364E" w:rsidRPr="00AC1797" w:rsidRDefault="0021364E" w:rsidP="0021364E">
            <w:pPr>
              <w:rPr>
                <w:rFonts w:ascii="Arial" w:hAnsi="Arial" w:cs="Arial"/>
                <w:b/>
                <w:vanish/>
                <w:sz w:val="18"/>
                <w:szCs w:val="18"/>
              </w:rPr>
            </w:pPr>
            <w:r w:rsidRPr="00AC1797">
              <w:rPr>
                <w:rFonts w:ascii="Arial" w:hAnsi="Arial" w:cs="Arial"/>
                <w:b/>
                <w:vanish/>
                <w:sz w:val="18"/>
                <w:szCs w:val="18"/>
              </w:rPr>
              <w:t>Überzahlungen (§ 16</w:t>
            </w:r>
            <w:r w:rsidR="00F7082F" w:rsidRPr="00AC1797">
              <w:rPr>
                <w:rFonts w:ascii="Arial" w:hAnsi="Arial" w:cs="Arial"/>
                <w:b/>
                <w:vanish/>
                <w:sz w:val="18"/>
                <w:szCs w:val="18"/>
              </w:rPr>
              <w:t xml:space="preserve"> VOB/B</w:t>
            </w:r>
            <w:r w:rsidRPr="00AC1797">
              <w:rPr>
                <w:rFonts w:ascii="Arial" w:hAnsi="Arial" w:cs="Arial"/>
                <w:b/>
                <w:vanish/>
                <w:sz w:val="18"/>
                <w:szCs w:val="18"/>
              </w:rPr>
              <w:t xml:space="preserve">) </w:t>
            </w:r>
          </w:p>
        </w:tc>
      </w:tr>
      <w:tr w:rsidR="0021364E" w:rsidRPr="00AC1797" w14:paraId="6D86CBED" w14:textId="77777777">
        <w:trPr>
          <w:hidden/>
        </w:trPr>
        <w:tc>
          <w:tcPr>
            <w:tcW w:w="675" w:type="dxa"/>
          </w:tcPr>
          <w:p w14:paraId="4D77E006" w14:textId="77777777" w:rsidR="0021364E" w:rsidRPr="00AC1797" w:rsidRDefault="00B81EEC" w:rsidP="00272B3D">
            <w:pPr>
              <w:rPr>
                <w:rFonts w:ascii="Arial" w:hAnsi="Arial" w:cs="Arial"/>
                <w:vanish/>
                <w:sz w:val="18"/>
                <w:szCs w:val="18"/>
              </w:rPr>
            </w:pPr>
            <w:r w:rsidRPr="00AC1797">
              <w:rPr>
                <w:rFonts w:ascii="Arial" w:hAnsi="Arial" w:cs="Arial"/>
                <w:vanish/>
                <w:sz w:val="18"/>
                <w:szCs w:val="18"/>
              </w:rPr>
              <w:t>17</w:t>
            </w:r>
            <w:r w:rsidR="00EB4CAF" w:rsidRPr="00AC1797">
              <w:rPr>
                <w:rFonts w:ascii="Arial" w:hAnsi="Arial" w:cs="Arial"/>
                <w:vanish/>
                <w:sz w:val="18"/>
                <w:szCs w:val="18"/>
              </w:rPr>
              <w:t>.1</w:t>
            </w:r>
          </w:p>
        </w:tc>
        <w:tc>
          <w:tcPr>
            <w:tcW w:w="9103" w:type="dxa"/>
          </w:tcPr>
          <w:p w14:paraId="0ADA233F"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Bei Rückforderungen des Auftraggebers aus Überzahlungen (§§ 812 ff. BGB) kann sich der Auftragnehmer nicht auf Wegfall der Bereicherung (§ 818 Abs. 3 BGB) berufen. </w:t>
            </w:r>
          </w:p>
        </w:tc>
      </w:tr>
      <w:tr w:rsidR="0021364E" w:rsidRPr="00AC1797" w14:paraId="40397F60" w14:textId="77777777">
        <w:trPr>
          <w:hidden/>
        </w:trPr>
        <w:tc>
          <w:tcPr>
            <w:tcW w:w="675" w:type="dxa"/>
          </w:tcPr>
          <w:p w14:paraId="674A2B19" w14:textId="77777777" w:rsidR="0021364E" w:rsidRPr="00AC1797" w:rsidRDefault="00B81EEC" w:rsidP="00272B3D">
            <w:pPr>
              <w:rPr>
                <w:rFonts w:ascii="Arial" w:hAnsi="Arial" w:cs="Arial"/>
                <w:vanish/>
                <w:sz w:val="18"/>
                <w:szCs w:val="18"/>
              </w:rPr>
            </w:pPr>
            <w:r w:rsidRPr="00AC1797">
              <w:rPr>
                <w:rFonts w:ascii="Arial" w:hAnsi="Arial" w:cs="Arial"/>
                <w:vanish/>
                <w:sz w:val="18"/>
                <w:szCs w:val="18"/>
              </w:rPr>
              <w:t>17</w:t>
            </w:r>
            <w:r w:rsidR="00EB4CAF" w:rsidRPr="00AC1797">
              <w:rPr>
                <w:rFonts w:ascii="Arial" w:hAnsi="Arial" w:cs="Arial"/>
                <w:vanish/>
                <w:sz w:val="18"/>
                <w:szCs w:val="18"/>
              </w:rPr>
              <w:t>.2</w:t>
            </w:r>
          </w:p>
        </w:tc>
        <w:tc>
          <w:tcPr>
            <w:tcW w:w="9103" w:type="dxa"/>
          </w:tcPr>
          <w:p w14:paraId="23643C6B"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Im Falle der Überzahlung hat der Auftragnehmer den überzahlten Betrag zu erstatten. </w:t>
            </w:r>
          </w:p>
          <w:p w14:paraId="576EA2A5" w14:textId="77777777" w:rsidR="00903108" w:rsidRPr="00AC1797" w:rsidRDefault="00903108" w:rsidP="0021364E">
            <w:pPr>
              <w:rPr>
                <w:rFonts w:ascii="Arial" w:hAnsi="Arial" w:cs="Arial"/>
                <w:vanish/>
                <w:sz w:val="18"/>
                <w:szCs w:val="18"/>
              </w:rPr>
            </w:pPr>
          </w:p>
          <w:p w14:paraId="4A62829C" w14:textId="77777777" w:rsidR="0021364E" w:rsidRPr="00AC1797" w:rsidRDefault="0021364E" w:rsidP="0021364E">
            <w:pPr>
              <w:rPr>
                <w:rFonts w:ascii="Arial" w:hAnsi="Arial" w:cs="Arial"/>
                <w:vanish/>
                <w:sz w:val="18"/>
                <w:szCs w:val="18"/>
              </w:rPr>
            </w:pPr>
            <w:r w:rsidRPr="00AC1797">
              <w:rPr>
                <w:rFonts w:ascii="Arial" w:hAnsi="Arial" w:cs="Arial"/>
                <w:vanish/>
                <w:sz w:val="18"/>
                <w:szCs w:val="18"/>
              </w:rPr>
              <w:t xml:space="preserve">Leistet er innerhalb von 14 Kalendertagen nach Zugang des Rückforderungsschreibens nicht, befindet er sich ab diesem Zeitpunkt mit seiner Zahlungsverpflichtung in Verzug und hat Verzugszinsen in Höhe von 8% über dem Basiszinssatz des § 247 BGB zu zahlen. Auf einen Wegfall der Bereicherung kann sich der Auftragnehmer nicht berufen. </w:t>
            </w:r>
          </w:p>
        </w:tc>
      </w:tr>
      <w:tr w:rsidR="00064F3A" w:rsidRPr="00AC1797" w14:paraId="048547B7" w14:textId="77777777" w:rsidTr="001C3BCE">
        <w:tblPrEx>
          <w:tblCellMar>
            <w:top w:w="45" w:type="dxa"/>
            <w:bottom w:w="45" w:type="dxa"/>
          </w:tblCellMar>
        </w:tblPrEx>
        <w:trPr>
          <w:trHeight w:val="20"/>
          <w:hidden/>
        </w:trPr>
        <w:tc>
          <w:tcPr>
            <w:tcW w:w="675" w:type="dxa"/>
          </w:tcPr>
          <w:p w14:paraId="78D86482" w14:textId="77777777" w:rsidR="00064F3A" w:rsidRPr="00AC1797" w:rsidRDefault="001C3BCE" w:rsidP="001C3BCE">
            <w:pPr>
              <w:autoSpaceDE w:val="0"/>
              <w:autoSpaceDN w:val="0"/>
              <w:adjustRightInd w:val="0"/>
              <w:rPr>
                <w:rFonts w:ascii="Arial" w:hAnsi="Arial" w:cs="Arial"/>
                <w:vanish/>
                <w:sz w:val="18"/>
                <w:szCs w:val="18"/>
              </w:rPr>
            </w:pPr>
            <w:r w:rsidRPr="00AC1797">
              <w:rPr>
                <w:rFonts w:ascii="Arial" w:hAnsi="Arial" w:cs="Arial"/>
                <w:b/>
                <w:bCs/>
                <w:vanish/>
                <w:sz w:val="18"/>
                <w:szCs w:val="18"/>
              </w:rPr>
              <w:t>18</w:t>
            </w:r>
          </w:p>
        </w:tc>
        <w:tc>
          <w:tcPr>
            <w:tcW w:w="9103" w:type="dxa"/>
          </w:tcPr>
          <w:p w14:paraId="2094B8E1" w14:textId="77777777" w:rsidR="00064F3A" w:rsidRPr="00AC1797" w:rsidRDefault="00064F3A" w:rsidP="000F5E0F">
            <w:pPr>
              <w:autoSpaceDE w:val="0"/>
              <w:autoSpaceDN w:val="0"/>
              <w:adjustRightInd w:val="0"/>
              <w:rPr>
                <w:rFonts w:ascii="Arial" w:hAnsi="Arial" w:cs="Arial"/>
                <w:vanish/>
                <w:sz w:val="18"/>
                <w:szCs w:val="18"/>
              </w:rPr>
            </w:pPr>
            <w:r w:rsidRPr="00AC1797">
              <w:rPr>
                <w:rFonts w:ascii="Arial" w:hAnsi="Arial" w:cs="Arial"/>
                <w:b/>
                <w:bCs/>
                <w:vanish/>
                <w:sz w:val="18"/>
                <w:szCs w:val="18"/>
              </w:rPr>
              <w:t>Sicherheitsleistungen (§ 17 VOB/B)</w:t>
            </w:r>
          </w:p>
        </w:tc>
      </w:tr>
      <w:tr w:rsidR="00064F3A" w:rsidRPr="00AC1797" w14:paraId="49824FD7" w14:textId="77777777" w:rsidTr="001C3BCE">
        <w:tblPrEx>
          <w:tblCellMar>
            <w:top w:w="45" w:type="dxa"/>
            <w:bottom w:w="45" w:type="dxa"/>
          </w:tblCellMar>
        </w:tblPrEx>
        <w:trPr>
          <w:trHeight w:val="20"/>
          <w:hidden/>
        </w:trPr>
        <w:tc>
          <w:tcPr>
            <w:tcW w:w="675" w:type="dxa"/>
          </w:tcPr>
          <w:p w14:paraId="081CDEE6" w14:textId="77777777" w:rsidR="00064F3A" w:rsidRPr="00AC1797" w:rsidRDefault="001C3BCE" w:rsidP="001C3BCE">
            <w:pPr>
              <w:autoSpaceDE w:val="0"/>
              <w:autoSpaceDN w:val="0"/>
              <w:adjustRightInd w:val="0"/>
              <w:rPr>
                <w:rFonts w:ascii="Arial" w:hAnsi="Arial" w:cs="Arial"/>
                <w:vanish/>
                <w:sz w:val="18"/>
                <w:szCs w:val="18"/>
              </w:rPr>
            </w:pPr>
            <w:r w:rsidRPr="00AC1797">
              <w:rPr>
                <w:rFonts w:ascii="Arial" w:hAnsi="Arial" w:cs="Arial"/>
                <w:vanish/>
                <w:sz w:val="18"/>
                <w:szCs w:val="18"/>
              </w:rPr>
              <w:t>18</w:t>
            </w:r>
            <w:r w:rsidR="00064F3A" w:rsidRPr="00AC1797">
              <w:rPr>
                <w:rFonts w:ascii="Arial" w:hAnsi="Arial" w:cs="Arial"/>
                <w:vanish/>
                <w:sz w:val="18"/>
                <w:szCs w:val="18"/>
              </w:rPr>
              <w:t>.1</w:t>
            </w:r>
          </w:p>
        </w:tc>
        <w:tc>
          <w:tcPr>
            <w:tcW w:w="9103" w:type="dxa"/>
          </w:tcPr>
          <w:p w14:paraId="569FBF7F" w14:textId="77777777" w:rsidR="00064F3A" w:rsidRPr="00AC1797" w:rsidRDefault="00064F3A" w:rsidP="000F5E0F">
            <w:pPr>
              <w:autoSpaceDE w:val="0"/>
              <w:autoSpaceDN w:val="0"/>
              <w:adjustRightInd w:val="0"/>
              <w:rPr>
                <w:rFonts w:ascii="Arial" w:hAnsi="Arial" w:cs="Arial"/>
                <w:vanish/>
                <w:sz w:val="18"/>
                <w:szCs w:val="18"/>
              </w:rPr>
            </w:pPr>
            <w:r w:rsidRPr="00AC1797">
              <w:rPr>
                <w:rFonts w:ascii="Arial" w:hAnsi="Arial" w:cs="Arial"/>
                <w:vanish/>
                <w:sz w:val="18"/>
                <w:szCs w:val="18"/>
              </w:rPr>
              <w:t xml:space="preserve">Sicherheit </w:t>
            </w:r>
            <w:r w:rsidR="001C3BCE" w:rsidRPr="00AC1797">
              <w:rPr>
                <w:rFonts w:ascii="Arial" w:hAnsi="Arial" w:cs="Arial"/>
                <w:vanish/>
                <w:sz w:val="18"/>
                <w:szCs w:val="18"/>
              </w:rPr>
              <w:t>für die Vertragserfüllung</w:t>
            </w:r>
          </w:p>
        </w:tc>
      </w:tr>
      <w:tr w:rsidR="00064F3A" w:rsidRPr="00AC1797" w14:paraId="7BE351E1" w14:textId="77777777" w:rsidTr="001C3BCE">
        <w:tblPrEx>
          <w:tblCellMar>
            <w:top w:w="45" w:type="dxa"/>
            <w:bottom w:w="45" w:type="dxa"/>
          </w:tblCellMar>
        </w:tblPrEx>
        <w:trPr>
          <w:trHeight w:val="20"/>
          <w:hidden/>
        </w:trPr>
        <w:tc>
          <w:tcPr>
            <w:tcW w:w="675" w:type="dxa"/>
          </w:tcPr>
          <w:p w14:paraId="273DC9BE"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08714150"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Stellt der Auftragnehmer die Sicherheit für die Vertragserfüllung binnen 18 Werktagen nach Vertragsabschluss (Zugang des Auftragsschreibens) weder durch Hinterlegung noch durch Vorlage einer Bürgschaft, so ist der Auftraggeber berechtigt, Abschlagszahlungen einzubehalten, bis der Sicherheitsbetrag erreicht ist. </w:t>
            </w:r>
          </w:p>
        </w:tc>
      </w:tr>
      <w:tr w:rsidR="00064F3A" w:rsidRPr="00AC1797" w14:paraId="7639BB0E" w14:textId="77777777" w:rsidTr="001C3BCE">
        <w:tblPrEx>
          <w:tblCellMar>
            <w:top w:w="45" w:type="dxa"/>
            <w:bottom w:w="45" w:type="dxa"/>
          </w:tblCellMar>
        </w:tblPrEx>
        <w:trPr>
          <w:trHeight w:val="20"/>
          <w:hidden/>
        </w:trPr>
        <w:tc>
          <w:tcPr>
            <w:tcW w:w="675" w:type="dxa"/>
          </w:tcPr>
          <w:p w14:paraId="5AC9314D"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3754DE2"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Nach Abnahme und Erfüllung aller bis dahin erhobenen Ansprüche einschließlich Schadenersatz kann der Auftragnehmer verlangen, dass die Sicherheit für die Vertragserfüllung in eine Mängelansprüchesicherheit umgewandelt wird.</w:t>
            </w:r>
          </w:p>
        </w:tc>
      </w:tr>
      <w:tr w:rsidR="001C3BCE" w:rsidRPr="00AC1797" w14:paraId="73FAF754" w14:textId="77777777" w:rsidTr="001C3BCE">
        <w:tblPrEx>
          <w:tblCellMar>
            <w:top w:w="45" w:type="dxa"/>
            <w:bottom w:w="45" w:type="dxa"/>
          </w:tblCellMar>
        </w:tblPrEx>
        <w:trPr>
          <w:trHeight w:val="20"/>
          <w:hidden/>
        </w:trPr>
        <w:tc>
          <w:tcPr>
            <w:tcW w:w="675" w:type="dxa"/>
          </w:tcPr>
          <w:p w14:paraId="1FC9EDEA" w14:textId="77777777" w:rsidR="001C3BCE" w:rsidRPr="00AC1797" w:rsidRDefault="001C3BCE" w:rsidP="000F5E0F">
            <w:pPr>
              <w:autoSpaceDE w:val="0"/>
              <w:autoSpaceDN w:val="0"/>
              <w:adjustRightInd w:val="0"/>
              <w:rPr>
                <w:rFonts w:ascii="Arial" w:hAnsi="Arial" w:cs="Arial"/>
                <w:vanish/>
                <w:sz w:val="18"/>
                <w:szCs w:val="18"/>
              </w:rPr>
            </w:pPr>
            <w:r w:rsidRPr="00AC1797">
              <w:rPr>
                <w:rFonts w:ascii="Arial" w:hAnsi="Arial" w:cs="Arial"/>
                <w:vanish/>
                <w:sz w:val="18"/>
                <w:szCs w:val="18"/>
              </w:rPr>
              <w:t>18.2</w:t>
            </w:r>
          </w:p>
        </w:tc>
        <w:tc>
          <w:tcPr>
            <w:tcW w:w="9103" w:type="dxa"/>
          </w:tcPr>
          <w:p w14:paraId="20B8FE28" w14:textId="77777777" w:rsidR="001C3BCE" w:rsidRPr="00AC1797" w:rsidRDefault="001C3BCE" w:rsidP="000F5E0F">
            <w:pPr>
              <w:rPr>
                <w:rFonts w:ascii="Arial" w:hAnsi="Arial" w:cs="Arial"/>
                <w:vanish/>
                <w:sz w:val="18"/>
                <w:szCs w:val="18"/>
              </w:rPr>
            </w:pPr>
            <w:r w:rsidRPr="00AC1797">
              <w:rPr>
                <w:rFonts w:ascii="Arial" w:hAnsi="Arial" w:cs="Arial"/>
                <w:vanish/>
                <w:sz w:val="18"/>
                <w:szCs w:val="18"/>
              </w:rPr>
              <w:t>Sicherheit für Vorauszahlungen</w:t>
            </w:r>
          </w:p>
        </w:tc>
      </w:tr>
      <w:tr w:rsidR="001C3BCE" w:rsidRPr="00AC1797" w14:paraId="0FCFB1C3" w14:textId="77777777" w:rsidTr="001C3BCE">
        <w:tblPrEx>
          <w:tblCellMar>
            <w:top w:w="45" w:type="dxa"/>
            <w:bottom w:w="45" w:type="dxa"/>
          </w:tblCellMar>
        </w:tblPrEx>
        <w:trPr>
          <w:trHeight w:val="20"/>
          <w:hidden/>
        </w:trPr>
        <w:tc>
          <w:tcPr>
            <w:tcW w:w="675" w:type="dxa"/>
          </w:tcPr>
          <w:p w14:paraId="7DEF578F" w14:textId="77777777" w:rsidR="001C3BCE" w:rsidRPr="00AC1797" w:rsidRDefault="001C3BCE" w:rsidP="000F5E0F">
            <w:pPr>
              <w:autoSpaceDE w:val="0"/>
              <w:autoSpaceDN w:val="0"/>
              <w:adjustRightInd w:val="0"/>
              <w:rPr>
                <w:rFonts w:ascii="Arial" w:hAnsi="Arial" w:cs="Arial"/>
                <w:vanish/>
                <w:sz w:val="18"/>
                <w:szCs w:val="18"/>
              </w:rPr>
            </w:pPr>
          </w:p>
        </w:tc>
        <w:tc>
          <w:tcPr>
            <w:tcW w:w="9103" w:type="dxa"/>
          </w:tcPr>
          <w:p w14:paraId="61FF0780" w14:textId="77777777" w:rsidR="001C3BCE" w:rsidRPr="00AC1797" w:rsidRDefault="001C3BCE" w:rsidP="000F5E0F">
            <w:pPr>
              <w:rPr>
                <w:rFonts w:ascii="Arial" w:hAnsi="Arial" w:cs="Arial"/>
                <w:vanish/>
                <w:sz w:val="18"/>
                <w:szCs w:val="18"/>
              </w:rPr>
            </w:pPr>
            <w:r w:rsidRPr="00AC1797">
              <w:rPr>
                <w:rFonts w:ascii="Arial" w:hAnsi="Arial" w:cs="Arial"/>
                <w:vanish/>
                <w:sz w:val="18"/>
                <w:szCs w:val="18"/>
              </w:rPr>
              <w:t>Für vereinbarte Vorauszahlungen sowie für vereinbarte Abschlagszahlungen gem. § 16 Abs. 1 Nr. 1 Satz 3 VOB/B ist Sicherheit durch Bürgschaft zu leisten.</w:t>
            </w:r>
          </w:p>
        </w:tc>
      </w:tr>
      <w:tr w:rsidR="00064F3A" w:rsidRPr="00AC1797" w14:paraId="101346A0" w14:textId="77777777" w:rsidTr="001C3BCE">
        <w:tblPrEx>
          <w:tblCellMar>
            <w:top w:w="45" w:type="dxa"/>
            <w:bottom w:w="45" w:type="dxa"/>
          </w:tblCellMar>
        </w:tblPrEx>
        <w:trPr>
          <w:trHeight w:val="20"/>
          <w:hidden/>
        </w:trPr>
        <w:tc>
          <w:tcPr>
            <w:tcW w:w="675" w:type="dxa"/>
          </w:tcPr>
          <w:p w14:paraId="2DE34DC6" w14:textId="77777777" w:rsidR="00064F3A" w:rsidRPr="00AC1797" w:rsidRDefault="001C3BCE" w:rsidP="000F5E0F">
            <w:pPr>
              <w:autoSpaceDE w:val="0"/>
              <w:autoSpaceDN w:val="0"/>
              <w:adjustRightInd w:val="0"/>
              <w:rPr>
                <w:rFonts w:ascii="Arial" w:hAnsi="Arial" w:cs="Arial"/>
                <w:vanish/>
                <w:sz w:val="18"/>
                <w:szCs w:val="18"/>
              </w:rPr>
            </w:pPr>
            <w:r w:rsidRPr="00AC1797">
              <w:rPr>
                <w:rFonts w:ascii="Arial" w:hAnsi="Arial" w:cs="Arial"/>
                <w:vanish/>
                <w:sz w:val="18"/>
                <w:szCs w:val="18"/>
              </w:rPr>
              <w:t>18.3</w:t>
            </w:r>
          </w:p>
        </w:tc>
        <w:tc>
          <w:tcPr>
            <w:tcW w:w="9103" w:type="dxa"/>
          </w:tcPr>
          <w:p w14:paraId="042B66CC"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Art der Sicherheit </w:t>
            </w:r>
          </w:p>
        </w:tc>
      </w:tr>
      <w:tr w:rsidR="00064F3A" w:rsidRPr="00AC1797" w14:paraId="59CB5B65" w14:textId="77777777" w:rsidTr="001C3BCE">
        <w:tblPrEx>
          <w:tblCellMar>
            <w:top w:w="45" w:type="dxa"/>
            <w:bottom w:w="45" w:type="dxa"/>
          </w:tblCellMar>
        </w:tblPrEx>
        <w:trPr>
          <w:trHeight w:val="20"/>
          <w:hidden/>
        </w:trPr>
        <w:tc>
          <w:tcPr>
            <w:tcW w:w="675" w:type="dxa"/>
          </w:tcPr>
          <w:p w14:paraId="4E892989"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F0B5C8F"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Für die Vertragserfüllung und die Mängelansprüche kann Sicherheit wahlweise durch Einbehalt oder </w:t>
            </w:r>
          </w:p>
          <w:p w14:paraId="71EADA73"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Hinterlegung von Geld oder durch Bürgschaft geleistet werden. </w:t>
            </w:r>
          </w:p>
        </w:tc>
      </w:tr>
      <w:tr w:rsidR="00064F3A" w:rsidRPr="00AC1797" w14:paraId="2B4C311C" w14:textId="77777777" w:rsidTr="001C3BCE">
        <w:tblPrEx>
          <w:tblCellMar>
            <w:top w:w="45" w:type="dxa"/>
            <w:bottom w:w="45" w:type="dxa"/>
          </w:tblCellMar>
        </w:tblPrEx>
        <w:trPr>
          <w:trHeight w:val="20"/>
          <w:hidden/>
        </w:trPr>
        <w:tc>
          <w:tcPr>
            <w:tcW w:w="675" w:type="dxa"/>
          </w:tcPr>
          <w:p w14:paraId="697E2800"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27D180F0"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Der Auftragnehmer kann die einmal von ihm gewählte Sicherheit durch eine andere der vorgenannten ersetzen.</w:t>
            </w:r>
          </w:p>
        </w:tc>
      </w:tr>
      <w:tr w:rsidR="00064F3A" w:rsidRPr="00AC1797" w14:paraId="6DBFD25B" w14:textId="77777777" w:rsidTr="001C3BCE">
        <w:tblPrEx>
          <w:tblCellMar>
            <w:top w:w="45" w:type="dxa"/>
            <w:bottom w:w="45" w:type="dxa"/>
          </w:tblCellMar>
        </w:tblPrEx>
        <w:trPr>
          <w:trHeight w:val="20"/>
          <w:hidden/>
        </w:trPr>
        <w:tc>
          <w:tcPr>
            <w:tcW w:w="675" w:type="dxa"/>
          </w:tcPr>
          <w:p w14:paraId="2504C24F" w14:textId="77777777" w:rsidR="00064F3A" w:rsidRPr="00AC1797" w:rsidRDefault="001C3BCE" w:rsidP="000F5E0F">
            <w:pPr>
              <w:autoSpaceDE w:val="0"/>
              <w:autoSpaceDN w:val="0"/>
              <w:adjustRightInd w:val="0"/>
              <w:rPr>
                <w:rFonts w:ascii="Arial" w:hAnsi="Arial" w:cs="Arial"/>
                <w:vanish/>
                <w:sz w:val="18"/>
                <w:szCs w:val="18"/>
              </w:rPr>
            </w:pPr>
            <w:r w:rsidRPr="00AC1797">
              <w:rPr>
                <w:rFonts w:ascii="Arial" w:hAnsi="Arial" w:cs="Arial"/>
                <w:vanish/>
                <w:sz w:val="18"/>
                <w:szCs w:val="18"/>
              </w:rPr>
              <w:t>18.4</w:t>
            </w:r>
          </w:p>
        </w:tc>
        <w:tc>
          <w:tcPr>
            <w:tcW w:w="9103" w:type="dxa"/>
          </w:tcPr>
          <w:p w14:paraId="429F20F3"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Sicherheitsleistung durch Bürgschaft </w:t>
            </w:r>
          </w:p>
        </w:tc>
      </w:tr>
      <w:tr w:rsidR="00064F3A" w:rsidRPr="00AC1797" w14:paraId="443AC013" w14:textId="77777777" w:rsidTr="001C3BCE">
        <w:tblPrEx>
          <w:tblCellMar>
            <w:top w:w="45" w:type="dxa"/>
            <w:bottom w:w="45" w:type="dxa"/>
          </w:tblCellMar>
        </w:tblPrEx>
        <w:trPr>
          <w:trHeight w:val="20"/>
          <w:hidden/>
        </w:trPr>
        <w:tc>
          <w:tcPr>
            <w:tcW w:w="675" w:type="dxa"/>
          </w:tcPr>
          <w:p w14:paraId="72F5E338"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5E1AC66A"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Wird Sicherheit durch Bürgschaft geleistet, ist dafür das jeweilige Formblatt des Vergabe- und </w:t>
            </w:r>
            <w:r w:rsidRPr="00AC1797">
              <w:rPr>
                <w:rFonts w:ascii="Arial" w:hAnsi="Arial" w:cs="Arial"/>
                <w:vanish/>
                <w:sz w:val="18"/>
                <w:szCs w:val="18"/>
              </w:rPr>
              <w:lastRenderedPageBreak/>
              <w:t>Vertragshandbuchs für die Baumaßnahmen des Bundes (VHB) zu verwenden, und zwar für</w:t>
            </w:r>
          </w:p>
        </w:tc>
      </w:tr>
      <w:tr w:rsidR="00064F3A" w:rsidRPr="00AC1797" w14:paraId="5035F224" w14:textId="77777777" w:rsidTr="001C3BCE">
        <w:tblPrEx>
          <w:tblCellMar>
            <w:top w:w="45" w:type="dxa"/>
            <w:bottom w:w="45" w:type="dxa"/>
          </w:tblCellMar>
        </w:tblPrEx>
        <w:trPr>
          <w:trHeight w:val="20"/>
          <w:hidden/>
        </w:trPr>
        <w:tc>
          <w:tcPr>
            <w:tcW w:w="675" w:type="dxa"/>
          </w:tcPr>
          <w:p w14:paraId="1CE78480"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8D2F60B" w14:textId="77777777" w:rsidR="00064F3A" w:rsidRPr="00AC1797" w:rsidRDefault="00064F3A" w:rsidP="000F5E0F">
            <w:pPr>
              <w:numPr>
                <w:ilvl w:val="0"/>
                <w:numId w:val="8"/>
              </w:numPr>
              <w:rPr>
                <w:rFonts w:ascii="Arial" w:hAnsi="Arial" w:cs="Arial"/>
                <w:vanish/>
                <w:sz w:val="18"/>
                <w:szCs w:val="18"/>
              </w:rPr>
            </w:pPr>
            <w:r w:rsidRPr="00AC1797">
              <w:rPr>
                <w:rFonts w:ascii="Arial" w:hAnsi="Arial" w:cs="Arial"/>
                <w:vanish/>
                <w:sz w:val="18"/>
                <w:szCs w:val="18"/>
              </w:rPr>
              <w:t>die Vertragserfüllung das Formblatt 421,</w:t>
            </w:r>
          </w:p>
        </w:tc>
      </w:tr>
      <w:tr w:rsidR="00064F3A" w:rsidRPr="00AC1797" w14:paraId="36417B83" w14:textId="77777777" w:rsidTr="001C3BCE">
        <w:tblPrEx>
          <w:tblCellMar>
            <w:top w:w="45" w:type="dxa"/>
            <w:bottom w:w="45" w:type="dxa"/>
          </w:tblCellMar>
        </w:tblPrEx>
        <w:trPr>
          <w:trHeight w:val="20"/>
          <w:hidden/>
        </w:trPr>
        <w:tc>
          <w:tcPr>
            <w:tcW w:w="675" w:type="dxa"/>
          </w:tcPr>
          <w:p w14:paraId="40972984"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02209003" w14:textId="77777777" w:rsidR="00064F3A" w:rsidRPr="00AC1797" w:rsidRDefault="00064F3A" w:rsidP="000F5E0F">
            <w:pPr>
              <w:numPr>
                <w:ilvl w:val="0"/>
                <w:numId w:val="8"/>
              </w:numPr>
              <w:rPr>
                <w:rFonts w:ascii="Arial" w:hAnsi="Arial" w:cs="Arial"/>
                <w:vanish/>
                <w:sz w:val="18"/>
                <w:szCs w:val="18"/>
              </w:rPr>
            </w:pPr>
            <w:r w:rsidRPr="00AC1797">
              <w:rPr>
                <w:rFonts w:ascii="Arial" w:hAnsi="Arial" w:cs="Arial"/>
                <w:vanish/>
                <w:sz w:val="18"/>
                <w:szCs w:val="18"/>
              </w:rPr>
              <w:t>die Mängelansprüche das Formblatt 422,</w:t>
            </w:r>
          </w:p>
        </w:tc>
      </w:tr>
      <w:tr w:rsidR="00064F3A" w:rsidRPr="00AC1797" w14:paraId="6CB7FA1C" w14:textId="77777777" w:rsidTr="001C3BCE">
        <w:tblPrEx>
          <w:tblCellMar>
            <w:top w:w="45" w:type="dxa"/>
            <w:bottom w:w="45" w:type="dxa"/>
          </w:tblCellMar>
        </w:tblPrEx>
        <w:trPr>
          <w:trHeight w:val="20"/>
          <w:hidden/>
        </w:trPr>
        <w:tc>
          <w:tcPr>
            <w:tcW w:w="675" w:type="dxa"/>
          </w:tcPr>
          <w:p w14:paraId="092C21D1"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D1A1581" w14:textId="77777777" w:rsidR="00064F3A" w:rsidRPr="00AC1797" w:rsidRDefault="00064F3A" w:rsidP="000F5E0F">
            <w:pPr>
              <w:numPr>
                <w:ilvl w:val="0"/>
                <w:numId w:val="8"/>
              </w:numPr>
              <w:rPr>
                <w:rFonts w:ascii="Arial" w:hAnsi="Arial" w:cs="Arial"/>
                <w:vanish/>
                <w:sz w:val="18"/>
                <w:szCs w:val="18"/>
              </w:rPr>
            </w:pPr>
            <w:r w:rsidRPr="00AC1797">
              <w:rPr>
                <w:rFonts w:ascii="Arial" w:hAnsi="Arial" w:cs="Arial"/>
                <w:vanish/>
                <w:sz w:val="18"/>
                <w:szCs w:val="18"/>
              </w:rPr>
              <w:t>vereinbarte Vorauszahlungen und Abschlagszahlungen gem. § 16 Abs. 1 Nr. 1 Satz 3 VOB/B das Formblatt 423.</w:t>
            </w:r>
          </w:p>
        </w:tc>
      </w:tr>
      <w:tr w:rsidR="00064F3A" w:rsidRPr="00AC1797" w14:paraId="6A6786A4" w14:textId="77777777" w:rsidTr="001C3BCE">
        <w:tblPrEx>
          <w:tblCellMar>
            <w:top w:w="45" w:type="dxa"/>
            <w:bottom w:w="45" w:type="dxa"/>
          </w:tblCellMar>
        </w:tblPrEx>
        <w:trPr>
          <w:trHeight w:val="20"/>
          <w:hidden/>
        </w:trPr>
        <w:tc>
          <w:tcPr>
            <w:tcW w:w="675" w:type="dxa"/>
          </w:tcPr>
          <w:p w14:paraId="6902F4F0"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317B8344" w14:textId="7B6953AF"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Fundstelle der Formblätter (wenn nicht von der Vergabestelle bereitgestellt): </w:t>
            </w:r>
            <w:hyperlink r:id="rId15" w:history="1">
              <w:r w:rsidRPr="00AC1797">
                <w:rPr>
                  <w:rStyle w:val="Hyperlink"/>
                  <w:rFonts w:ascii="Arial" w:hAnsi="Arial" w:cs="Arial"/>
                  <w:vanish/>
                  <w:sz w:val="18"/>
                  <w:szCs w:val="18"/>
                </w:rPr>
                <w:t>http://www.bmvbs.de</w:t>
              </w:r>
            </w:hyperlink>
          </w:p>
        </w:tc>
      </w:tr>
      <w:tr w:rsidR="00064F3A" w:rsidRPr="00AC1797" w14:paraId="69F48285" w14:textId="77777777" w:rsidTr="001C3BCE">
        <w:tblPrEx>
          <w:tblCellMar>
            <w:top w:w="45" w:type="dxa"/>
            <w:bottom w:w="45" w:type="dxa"/>
          </w:tblCellMar>
        </w:tblPrEx>
        <w:trPr>
          <w:trHeight w:val="20"/>
          <w:hidden/>
        </w:trPr>
        <w:tc>
          <w:tcPr>
            <w:tcW w:w="675" w:type="dxa"/>
          </w:tcPr>
          <w:p w14:paraId="20A53199"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C6C8342"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Die Bürgschaft ist von einem</w:t>
            </w:r>
          </w:p>
        </w:tc>
      </w:tr>
      <w:tr w:rsidR="00064F3A" w:rsidRPr="00AC1797" w14:paraId="4896B143" w14:textId="77777777" w:rsidTr="001C3BCE">
        <w:tblPrEx>
          <w:tblCellMar>
            <w:top w:w="45" w:type="dxa"/>
            <w:bottom w:w="45" w:type="dxa"/>
          </w:tblCellMar>
        </w:tblPrEx>
        <w:trPr>
          <w:trHeight w:val="20"/>
          <w:hidden/>
        </w:trPr>
        <w:tc>
          <w:tcPr>
            <w:tcW w:w="675" w:type="dxa"/>
          </w:tcPr>
          <w:p w14:paraId="644018C8"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0A03A326" w14:textId="77777777" w:rsidR="00064F3A" w:rsidRPr="00AC1797" w:rsidRDefault="00064F3A" w:rsidP="000F5E0F">
            <w:pPr>
              <w:numPr>
                <w:ilvl w:val="0"/>
                <w:numId w:val="9"/>
              </w:numPr>
              <w:rPr>
                <w:rFonts w:ascii="Arial" w:hAnsi="Arial" w:cs="Arial"/>
                <w:vanish/>
                <w:sz w:val="18"/>
                <w:szCs w:val="18"/>
              </w:rPr>
            </w:pPr>
            <w:r w:rsidRPr="00AC1797">
              <w:rPr>
                <w:rFonts w:ascii="Arial" w:hAnsi="Arial" w:cs="Arial"/>
                <w:vanish/>
                <w:sz w:val="18"/>
                <w:szCs w:val="18"/>
              </w:rPr>
              <w:t>in den Europäischen Gemeinschaften oder</w:t>
            </w:r>
          </w:p>
        </w:tc>
      </w:tr>
      <w:tr w:rsidR="00064F3A" w:rsidRPr="00AC1797" w14:paraId="360641C8" w14:textId="77777777" w:rsidTr="001C3BCE">
        <w:tblPrEx>
          <w:tblCellMar>
            <w:top w:w="45" w:type="dxa"/>
            <w:bottom w:w="45" w:type="dxa"/>
          </w:tblCellMar>
        </w:tblPrEx>
        <w:trPr>
          <w:trHeight w:val="20"/>
          <w:hidden/>
        </w:trPr>
        <w:tc>
          <w:tcPr>
            <w:tcW w:w="675" w:type="dxa"/>
          </w:tcPr>
          <w:p w14:paraId="581B239E"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24323ACB" w14:textId="77777777" w:rsidR="00064F3A" w:rsidRPr="00AC1797" w:rsidRDefault="00064F3A" w:rsidP="000F5E0F">
            <w:pPr>
              <w:numPr>
                <w:ilvl w:val="0"/>
                <w:numId w:val="9"/>
              </w:numPr>
              <w:rPr>
                <w:rFonts w:ascii="Arial" w:hAnsi="Arial" w:cs="Arial"/>
                <w:vanish/>
                <w:sz w:val="18"/>
                <w:szCs w:val="18"/>
              </w:rPr>
            </w:pPr>
            <w:r w:rsidRPr="00AC1797">
              <w:rPr>
                <w:rFonts w:ascii="Arial" w:hAnsi="Arial" w:cs="Arial"/>
                <w:vanish/>
                <w:sz w:val="18"/>
                <w:szCs w:val="18"/>
              </w:rPr>
              <w:t>in einem Staat der Vertragsparteien des Abkommens über den Europäischen Wirtschaftsraum oder</w:t>
            </w:r>
          </w:p>
        </w:tc>
      </w:tr>
      <w:tr w:rsidR="00064F3A" w:rsidRPr="00AC1797" w14:paraId="519CF686" w14:textId="77777777" w:rsidTr="001C3BCE">
        <w:tblPrEx>
          <w:tblCellMar>
            <w:top w:w="45" w:type="dxa"/>
            <w:bottom w:w="45" w:type="dxa"/>
          </w:tblCellMar>
        </w:tblPrEx>
        <w:trPr>
          <w:trHeight w:val="20"/>
          <w:hidden/>
        </w:trPr>
        <w:tc>
          <w:tcPr>
            <w:tcW w:w="675" w:type="dxa"/>
          </w:tcPr>
          <w:p w14:paraId="29166CCD"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5C58B176" w14:textId="77777777" w:rsidR="00064F3A" w:rsidRPr="00AC1797" w:rsidRDefault="00064F3A" w:rsidP="000F5E0F">
            <w:pPr>
              <w:numPr>
                <w:ilvl w:val="0"/>
                <w:numId w:val="9"/>
              </w:numPr>
              <w:rPr>
                <w:rFonts w:ascii="Arial" w:hAnsi="Arial" w:cs="Arial"/>
                <w:vanish/>
                <w:sz w:val="18"/>
                <w:szCs w:val="18"/>
              </w:rPr>
            </w:pPr>
            <w:r w:rsidRPr="00AC1797">
              <w:rPr>
                <w:rFonts w:ascii="Arial" w:hAnsi="Arial" w:cs="Arial"/>
                <w:vanish/>
                <w:sz w:val="18"/>
                <w:szCs w:val="18"/>
              </w:rPr>
              <w:t xml:space="preserve">in einem Staat der Vertragsparteien des WTO-Abkommens über das öffentliche Beschaffungswesen </w:t>
            </w:r>
          </w:p>
        </w:tc>
      </w:tr>
      <w:tr w:rsidR="00064F3A" w:rsidRPr="00AC1797" w14:paraId="39F308F3" w14:textId="77777777" w:rsidTr="001C3BCE">
        <w:tblPrEx>
          <w:tblCellMar>
            <w:top w:w="45" w:type="dxa"/>
            <w:bottom w:w="45" w:type="dxa"/>
          </w:tblCellMar>
        </w:tblPrEx>
        <w:trPr>
          <w:trHeight w:val="20"/>
          <w:hidden/>
        </w:trPr>
        <w:tc>
          <w:tcPr>
            <w:tcW w:w="675" w:type="dxa"/>
          </w:tcPr>
          <w:p w14:paraId="0DAA59C9"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5B432519"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zugelassenen Kreditinstitut bzw. Kredit- oder Kautionsversicherer zu stellen.</w:t>
            </w:r>
          </w:p>
        </w:tc>
      </w:tr>
      <w:tr w:rsidR="00064F3A" w:rsidRPr="00AC1797" w14:paraId="6A50BA92" w14:textId="77777777" w:rsidTr="001C3BCE">
        <w:tblPrEx>
          <w:tblCellMar>
            <w:top w:w="45" w:type="dxa"/>
            <w:bottom w:w="45" w:type="dxa"/>
          </w:tblCellMar>
        </w:tblPrEx>
        <w:trPr>
          <w:trHeight w:val="20"/>
          <w:hidden/>
        </w:trPr>
        <w:tc>
          <w:tcPr>
            <w:tcW w:w="675" w:type="dxa"/>
          </w:tcPr>
          <w:p w14:paraId="3BAB1617"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2D7B3298"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Die Bürgschaftsurkunden müssen den Anforderungen des Auftraggebers entsprechen (§ 17 Absatz 4 Satz 2 Halbsatz 2 VOB/B). Hierunter fallen ggf. folgende Erklärungen des Bürgen:</w:t>
            </w:r>
          </w:p>
        </w:tc>
      </w:tr>
      <w:tr w:rsidR="00064F3A" w:rsidRPr="00AC1797" w14:paraId="442CFE49" w14:textId="77777777" w:rsidTr="001C3BCE">
        <w:tblPrEx>
          <w:tblCellMar>
            <w:top w:w="45" w:type="dxa"/>
            <w:bottom w:w="45" w:type="dxa"/>
          </w:tblCellMar>
        </w:tblPrEx>
        <w:trPr>
          <w:trHeight w:val="20"/>
          <w:hidden/>
        </w:trPr>
        <w:tc>
          <w:tcPr>
            <w:tcW w:w="675" w:type="dxa"/>
          </w:tcPr>
          <w:p w14:paraId="36126C93"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BDC0EB4" w14:textId="77777777" w:rsidR="00064F3A" w:rsidRPr="00AC1797" w:rsidRDefault="00064F3A" w:rsidP="000F5E0F">
            <w:pPr>
              <w:pStyle w:val="Listenabsatz"/>
              <w:numPr>
                <w:ilvl w:val="0"/>
                <w:numId w:val="30"/>
              </w:numPr>
              <w:rPr>
                <w:rFonts w:ascii="Arial" w:hAnsi="Arial" w:cs="Arial"/>
                <w:vanish/>
                <w:sz w:val="18"/>
                <w:szCs w:val="18"/>
              </w:rPr>
            </w:pPr>
            <w:r w:rsidRPr="00AC1797">
              <w:rPr>
                <w:rFonts w:ascii="Arial" w:hAnsi="Arial" w:cs="Arial"/>
                <w:vanish/>
                <w:sz w:val="18"/>
                <w:szCs w:val="18"/>
              </w:rPr>
              <w:t>”Der Bürge übernimmt für den Auftragnehmer die selbstschuldnerische Bürgschaft nach deutschem Recht.</w:t>
            </w:r>
          </w:p>
        </w:tc>
      </w:tr>
      <w:tr w:rsidR="00064F3A" w:rsidRPr="00AC1797" w14:paraId="5FA8EABA" w14:textId="77777777" w:rsidTr="001C3BCE">
        <w:tblPrEx>
          <w:tblCellMar>
            <w:top w:w="45" w:type="dxa"/>
            <w:bottom w:w="45" w:type="dxa"/>
          </w:tblCellMar>
        </w:tblPrEx>
        <w:trPr>
          <w:trHeight w:val="20"/>
          <w:hidden/>
        </w:trPr>
        <w:tc>
          <w:tcPr>
            <w:tcW w:w="675" w:type="dxa"/>
          </w:tcPr>
          <w:p w14:paraId="0D2409C5"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3A97767A" w14:textId="77777777" w:rsidR="00064F3A" w:rsidRPr="00AC1797" w:rsidRDefault="00064F3A" w:rsidP="000F5E0F">
            <w:pPr>
              <w:numPr>
                <w:ilvl w:val="0"/>
                <w:numId w:val="10"/>
              </w:numPr>
              <w:rPr>
                <w:rFonts w:ascii="Arial" w:hAnsi="Arial" w:cs="Arial"/>
                <w:vanish/>
                <w:sz w:val="18"/>
                <w:szCs w:val="18"/>
              </w:rPr>
            </w:pPr>
            <w:r w:rsidRPr="00AC1797">
              <w:rPr>
                <w:rFonts w:ascii="Arial" w:hAnsi="Arial" w:cs="Arial"/>
                <w:vanish/>
                <w:sz w:val="18"/>
                <w:szCs w:val="18"/>
              </w:rPr>
              <w:t>Auf die Einrede der Vorausklage gemäß § 771 BGB wird verzichtet.</w:t>
            </w:r>
          </w:p>
        </w:tc>
      </w:tr>
      <w:tr w:rsidR="00064F3A" w:rsidRPr="00AC1797" w14:paraId="1B23AA7D" w14:textId="77777777" w:rsidTr="001C3BCE">
        <w:tblPrEx>
          <w:tblCellMar>
            <w:top w:w="45" w:type="dxa"/>
            <w:bottom w:w="45" w:type="dxa"/>
          </w:tblCellMar>
        </w:tblPrEx>
        <w:trPr>
          <w:trHeight w:val="20"/>
          <w:hidden/>
        </w:trPr>
        <w:tc>
          <w:tcPr>
            <w:tcW w:w="675" w:type="dxa"/>
          </w:tcPr>
          <w:p w14:paraId="6E41DB8D"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6F90A555" w14:textId="77777777" w:rsidR="00064F3A" w:rsidRPr="00AC1797" w:rsidRDefault="00064F3A" w:rsidP="000F5E0F">
            <w:pPr>
              <w:numPr>
                <w:ilvl w:val="0"/>
                <w:numId w:val="10"/>
              </w:numPr>
              <w:rPr>
                <w:rFonts w:ascii="Arial" w:hAnsi="Arial" w:cs="Arial"/>
                <w:vanish/>
                <w:sz w:val="18"/>
                <w:szCs w:val="18"/>
              </w:rPr>
            </w:pPr>
            <w:r w:rsidRPr="00AC1797">
              <w:rPr>
                <w:rFonts w:ascii="Arial" w:hAnsi="Arial" w:cs="Arial"/>
                <w:vanish/>
                <w:sz w:val="18"/>
                <w:szCs w:val="18"/>
              </w:rPr>
              <w:t>Die Bürgschaft ist unbefristet; sie erlischt mit der Rückgabe dieser Bürgschaftsurkunde.</w:t>
            </w:r>
          </w:p>
        </w:tc>
      </w:tr>
      <w:tr w:rsidR="00064F3A" w:rsidRPr="00AC1797" w14:paraId="05266A2C" w14:textId="77777777" w:rsidTr="001C3BCE">
        <w:tblPrEx>
          <w:tblCellMar>
            <w:top w:w="45" w:type="dxa"/>
            <w:bottom w:w="45" w:type="dxa"/>
          </w:tblCellMar>
        </w:tblPrEx>
        <w:trPr>
          <w:trHeight w:val="20"/>
          <w:hidden/>
        </w:trPr>
        <w:tc>
          <w:tcPr>
            <w:tcW w:w="675" w:type="dxa"/>
          </w:tcPr>
          <w:p w14:paraId="42503395"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19D7C17C" w14:textId="77777777" w:rsidR="00064F3A" w:rsidRPr="00AC1797" w:rsidRDefault="00064F3A" w:rsidP="000F5E0F">
            <w:pPr>
              <w:numPr>
                <w:ilvl w:val="0"/>
                <w:numId w:val="10"/>
              </w:numPr>
              <w:rPr>
                <w:rFonts w:ascii="Arial" w:hAnsi="Arial" w:cs="Arial"/>
                <w:vanish/>
                <w:sz w:val="18"/>
                <w:szCs w:val="18"/>
              </w:rPr>
            </w:pPr>
            <w:r w:rsidRPr="00AC1797">
              <w:rPr>
                <w:rFonts w:ascii="Arial" w:hAnsi="Arial" w:cs="Arial"/>
                <w:vanish/>
                <w:sz w:val="18"/>
                <w:szCs w:val="18"/>
              </w:rPr>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tc>
      </w:tr>
      <w:tr w:rsidR="00064F3A" w:rsidRPr="00AC1797" w14:paraId="312B53CA" w14:textId="77777777" w:rsidTr="001C3BCE">
        <w:tblPrEx>
          <w:tblCellMar>
            <w:top w:w="45" w:type="dxa"/>
            <w:bottom w:w="45" w:type="dxa"/>
          </w:tblCellMar>
        </w:tblPrEx>
        <w:trPr>
          <w:trHeight w:val="20"/>
          <w:hidden/>
        </w:trPr>
        <w:tc>
          <w:tcPr>
            <w:tcW w:w="675" w:type="dxa"/>
          </w:tcPr>
          <w:p w14:paraId="2DC3CF56"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4BF5D64E" w14:textId="77777777" w:rsidR="00064F3A" w:rsidRPr="00AC1797" w:rsidRDefault="00064F3A" w:rsidP="000F5E0F">
            <w:pPr>
              <w:numPr>
                <w:ilvl w:val="0"/>
                <w:numId w:val="10"/>
              </w:numPr>
              <w:rPr>
                <w:rFonts w:ascii="Arial" w:hAnsi="Arial" w:cs="Arial"/>
                <w:vanish/>
                <w:sz w:val="18"/>
                <w:szCs w:val="18"/>
              </w:rPr>
            </w:pPr>
            <w:r w:rsidRPr="00AC1797">
              <w:rPr>
                <w:rFonts w:ascii="Arial" w:hAnsi="Arial" w:cs="Arial"/>
                <w:vanish/>
                <w:sz w:val="18"/>
                <w:szCs w:val="18"/>
              </w:rPr>
              <w:t>Gerichtsstand ist der Sitz der zur Prozessvertretung des Auftraggebers zuständigen Stelle."</w:t>
            </w:r>
          </w:p>
        </w:tc>
      </w:tr>
      <w:tr w:rsidR="00064F3A" w:rsidRPr="00AC1797" w14:paraId="34B45BE9" w14:textId="77777777" w:rsidTr="001C3BCE">
        <w:tblPrEx>
          <w:tblCellMar>
            <w:top w:w="45" w:type="dxa"/>
            <w:bottom w:w="45" w:type="dxa"/>
          </w:tblCellMar>
        </w:tblPrEx>
        <w:trPr>
          <w:trHeight w:val="20"/>
          <w:hidden/>
        </w:trPr>
        <w:tc>
          <w:tcPr>
            <w:tcW w:w="675" w:type="dxa"/>
          </w:tcPr>
          <w:p w14:paraId="663A43F9"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644E8E42"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Die Bürgschaft ist über den Gesamtbetrag der Sicherheit in nur e i n e r Urkunde zu stellen.</w:t>
            </w:r>
          </w:p>
        </w:tc>
      </w:tr>
      <w:tr w:rsidR="00064F3A" w:rsidRPr="00AC1797" w14:paraId="04A2FC96" w14:textId="77777777" w:rsidTr="001C3BCE">
        <w:tblPrEx>
          <w:tblCellMar>
            <w:top w:w="45" w:type="dxa"/>
            <w:bottom w:w="45" w:type="dxa"/>
          </w:tblCellMar>
        </w:tblPrEx>
        <w:trPr>
          <w:trHeight w:val="20"/>
          <w:hidden/>
        </w:trPr>
        <w:tc>
          <w:tcPr>
            <w:tcW w:w="675" w:type="dxa"/>
          </w:tcPr>
          <w:p w14:paraId="0636BCA2"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7CEF5529"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 xml:space="preserve">Die Urkunde über die Abschlagszahlungsbürgschaft wird zurückgegeben, wenn die Stoffe und Bauteile, für die Sicherheit geleistet worden ist, eingebaut sind. </w:t>
            </w:r>
          </w:p>
        </w:tc>
      </w:tr>
      <w:tr w:rsidR="00064F3A" w:rsidRPr="00AC1797" w14:paraId="5EBB3FFC" w14:textId="77777777" w:rsidTr="001C3BCE">
        <w:tblPrEx>
          <w:tblCellMar>
            <w:top w:w="45" w:type="dxa"/>
            <w:bottom w:w="45" w:type="dxa"/>
          </w:tblCellMar>
        </w:tblPrEx>
        <w:trPr>
          <w:trHeight w:val="20"/>
          <w:hidden/>
        </w:trPr>
        <w:tc>
          <w:tcPr>
            <w:tcW w:w="675" w:type="dxa"/>
          </w:tcPr>
          <w:p w14:paraId="7BC0AF2D" w14:textId="77777777" w:rsidR="00064F3A" w:rsidRPr="00AC1797" w:rsidRDefault="00064F3A" w:rsidP="000F5E0F">
            <w:pPr>
              <w:autoSpaceDE w:val="0"/>
              <w:autoSpaceDN w:val="0"/>
              <w:adjustRightInd w:val="0"/>
              <w:rPr>
                <w:rFonts w:ascii="Arial" w:hAnsi="Arial" w:cs="Arial"/>
                <w:vanish/>
                <w:sz w:val="18"/>
                <w:szCs w:val="18"/>
              </w:rPr>
            </w:pPr>
          </w:p>
        </w:tc>
        <w:tc>
          <w:tcPr>
            <w:tcW w:w="9103" w:type="dxa"/>
          </w:tcPr>
          <w:p w14:paraId="2A0D4364"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Die Urkunde über die Vorauszahlungsbürgschaft wird zurückgegeben, wenn die Vorauszahlung auf fällige Zahlungen angerechnet worden ist.</w:t>
            </w:r>
          </w:p>
          <w:p w14:paraId="59DF187C" w14:textId="77777777" w:rsidR="00064F3A" w:rsidRPr="00AC1797" w:rsidRDefault="00064F3A" w:rsidP="000F5E0F">
            <w:pPr>
              <w:rPr>
                <w:rFonts w:ascii="Arial" w:hAnsi="Arial" w:cs="Arial"/>
                <w:vanish/>
                <w:sz w:val="18"/>
                <w:szCs w:val="18"/>
              </w:rPr>
            </w:pPr>
          </w:p>
        </w:tc>
      </w:tr>
      <w:tr w:rsidR="00064F3A" w:rsidRPr="00AC1797" w14:paraId="682C49F5" w14:textId="77777777" w:rsidTr="000F5E0F">
        <w:trPr>
          <w:hidden/>
        </w:trPr>
        <w:tc>
          <w:tcPr>
            <w:tcW w:w="675" w:type="dxa"/>
          </w:tcPr>
          <w:p w14:paraId="509298D0" w14:textId="77777777" w:rsidR="00064F3A" w:rsidRPr="00AC1797" w:rsidRDefault="00064F3A" w:rsidP="000F5E0F">
            <w:pPr>
              <w:rPr>
                <w:rFonts w:ascii="Arial" w:hAnsi="Arial" w:cs="Arial"/>
                <w:b/>
                <w:vanish/>
                <w:sz w:val="18"/>
                <w:szCs w:val="18"/>
              </w:rPr>
            </w:pPr>
            <w:r w:rsidRPr="00AC1797">
              <w:rPr>
                <w:rFonts w:ascii="Arial" w:hAnsi="Arial" w:cs="Arial"/>
                <w:b/>
                <w:vanish/>
                <w:sz w:val="18"/>
                <w:szCs w:val="18"/>
              </w:rPr>
              <w:t>1</w:t>
            </w:r>
            <w:r w:rsidR="001C3BCE" w:rsidRPr="00AC1797">
              <w:rPr>
                <w:rFonts w:ascii="Arial" w:hAnsi="Arial" w:cs="Arial"/>
                <w:b/>
                <w:vanish/>
                <w:sz w:val="18"/>
                <w:szCs w:val="18"/>
              </w:rPr>
              <w:t>9</w:t>
            </w:r>
          </w:p>
        </w:tc>
        <w:tc>
          <w:tcPr>
            <w:tcW w:w="9103" w:type="dxa"/>
          </w:tcPr>
          <w:p w14:paraId="22FD3D7B" w14:textId="77777777" w:rsidR="00064F3A" w:rsidRPr="00AC1797" w:rsidRDefault="00064F3A" w:rsidP="000F5E0F">
            <w:pPr>
              <w:rPr>
                <w:rFonts w:ascii="Arial" w:hAnsi="Arial" w:cs="Arial"/>
                <w:b/>
                <w:vanish/>
                <w:sz w:val="18"/>
                <w:szCs w:val="18"/>
              </w:rPr>
            </w:pPr>
            <w:r w:rsidRPr="00AC1797">
              <w:rPr>
                <w:rFonts w:ascii="Arial" w:hAnsi="Arial" w:cs="Arial"/>
                <w:b/>
                <w:vanish/>
                <w:sz w:val="18"/>
                <w:szCs w:val="18"/>
              </w:rPr>
              <w:t xml:space="preserve">Verträge mit ausländischen Auftragnehmern (§ 18 VOB/B) </w:t>
            </w:r>
          </w:p>
        </w:tc>
      </w:tr>
      <w:tr w:rsidR="00064F3A" w:rsidRPr="00AC1797" w14:paraId="23C8B829" w14:textId="77777777" w:rsidTr="000F5E0F">
        <w:trPr>
          <w:hidden/>
        </w:trPr>
        <w:tc>
          <w:tcPr>
            <w:tcW w:w="675" w:type="dxa"/>
          </w:tcPr>
          <w:p w14:paraId="061E37A4" w14:textId="77777777" w:rsidR="00064F3A" w:rsidRPr="00AC1797" w:rsidRDefault="00064F3A" w:rsidP="000F5E0F">
            <w:pPr>
              <w:rPr>
                <w:rFonts w:ascii="Arial" w:hAnsi="Arial" w:cs="Arial"/>
                <w:vanish/>
                <w:sz w:val="18"/>
                <w:szCs w:val="18"/>
              </w:rPr>
            </w:pPr>
          </w:p>
        </w:tc>
        <w:tc>
          <w:tcPr>
            <w:tcW w:w="9103" w:type="dxa"/>
          </w:tcPr>
          <w:p w14:paraId="504936D0"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Bei Auslegung des Vertrages ist ausschließlich der in deutscher Sprache abgefasste Vertragswortlaut verbindlich. Erklärungen und Verhandlungen erfolgen in deutscher Sprache. Für die Regelung der vertraglichen und außervertraglichen Beziehungen zwischen den Vertragspartnern gilt ausschließlich das Recht der Bundesrepublik Deutschland.</w:t>
            </w:r>
          </w:p>
        </w:tc>
      </w:tr>
      <w:tr w:rsidR="00064F3A" w:rsidRPr="00AC1797" w14:paraId="5C38ACC7" w14:textId="77777777" w:rsidTr="000F5E0F">
        <w:trPr>
          <w:hidden/>
        </w:trPr>
        <w:tc>
          <w:tcPr>
            <w:tcW w:w="675" w:type="dxa"/>
          </w:tcPr>
          <w:p w14:paraId="664DB444" w14:textId="77777777" w:rsidR="00064F3A" w:rsidRPr="00AC1797" w:rsidRDefault="003D3F1F" w:rsidP="000F5E0F">
            <w:pPr>
              <w:rPr>
                <w:rFonts w:ascii="Arial" w:hAnsi="Arial" w:cs="Arial"/>
                <w:b/>
                <w:vanish/>
                <w:sz w:val="18"/>
                <w:szCs w:val="18"/>
              </w:rPr>
            </w:pPr>
            <w:r w:rsidRPr="00AC1797">
              <w:rPr>
                <w:rFonts w:ascii="Arial" w:hAnsi="Arial" w:cs="Arial"/>
                <w:b/>
                <w:vanish/>
                <w:sz w:val="18"/>
                <w:szCs w:val="18"/>
              </w:rPr>
              <w:t>20</w:t>
            </w:r>
          </w:p>
        </w:tc>
        <w:tc>
          <w:tcPr>
            <w:tcW w:w="9103" w:type="dxa"/>
          </w:tcPr>
          <w:p w14:paraId="4E097775" w14:textId="77777777" w:rsidR="00064F3A" w:rsidRPr="00AC1797" w:rsidRDefault="00064F3A" w:rsidP="000F5E0F">
            <w:pPr>
              <w:rPr>
                <w:rFonts w:ascii="Arial" w:hAnsi="Arial" w:cs="Arial"/>
                <w:b/>
                <w:vanish/>
                <w:sz w:val="18"/>
                <w:szCs w:val="18"/>
              </w:rPr>
            </w:pPr>
            <w:r w:rsidRPr="00AC1797">
              <w:rPr>
                <w:rFonts w:ascii="Arial" w:hAnsi="Arial" w:cs="Arial"/>
                <w:b/>
                <w:vanish/>
                <w:sz w:val="18"/>
                <w:szCs w:val="18"/>
              </w:rPr>
              <w:t>Technische Spezifikationen</w:t>
            </w:r>
          </w:p>
        </w:tc>
      </w:tr>
      <w:tr w:rsidR="00064F3A" w:rsidRPr="00AC1797" w14:paraId="0DC063CA" w14:textId="77777777" w:rsidTr="000F5E0F">
        <w:trPr>
          <w:hidden/>
        </w:trPr>
        <w:tc>
          <w:tcPr>
            <w:tcW w:w="675" w:type="dxa"/>
          </w:tcPr>
          <w:p w14:paraId="05493001" w14:textId="77777777" w:rsidR="00064F3A" w:rsidRPr="00AC1797" w:rsidRDefault="00064F3A" w:rsidP="000F5E0F">
            <w:pPr>
              <w:rPr>
                <w:rFonts w:ascii="Arial" w:hAnsi="Arial" w:cs="Arial"/>
                <w:vanish/>
                <w:sz w:val="18"/>
                <w:szCs w:val="18"/>
              </w:rPr>
            </w:pPr>
          </w:p>
        </w:tc>
        <w:tc>
          <w:tcPr>
            <w:tcW w:w="9103" w:type="dxa"/>
          </w:tcPr>
          <w:p w14:paraId="63C34471"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Soweit im Leistungsverzeichnis auf Technische Spezifikationen (z.B. nationale Normen, mit denen</w:t>
            </w:r>
          </w:p>
          <w:p w14:paraId="55259816"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europäische Normen umgesetzt werden, europäische technische Zulassungen, gemeinsame</w:t>
            </w:r>
          </w:p>
          <w:p w14:paraId="1E48798F"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technische Spezifikationen, internationale Normen) Bezug genommen wird, werden auch ohne den</w:t>
            </w:r>
          </w:p>
          <w:p w14:paraId="5D6C1633"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ausdrücklichen Zusatz: "oder gleichwertig", immer gleichwertige Technische Spezifikationen in</w:t>
            </w:r>
          </w:p>
          <w:p w14:paraId="169C85A9"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Bezug genommen.</w:t>
            </w:r>
          </w:p>
        </w:tc>
      </w:tr>
      <w:tr w:rsidR="00064F3A" w:rsidRPr="00AC1797" w14:paraId="4CC7FB32" w14:textId="77777777" w:rsidTr="000F5E0F">
        <w:trPr>
          <w:hidden/>
        </w:trPr>
        <w:tc>
          <w:tcPr>
            <w:tcW w:w="675" w:type="dxa"/>
          </w:tcPr>
          <w:p w14:paraId="28C0E31F" w14:textId="77777777" w:rsidR="00064F3A" w:rsidRPr="00AC1797" w:rsidRDefault="00064F3A" w:rsidP="000F5E0F">
            <w:pPr>
              <w:rPr>
                <w:rFonts w:ascii="Arial" w:hAnsi="Arial" w:cs="Arial"/>
                <w:b/>
                <w:vanish/>
                <w:sz w:val="18"/>
                <w:szCs w:val="18"/>
              </w:rPr>
            </w:pPr>
            <w:r w:rsidRPr="00AC1797">
              <w:rPr>
                <w:rFonts w:ascii="Arial" w:hAnsi="Arial" w:cs="Arial"/>
                <w:b/>
                <w:vanish/>
                <w:sz w:val="18"/>
                <w:szCs w:val="18"/>
              </w:rPr>
              <w:t>2</w:t>
            </w:r>
            <w:r w:rsidR="003D3F1F" w:rsidRPr="00AC1797">
              <w:rPr>
                <w:rFonts w:ascii="Arial" w:hAnsi="Arial" w:cs="Arial"/>
                <w:b/>
                <w:vanish/>
                <w:sz w:val="18"/>
                <w:szCs w:val="18"/>
              </w:rPr>
              <w:t>1</w:t>
            </w:r>
          </w:p>
        </w:tc>
        <w:tc>
          <w:tcPr>
            <w:tcW w:w="9103" w:type="dxa"/>
          </w:tcPr>
          <w:p w14:paraId="0AD5F295" w14:textId="77777777" w:rsidR="00064F3A" w:rsidRPr="00AC1797" w:rsidRDefault="00064F3A" w:rsidP="000F5E0F">
            <w:pPr>
              <w:rPr>
                <w:rFonts w:ascii="Arial" w:hAnsi="Arial" w:cs="Arial"/>
                <w:b/>
                <w:vanish/>
                <w:sz w:val="18"/>
                <w:szCs w:val="18"/>
              </w:rPr>
            </w:pPr>
            <w:r w:rsidRPr="00AC1797">
              <w:rPr>
                <w:rFonts w:ascii="Arial" w:hAnsi="Arial" w:cs="Arial"/>
                <w:b/>
                <w:vanish/>
                <w:sz w:val="18"/>
                <w:szCs w:val="18"/>
              </w:rPr>
              <w:t>Steuerabzug bei Bauleistungen</w:t>
            </w:r>
          </w:p>
        </w:tc>
      </w:tr>
      <w:tr w:rsidR="00064F3A" w:rsidRPr="00AC1797" w14:paraId="17BF2596" w14:textId="77777777" w:rsidTr="000F5E0F">
        <w:trPr>
          <w:hidden/>
        </w:trPr>
        <w:tc>
          <w:tcPr>
            <w:tcW w:w="675" w:type="dxa"/>
          </w:tcPr>
          <w:p w14:paraId="2EFC886E" w14:textId="77777777" w:rsidR="00064F3A" w:rsidRPr="00AC1797" w:rsidRDefault="00064F3A" w:rsidP="000F5E0F">
            <w:pPr>
              <w:rPr>
                <w:rFonts w:ascii="Arial" w:hAnsi="Arial" w:cs="Arial"/>
                <w:vanish/>
                <w:sz w:val="18"/>
                <w:szCs w:val="18"/>
              </w:rPr>
            </w:pPr>
          </w:p>
        </w:tc>
        <w:tc>
          <w:tcPr>
            <w:tcW w:w="9103" w:type="dxa"/>
          </w:tcPr>
          <w:p w14:paraId="290AA094" w14:textId="77777777" w:rsidR="00064F3A" w:rsidRPr="00AC1797" w:rsidRDefault="00064F3A" w:rsidP="000F5E0F">
            <w:pPr>
              <w:rPr>
                <w:rFonts w:ascii="Arial" w:hAnsi="Arial" w:cs="Arial"/>
                <w:vanish/>
                <w:sz w:val="18"/>
                <w:szCs w:val="18"/>
              </w:rPr>
            </w:pPr>
            <w:r w:rsidRPr="00AC1797">
              <w:rPr>
                <w:rFonts w:ascii="Arial" w:hAnsi="Arial" w:cs="Arial"/>
                <w:vanish/>
                <w:sz w:val="18"/>
                <w:szCs w:val="18"/>
              </w:rPr>
              <w:t>Der Auftragnehmer verpflichtet sich, jede vom zuständigen Finanzamt vorgenommene Änderung in Bezug auf eine vorgelegte Freistellungsbescheinigung (§ 48b EStG) dem Auftraggeber unverzüglich schriftlich mitzuteilen.</w:t>
            </w:r>
          </w:p>
        </w:tc>
      </w:tr>
    </w:tbl>
    <w:p w14:paraId="1B119A7A" w14:textId="77777777" w:rsidR="00F21094" w:rsidRPr="00AC1797" w:rsidRDefault="00F21094">
      <w:pPr>
        <w:rPr>
          <w:rFonts w:ascii="Arial" w:hAnsi="Arial" w:cs="Arial"/>
          <w:vanish/>
          <w:sz w:val="18"/>
          <w:szCs w:val="18"/>
        </w:rPr>
      </w:pPr>
      <w:r w:rsidRPr="00AC1797">
        <w:rPr>
          <w:rFonts w:ascii="Arial" w:hAnsi="Arial" w:cs="Arial"/>
          <w:vanish/>
          <w:sz w:val="18"/>
          <w:szCs w:val="18"/>
        </w:rPr>
        <w:br w:type="page"/>
      </w:r>
    </w:p>
    <w:p w14:paraId="0D5FE987" w14:textId="77777777" w:rsidR="00F21094" w:rsidRPr="00AC1797" w:rsidRDefault="00F21094" w:rsidP="00272B3D">
      <w:pPr>
        <w:rPr>
          <w:rFonts w:ascii="Arial" w:hAnsi="Arial" w:cs="Arial"/>
          <w:vanish/>
          <w:sz w:val="18"/>
          <w:szCs w:val="18"/>
        </w:rPr>
      </w:pPr>
    </w:p>
    <w:p w14:paraId="338EA427" w14:textId="77777777" w:rsidR="00F21094" w:rsidRPr="00AC1797" w:rsidRDefault="00F21094" w:rsidP="00F21094">
      <w:pPr>
        <w:spacing w:line="280" w:lineRule="exact"/>
        <w:ind w:right="-113"/>
        <w:jc w:val="center"/>
        <w:rPr>
          <w:b/>
          <w:vanish/>
          <w:sz w:val="22"/>
          <w:szCs w:val="22"/>
        </w:rPr>
      </w:pPr>
      <w:r w:rsidRPr="00AC1797">
        <w:rPr>
          <w:b/>
          <w:vanish/>
          <w:sz w:val="22"/>
          <w:szCs w:val="22"/>
        </w:rPr>
        <w:t>Informationen gemäß Artikel 13 Datenschutzgrundverordnung (DS-GVO)</w:t>
      </w:r>
    </w:p>
    <w:p w14:paraId="023C4A48" w14:textId="77777777" w:rsidR="00F21094" w:rsidRPr="00AC1797" w:rsidRDefault="00F21094" w:rsidP="00F21094">
      <w:pPr>
        <w:spacing w:line="280" w:lineRule="exact"/>
        <w:ind w:right="-113"/>
        <w:jc w:val="center"/>
        <w:rPr>
          <w:vanish/>
          <w:sz w:val="22"/>
          <w:szCs w:val="22"/>
        </w:rPr>
      </w:pPr>
    </w:p>
    <w:tbl>
      <w:tblPr>
        <w:tblStyle w:val="Tabellenraster"/>
        <w:tblW w:w="9889" w:type="dxa"/>
        <w:tblLook w:val="04A0" w:firstRow="1" w:lastRow="0" w:firstColumn="1" w:lastColumn="0" w:noHBand="0" w:noVBand="1"/>
      </w:tblPr>
      <w:tblGrid>
        <w:gridCol w:w="3936"/>
        <w:gridCol w:w="5953"/>
      </w:tblGrid>
      <w:tr w:rsidR="00F21094" w:rsidRPr="00AC1797" w14:paraId="6A029236" w14:textId="77777777" w:rsidTr="00F266A8">
        <w:trPr>
          <w:hidden/>
        </w:trPr>
        <w:tc>
          <w:tcPr>
            <w:tcW w:w="9889" w:type="dxa"/>
            <w:gridSpan w:val="2"/>
            <w:shd w:val="clear" w:color="auto" w:fill="BFBFBF" w:themeFill="background1" w:themeFillShade="BF"/>
          </w:tcPr>
          <w:p w14:paraId="5DFA6506" w14:textId="77777777" w:rsidR="00F21094" w:rsidRPr="00AC1797" w:rsidRDefault="00F21094" w:rsidP="00F266A8">
            <w:pPr>
              <w:spacing w:line="280" w:lineRule="exact"/>
              <w:ind w:right="-113"/>
              <w:rPr>
                <w:b/>
                <w:vanish/>
                <w:szCs w:val="22"/>
              </w:rPr>
            </w:pPr>
            <w:r w:rsidRPr="00AC1797">
              <w:rPr>
                <w:b/>
                <w:vanish/>
                <w:szCs w:val="22"/>
              </w:rPr>
              <w:t>Verantwortlicher</w:t>
            </w:r>
          </w:p>
        </w:tc>
      </w:tr>
      <w:tr w:rsidR="00F21094" w:rsidRPr="00AC1797" w14:paraId="03A15B4F" w14:textId="77777777" w:rsidTr="00F266A8">
        <w:trPr>
          <w:hidden/>
        </w:trPr>
        <w:tc>
          <w:tcPr>
            <w:tcW w:w="3936" w:type="dxa"/>
          </w:tcPr>
          <w:p w14:paraId="7FB01C32" w14:textId="77777777" w:rsidR="00F21094" w:rsidRPr="00AC1797" w:rsidRDefault="00F21094" w:rsidP="00F266A8">
            <w:pPr>
              <w:spacing w:line="280" w:lineRule="exact"/>
              <w:ind w:right="-113"/>
              <w:rPr>
                <w:vanish/>
                <w:szCs w:val="22"/>
              </w:rPr>
            </w:pPr>
            <w:r w:rsidRPr="00AC1797">
              <w:rPr>
                <w:vanish/>
                <w:szCs w:val="22"/>
              </w:rPr>
              <w:t xml:space="preserve">Name und Kontaktdaten des </w:t>
            </w:r>
          </w:p>
          <w:p w14:paraId="2236B0AA" w14:textId="77777777" w:rsidR="00F21094" w:rsidRPr="00AC1797" w:rsidRDefault="00F21094" w:rsidP="00F266A8">
            <w:pPr>
              <w:spacing w:line="280" w:lineRule="exact"/>
              <w:ind w:right="-113"/>
              <w:rPr>
                <w:vanish/>
                <w:szCs w:val="22"/>
              </w:rPr>
            </w:pPr>
            <w:r w:rsidRPr="00AC1797">
              <w:rPr>
                <w:vanish/>
                <w:szCs w:val="22"/>
              </w:rPr>
              <w:t>Verantwortlichen</w:t>
            </w:r>
          </w:p>
        </w:tc>
        <w:tc>
          <w:tcPr>
            <w:tcW w:w="5953" w:type="dxa"/>
          </w:tcPr>
          <w:p w14:paraId="27241F09" w14:textId="77777777" w:rsidR="00F21094" w:rsidRPr="00AC1797" w:rsidRDefault="00F21094" w:rsidP="00F266A8">
            <w:pPr>
              <w:spacing w:line="280" w:lineRule="exact"/>
              <w:ind w:right="-113"/>
              <w:rPr>
                <w:vanish/>
                <w:szCs w:val="22"/>
              </w:rPr>
            </w:pPr>
            <w:r w:rsidRPr="00AC1797">
              <w:rPr>
                <w:vanish/>
                <w:szCs w:val="22"/>
              </w:rPr>
              <w:t xml:space="preserve">StädteRegion Aachen </w:t>
            </w:r>
          </w:p>
          <w:p w14:paraId="2FC7555E" w14:textId="77777777" w:rsidR="00F21094" w:rsidRPr="00AC1797" w:rsidRDefault="00F21094" w:rsidP="00F266A8">
            <w:pPr>
              <w:spacing w:line="280" w:lineRule="exact"/>
              <w:ind w:right="-113"/>
              <w:rPr>
                <w:vanish/>
                <w:szCs w:val="22"/>
              </w:rPr>
            </w:pPr>
            <w:r w:rsidRPr="00AC1797">
              <w:rPr>
                <w:vanish/>
                <w:szCs w:val="22"/>
              </w:rPr>
              <w:t xml:space="preserve">Der Städteregionsrat </w:t>
            </w:r>
          </w:p>
          <w:p w14:paraId="0D22BA5D" w14:textId="77777777" w:rsidR="00F21094" w:rsidRPr="00AC1797" w:rsidRDefault="00F21094" w:rsidP="00F266A8">
            <w:pPr>
              <w:spacing w:line="280" w:lineRule="exact"/>
              <w:ind w:right="-113"/>
              <w:rPr>
                <w:vanish/>
                <w:szCs w:val="22"/>
              </w:rPr>
            </w:pPr>
            <w:r w:rsidRPr="00AC1797">
              <w:rPr>
                <w:vanish/>
                <w:szCs w:val="22"/>
              </w:rPr>
              <w:t>Zollernstraße 10; 52070 Aachen</w:t>
            </w:r>
          </w:p>
          <w:p w14:paraId="085432A4" w14:textId="77777777" w:rsidR="00F21094" w:rsidRPr="00AC1797" w:rsidRDefault="00F21094" w:rsidP="00F266A8">
            <w:pPr>
              <w:spacing w:line="280" w:lineRule="exact"/>
              <w:ind w:right="-113"/>
              <w:rPr>
                <w:vanish/>
                <w:szCs w:val="22"/>
                <w:lang w:val="en-US"/>
              </w:rPr>
            </w:pPr>
            <w:r w:rsidRPr="00AC1797">
              <w:rPr>
                <w:vanish/>
                <w:szCs w:val="22"/>
                <w:lang w:val="en-US"/>
              </w:rPr>
              <w:t>Tel: 0241/5198-0</w:t>
            </w:r>
          </w:p>
          <w:p w14:paraId="2127818A" w14:textId="5FD9840A" w:rsidR="00F21094" w:rsidRPr="00AC1797" w:rsidRDefault="00F21094" w:rsidP="00F266A8">
            <w:pPr>
              <w:spacing w:line="280" w:lineRule="exact"/>
              <w:ind w:right="-113"/>
              <w:rPr>
                <w:vanish/>
                <w:szCs w:val="22"/>
                <w:lang w:val="en-US"/>
              </w:rPr>
            </w:pPr>
            <w:r w:rsidRPr="00AC1797">
              <w:rPr>
                <w:vanish/>
                <w:szCs w:val="22"/>
                <w:lang w:val="en-US"/>
              </w:rPr>
              <w:t xml:space="preserve">Mail: </w:t>
            </w:r>
            <w:hyperlink r:id="rId16" w:history="1">
              <w:r w:rsidRPr="00AC1797">
                <w:rPr>
                  <w:rStyle w:val="Hyperlink"/>
                  <w:vanish/>
                  <w:szCs w:val="22"/>
                  <w:lang w:val="en-US"/>
                </w:rPr>
                <w:t>info@staedteregion-aachen.de</w:t>
              </w:r>
            </w:hyperlink>
          </w:p>
        </w:tc>
      </w:tr>
      <w:tr w:rsidR="00F21094" w:rsidRPr="00AC1797" w14:paraId="651F6878" w14:textId="77777777" w:rsidTr="00F266A8">
        <w:trPr>
          <w:hidden/>
        </w:trPr>
        <w:tc>
          <w:tcPr>
            <w:tcW w:w="3936" w:type="dxa"/>
          </w:tcPr>
          <w:p w14:paraId="6038A6CF" w14:textId="77777777" w:rsidR="00F21094" w:rsidRPr="00AC1797" w:rsidRDefault="00F21094" w:rsidP="00F266A8">
            <w:pPr>
              <w:spacing w:line="280" w:lineRule="exact"/>
              <w:ind w:right="-113"/>
              <w:rPr>
                <w:vanish/>
                <w:szCs w:val="22"/>
              </w:rPr>
            </w:pPr>
            <w:r w:rsidRPr="00AC1797">
              <w:rPr>
                <w:vanish/>
                <w:szCs w:val="22"/>
              </w:rPr>
              <w:t>Datenschutzbeauftragter</w:t>
            </w:r>
          </w:p>
        </w:tc>
        <w:tc>
          <w:tcPr>
            <w:tcW w:w="5953" w:type="dxa"/>
          </w:tcPr>
          <w:p w14:paraId="78644D7B" w14:textId="77777777" w:rsidR="00F21094" w:rsidRPr="00AC1797" w:rsidRDefault="00F21094" w:rsidP="00F266A8">
            <w:pPr>
              <w:spacing w:line="280" w:lineRule="exact"/>
              <w:ind w:right="-113"/>
              <w:rPr>
                <w:vanish/>
                <w:szCs w:val="22"/>
              </w:rPr>
            </w:pPr>
            <w:r w:rsidRPr="00AC1797">
              <w:rPr>
                <w:vanish/>
                <w:szCs w:val="22"/>
              </w:rPr>
              <w:t>StädteRegion Aachen</w:t>
            </w:r>
          </w:p>
          <w:p w14:paraId="3AFD524F" w14:textId="77777777" w:rsidR="00F21094" w:rsidRPr="00AC1797" w:rsidRDefault="00F21094" w:rsidP="00F266A8">
            <w:pPr>
              <w:spacing w:line="280" w:lineRule="exact"/>
              <w:ind w:right="-113"/>
              <w:rPr>
                <w:vanish/>
                <w:szCs w:val="22"/>
              </w:rPr>
            </w:pPr>
            <w:r w:rsidRPr="00AC1797">
              <w:rPr>
                <w:vanish/>
                <w:szCs w:val="22"/>
              </w:rPr>
              <w:t>Die Datenschutzbeauftragte</w:t>
            </w:r>
          </w:p>
          <w:p w14:paraId="234B6676" w14:textId="77777777" w:rsidR="00F21094" w:rsidRPr="00AC1797" w:rsidRDefault="00F21094" w:rsidP="00F266A8">
            <w:pPr>
              <w:spacing w:line="280" w:lineRule="exact"/>
              <w:ind w:right="-113"/>
              <w:rPr>
                <w:vanish/>
                <w:szCs w:val="22"/>
              </w:rPr>
            </w:pPr>
            <w:r w:rsidRPr="00AC1797">
              <w:rPr>
                <w:vanish/>
                <w:szCs w:val="22"/>
              </w:rPr>
              <w:t>Zollernstraße 10; 52070 Aachen</w:t>
            </w:r>
          </w:p>
          <w:p w14:paraId="1EA67477" w14:textId="77777777" w:rsidR="00F21094" w:rsidRPr="00AC1797" w:rsidRDefault="00F21094" w:rsidP="00F266A8">
            <w:pPr>
              <w:spacing w:line="280" w:lineRule="exact"/>
              <w:ind w:right="-113"/>
              <w:rPr>
                <w:vanish/>
                <w:szCs w:val="22"/>
                <w:lang w:val="en-US"/>
              </w:rPr>
            </w:pPr>
            <w:r w:rsidRPr="00AC1797">
              <w:rPr>
                <w:vanish/>
                <w:szCs w:val="22"/>
                <w:lang w:val="en-US"/>
              </w:rPr>
              <w:t>Tel: 0241/5198-1410</w:t>
            </w:r>
          </w:p>
          <w:p w14:paraId="72CECA86" w14:textId="65C20160" w:rsidR="00F21094" w:rsidRPr="00AC1797" w:rsidRDefault="00F21094" w:rsidP="00F266A8">
            <w:pPr>
              <w:spacing w:line="280" w:lineRule="exact"/>
              <w:ind w:right="-113"/>
              <w:rPr>
                <w:vanish/>
                <w:szCs w:val="22"/>
                <w:lang w:val="en-US"/>
              </w:rPr>
            </w:pPr>
            <w:r w:rsidRPr="00AC1797">
              <w:rPr>
                <w:vanish/>
                <w:szCs w:val="22"/>
                <w:lang w:val="en-US"/>
              </w:rPr>
              <w:t xml:space="preserve">Mail: </w:t>
            </w:r>
            <w:hyperlink r:id="rId17" w:history="1">
              <w:r w:rsidRPr="00AC1797">
                <w:rPr>
                  <w:rStyle w:val="Hyperlink"/>
                  <w:vanish/>
                  <w:szCs w:val="22"/>
                  <w:lang w:val="en-US"/>
                </w:rPr>
                <w:t>datenschutz@staedteregion-aachen.de</w:t>
              </w:r>
            </w:hyperlink>
          </w:p>
          <w:p w14:paraId="023C79F5" w14:textId="61B6889A" w:rsidR="00F21094" w:rsidRPr="00AC1797" w:rsidRDefault="00F21094" w:rsidP="00F266A8">
            <w:pPr>
              <w:spacing w:line="280" w:lineRule="exact"/>
              <w:ind w:right="-113"/>
              <w:rPr>
                <w:vanish/>
                <w:szCs w:val="22"/>
                <w:lang w:val="en-US"/>
              </w:rPr>
            </w:pPr>
            <w:r w:rsidRPr="00AC1797">
              <w:rPr>
                <w:vanish/>
                <w:szCs w:val="22"/>
                <w:lang w:val="en-US"/>
              </w:rPr>
              <w:t xml:space="preserve">De-Mail: </w:t>
            </w:r>
            <w:hyperlink r:id="rId18" w:history="1">
              <w:r w:rsidRPr="00AC1797">
                <w:rPr>
                  <w:rFonts w:cs="Lucida Sans Unicode"/>
                  <w:vanish/>
                  <w:color w:val="0000FF"/>
                  <w:u w:val="single"/>
                  <w:lang w:val="en-US"/>
                </w:rPr>
                <w:t>datenschutz@staedteregion-aachen.de-mail.de</w:t>
              </w:r>
            </w:hyperlink>
          </w:p>
        </w:tc>
      </w:tr>
    </w:tbl>
    <w:p w14:paraId="00F7B3D8" w14:textId="77777777" w:rsidR="00F21094" w:rsidRPr="00AC1797" w:rsidRDefault="00F21094" w:rsidP="00F21094">
      <w:pPr>
        <w:rPr>
          <w:vanish/>
          <w:lang w:val="en-US"/>
        </w:rPr>
      </w:pPr>
    </w:p>
    <w:tbl>
      <w:tblPr>
        <w:tblStyle w:val="Tabellenraster"/>
        <w:tblW w:w="9889" w:type="dxa"/>
        <w:tblLook w:val="04A0" w:firstRow="1" w:lastRow="0" w:firstColumn="1" w:lastColumn="0" w:noHBand="0" w:noVBand="1"/>
      </w:tblPr>
      <w:tblGrid>
        <w:gridCol w:w="9889"/>
      </w:tblGrid>
      <w:tr w:rsidR="00F21094" w:rsidRPr="00AC1797" w14:paraId="57FB41A2" w14:textId="77777777" w:rsidTr="00F266A8">
        <w:trPr>
          <w:hidden/>
        </w:trPr>
        <w:tc>
          <w:tcPr>
            <w:tcW w:w="9889" w:type="dxa"/>
            <w:shd w:val="clear" w:color="auto" w:fill="BFBFBF" w:themeFill="background1" w:themeFillShade="BF"/>
          </w:tcPr>
          <w:p w14:paraId="39BB0D55" w14:textId="77777777" w:rsidR="00F21094" w:rsidRPr="00AC1797" w:rsidRDefault="00F21094" w:rsidP="00F266A8">
            <w:pPr>
              <w:spacing w:line="280" w:lineRule="exact"/>
              <w:ind w:right="-113"/>
              <w:rPr>
                <w:b/>
                <w:vanish/>
                <w:szCs w:val="22"/>
              </w:rPr>
            </w:pPr>
            <w:r w:rsidRPr="00AC1797">
              <w:rPr>
                <w:b/>
                <w:vanish/>
                <w:szCs w:val="22"/>
              </w:rPr>
              <w:t>Verarbeitungsrahmen</w:t>
            </w:r>
          </w:p>
        </w:tc>
      </w:tr>
      <w:tr w:rsidR="00F21094" w:rsidRPr="00AC1797" w14:paraId="3F113192" w14:textId="77777777" w:rsidTr="00F266A8">
        <w:trPr>
          <w:trHeight w:val="920"/>
          <w:hidden/>
        </w:trPr>
        <w:tc>
          <w:tcPr>
            <w:tcW w:w="9889" w:type="dxa"/>
          </w:tcPr>
          <w:p w14:paraId="5D11BB4B" w14:textId="77777777" w:rsidR="00F21094" w:rsidRPr="00AC1797" w:rsidRDefault="00F21094" w:rsidP="00F266A8">
            <w:pPr>
              <w:spacing w:line="280" w:lineRule="exact"/>
              <w:ind w:right="34"/>
              <w:jc w:val="center"/>
              <w:rPr>
                <w:b/>
                <w:vanish/>
              </w:rPr>
            </w:pPr>
            <w:r w:rsidRPr="00AC1797">
              <w:rPr>
                <w:b/>
                <w:vanish/>
              </w:rPr>
              <w:t>Die Daten werden nur innerhalb der StädteRegion Aachen verarbeitet und ausschließlich an für die Bearbeitung zuständige Beschäftigte weitergegeben.</w:t>
            </w:r>
          </w:p>
          <w:p w14:paraId="0C4B051D" w14:textId="77777777" w:rsidR="00F21094" w:rsidRPr="00AC1797" w:rsidRDefault="00F21094" w:rsidP="00F266A8">
            <w:pPr>
              <w:spacing w:line="280" w:lineRule="exact"/>
              <w:ind w:right="34"/>
              <w:jc w:val="center"/>
              <w:rPr>
                <w:b/>
                <w:vanish/>
              </w:rPr>
            </w:pPr>
            <w:r w:rsidRPr="00AC1797">
              <w:rPr>
                <w:b/>
                <w:vanish/>
              </w:rPr>
              <w:t>Eine Weitergabe an Dritte zu einem anderen Zweck ist ausgeschlossen.</w:t>
            </w:r>
          </w:p>
          <w:p w14:paraId="350FED59" w14:textId="77777777" w:rsidR="00F21094" w:rsidRPr="00AC1797" w:rsidRDefault="00F21094" w:rsidP="00F266A8">
            <w:pPr>
              <w:spacing w:line="280" w:lineRule="exact"/>
              <w:ind w:right="34"/>
              <w:jc w:val="center"/>
              <w:rPr>
                <w:b/>
                <w:vanish/>
                <w:szCs w:val="22"/>
              </w:rPr>
            </w:pPr>
            <w:r w:rsidRPr="00AC1797">
              <w:rPr>
                <w:b/>
                <w:vanish/>
              </w:rPr>
              <w:t>Die Speicherung der Daten erfolgt nur im Rahmen der für die Aufgabenerfüllung erforderlichen Fristen. Zusätzlich sind gesetzliche Aufbewahrungsfristen zu beachten.</w:t>
            </w:r>
          </w:p>
        </w:tc>
      </w:tr>
    </w:tbl>
    <w:p w14:paraId="11A77766" w14:textId="77777777" w:rsidR="00F21094" w:rsidRPr="00AC1797" w:rsidRDefault="00F21094" w:rsidP="00F21094">
      <w:pPr>
        <w:rPr>
          <w:vanish/>
        </w:rPr>
      </w:pPr>
    </w:p>
    <w:tbl>
      <w:tblPr>
        <w:tblStyle w:val="Tabellenraster"/>
        <w:tblW w:w="9889" w:type="dxa"/>
        <w:tblLook w:val="04A0" w:firstRow="1" w:lastRow="0" w:firstColumn="1" w:lastColumn="0" w:noHBand="0" w:noVBand="1"/>
      </w:tblPr>
      <w:tblGrid>
        <w:gridCol w:w="9889"/>
      </w:tblGrid>
      <w:tr w:rsidR="00F21094" w:rsidRPr="00AC1797" w14:paraId="630B5996" w14:textId="77777777" w:rsidTr="00F266A8">
        <w:trPr>
          <w:hidden/>
        </w:trPr>
        <w:tc>
          <w:tcPr>
            <w:tcW w:w="9889" w:type="dxa"/>
            <w:shd w:val="clear" w:color="auto" w:fill="BFBFBF" w:themeFill="background1" w:themeFillShade="BF"/>
          </w:tcPr>
          <w:p w14:paraId="609C30DC" w14:textId="77777777" w:rsidR="00F21094" w:rsidRPr="00AC1797" w:rsidRDefault="00F21094" w:rsidP="00F266A8">
            <w:pPr>
              <w:spacing w:line="280" w:lineRule="exact"/>
              <w:ind w:right="-113"/>
              <w:rPr>
                <w:b/>
                <w:vanish/>
                <w:szCs w:val="22"/>
              </w:rPr>
            </w:pPr>
            <w:r w:rsidRPr="00AC1797">
              <w:rPr>
                <w:b/>
                <w:vanish/>
                <w:szCs w:val="22"/>
              </w:rPr>
              <w:t>Welche Datenschutzrechte habe ich?</w:t>
            </w:r>
          </w:p>
        </w:tc>
      </w:tr>
      <w:tr w:rsidR="00F21094" w:rsidRPr="00AC1797" w14:paraId="6F70A0E8" w14:textId="77777777" w:rsidTr="00F266A8">
        <w:trPr>
          <w:hidden/>
        </w:trPr>
        <w:tc>
          <w:tcPr>
            <w:tcW w:w="9889" w:type="dxa"/>
          </w:tcPr>
          <w:p w14:paraId="4578BE63" w14:textId="77777777" w:rsidR="00F21094" w:rsidRPr="00AC1797" w:rsidRDefault="00F21094" w:rsidP="00F266A8">
            <w:pPr>
              <w:spacing w:line="280" w:lineRule="exact"/>
              <w:ind w:right="34"/>
              <w:jc w:val="both"/>
              <w:rPr>
                <w:vanish/>
                <w:szCs w:val="22"/>
              </w:rPr>
            </w:pPr>
            <w:r w:rsidRPr="00AC1797">
              <w:rPr>
                <w:vanish/>
                <w:szCs w:val="22"/>
              </w:rPr>
              <w:t xml:space="preserve">Als betroffene Person werden Sie darüber informiert, dass Sie ein Recht auf </w:t>
            </w:r>
            <w:r w:rsidRPr="00AC1797">
              <w:rPr>
                <w:b/>
                <w:vanish/>
                <w:szCs w:val="22"/>
              </w:rPr>
              <w:t>Auskunft</w:t>
            </w:r>
            <w:r w:rsidRPr="00AC1797">
              <w:rPr>
                <w:vanish/>
                <w:szCs w:val="22"/>
              </w:rPr>
              <w:t xml:space="preserve"> (Art. 15 DSGVO), </w:t>
            </w:r>
            <w:r w:rsidRPr="00AC1797">
              <w:rPr>
                <w:b/>
                <w:vanish/>
                <w:szCs w:val="22"/>
              </w:rPr>
              <w:t>Berichtigung</w:t>
            </w:r>
            <w:r w:rsidRPr="00AC1797">
              <w:rPr>
                <w:vanish/>
                <w:szCs w:val="22"/>
              </w:rPr>
              <w:t xml:space="preserve"> (Art. 16 DS-GVO), </w:t>
            </w:r>
            <w:r w:rsidRPr="00AC1797">
              <w:rPr>
                <w:b/>
                <w:vanish/>
                <w:szCs w:val="22"/>
              </w:rPr>
              <w:t>Löschung</w:t>
            </w:r>
            <w:r w:rsidRPr="00AC1797">
              <w:rPr>
                <w:vanish/>
                <w:szCs w:val="22"/>
              </w:rPr>
              <w:t xml:space="preserve"> (Art 17 DS-GVO) bzw. </w:t>
            </w:r>
            <w:r w:rsidRPr="00AC1797">
              <w:rPr>
                <w:b/>
                <w:vanish/>
                <w:szCs w:val="22"/>
              </w:rPr>
              <w:t>Einschränkung</w:t>
            </w:r>
            <w:r w:rsidRPr="00AC1797">
              <w:rPr>
                <w:vanish/>
                <w:szCs w:val="22"/>
              </w:rPr>
              <w:t xml:space="preserve"> (Art 18 DSGVO) der Verarbeitung, ein </w:t>
            </w:r>
            <w:r w:rsidRPr="00AC1797">
              <w:rPr>
                <w:b/>
                <w:vanish/>
                <w:szCs w:val="22"/>
              </w:rPr>
              <w:t>Widerspruchsrechts</w:t>
            </w:r>
            <w:r w:rsidRPr="00AC1797">
              <w:rPr>
                <w:vanish/>
                <w:szCs w:val="22"/>
              </w:rPr>
              <w:t xml:space="preserve"> gegen die Verarbeitung (Art.21 DS-GVO) sowie das Recht auf </w:t>
            </w:r>
            <w:r w:rsidRPr="00AC1797">
              <w:rPr>
                <w:b/>
                <w:vanish/>
                <w:szCs w:val="22"/>
              </w:rPr>
              <w:t>Datenübertragbarkeit</w:t>
            </w:r>
            <w:r w:rsidRPr="00AC1797">
              <w:rPr>
                <w:vanish/>
                <w:szCs w:val="22"/>
              </w:rPr>
              <w:t xml:space="preserve"> (Art. 20 DS-GVO) haben.</w:t>
            </w:r>
          </w:p>
          <w:p w14:paraId="442CAF36" w14:textId="77777777" w:rsidR="00F21094" w:rsidRPr="00AC1797" w:rsidRDefault="00F21094" w:rsidP="00F266A8">
            <w:pPr>
              <w:spacing w:line="280" w:lineRule="exact"/>
              <w:ind w:right="34"/>
              <w:jc w:val="both"/>
              <w:rPr>
                <w:vanish/>
                <w:szCs w:val="22"/>
              </w:rPr>
            </w:pPr>
          </w:p>
          <w:p w14:paraId="014A7CE5" w14:textId="77777777" w:rsidR="00F21094" w:rsidRPr="00AC1797" w:rsidRDefault="00F21094" w:rsidP="00F266A8">
            <w:pPr>
              <w:spacing w:line="280" w:lineRule="exact"/>
              <w:ind w:right="34"/>
              <w:jc w:val="both"/>
              <w:rPr>
                <w:vanish/>
                <w:szCs w:val="22"/>
              </w:rPr>
            </w:pPr>
            <w:r w:rsidRPr="00AC1797">
              <w:rPr>
                <w:vanish/>
                <w:szCs w:val="22"/>
              </w:rPr>
              <w:t xml:space="preserve">Zudem haben Sie das Recht, die </w:t>
            </w:r>
            <w:r w:rsidRPr="00AC1797">
              <w:rPr>
                <w:b/>
                <w:vanish/>
                <w:szCs w:val="22"/>
              </w:rPr>
              <w:t>Einwilligung</w:t>
            </w:r>
            <w:r w:rsidRPr="00AC1797">
              <w:rPr>
                <w:vanish/>
                <w:szCs w:val="22"/>
              </w:rPr>
              <w:t xml:space="preserve"> im Sinne von Art. 6 Abs. 1 Buchstabe a oder Art. 9 Abs. 2 Buchstabe a DS-GVO jederzeit </w:t>
            </w:r>
            <w:r w:rsidRPr="00AC1797">
              <w:rPr>
                <w:b/>
                <w:vanish/>
                <w:szCs w:val="22"/>
              </w:rPr>
              <w:t>zu widerrufen</w:t>
            </w:r>
            <w:r w:rsidRPr="00AC1797">
              <w:rPr>
                <w:vanish/>
                <w:szCs w:val="22"/>
              </w:rPr>
              <w:t>, ohne dass die Rechtmäßigkeit der aufgrund der Einwilligung bis zum Widerruf erfolgten Verarbeitung berührt wird.</w:t>
            </w:r>
          </w:p>
          <w:p w14:paraId="21A5FB3D" w14:textId="77777777" w:rsidR="00F21094" w:rsidRPr="00AC1797" w:rsidRDefault="00F21094" w:rsidP="00F266A8">
            <w:pPr>
              <w:spacing w:line="280" w:lineRule="exact"/>
              <w:ind w:right="34"/>
              <w:jc w:val="both"/>
              <w:rPr>
                <w:vanish/>
                <w:szCs w:val="22"/>
              </w:rPr>
            </w:pPr>
          </w:p>
          <w:p w14:paraId="77A426C7" w14:textId="77777777" w:rsidR="00F21094" w:rsidRPr="00AC1797" w:rsidRDefault="00F21094" w:rsidP="00F266A8">
            <w:pPr>
              <w:spacing w:line="280" w:lineRule="exact"/>
              <w:ind w:right="34"/>
              <w:jc w:val="both"/>
              <w:rPr>
                <w:vanish/>
                <w:szCs w:val="22"/>
              </w:rPr>
            </w:pPr>
            <w:r w:rsidRPr="00AC1797">
              <w:rPr>
                <w:vanish/>
                <w:szCs w:val="22"/>
              </w:rPr>
              <w:t>Weiter besteht ein Beschwerderecht bei der Aufsichtsbehörde (Landesbeauftragte für Datenschutz und Informationsfreiheit Nordrhein-Westfalen, Postfach 20 04 44, 40102 Düsseldorf).</w:t>
            </w:r>
          </w:p>
        </w:tc>
      </w:tr>
    </w:tbl>
    <w:p w14:paraId="4ED9C936" w14:textId="505C664F" w:rsidR="00272B3D" w:rsidRPr="00AC1797" w:rsidRDefault="00272B3D" w:rsidP="00272B3D">
      <w:pPr>
        <w:rPr>
          <w:rFonts w:ascii="Arial" w:hAnsi="Arial" w:cs="Arial"/>
          <w:vanish/>
          <w:sz w:val="18"/>
          <w:szCs w:val="18"/>
        </w:rPr>
      </w:pPr>
    </w:p>
    <w:p w14:paraId="1408E9DF" w14:textId="77777777" w:rsidR="00232C19" w:rsidRPr="00AC1797" w:rsidRDefault="00232C19">
      <w:pPr>
        <w:rPr>
          <w:rFonts w:ascii="Arial" w:hAnsi="Arial" w:cs="Arial"/>
          <w:vanish/>
          <w:sz w:val="18"/>
          <w:szCs w:val="18"/>
        </w:rPr>
      </w:pPr>
      <w:r w:rsidRPr="00AC1797">
        <w:rPr>
          <w:rFonts w:ascii="Arial" w:hAnsi="Arial" w:cs="Arial"/>
          <w:vanish/>
          <w:sz w:val="18"/>
          <w:szCs w:val="18"/>
        </w:rPr>
        <w:br w:type="page"/>
      </w:r>
    </w:p>
    <w:p w14:paraId="3500CDE7" w14:textId="77777777" w:rsidR="00232C19" w:rsidRPr="00AC1797" w:rsidRDefault="00232C19" w:rsidP="00232C19">
      <w:pPr>
        <w:rPr>
          <w:rFonts w:ascii="Arial" w:hAnsi="Arial" w:cs="Arial"/>
          <w:vanish/>
        </w:rPr>
      </w:pPr>
    </w:p>
    <w:p w14:paraId="7AE7F21A" w14:textId="77777777" w:rsidR="00232C19" w:rsidRPr="00AC1797" w:rsidRDefault="00232C19" w:rsidP="00232C19">
      <w:pPr>
        <w:pBdr>
          <w:bottom w:val="single" w:sz="4" w:space="0" w:color="auto"/>
        </w:pBdr>
        <w:tabs>
          <w:tab w:val="right" w:pos="9781"/>
        </w:tabs>
        <w:ind w:right="-568"/>
        <w:jc w:val="right"/>
        <w:rPr>
          <w:rFonts w:ascii="Arial" w:hAnsi="Arial" w:cs="Arial"/>
          <w:b/>
          <w:vanish/>
          <w:sz w:val="22"/>
          <w:szCs w:val="22"/>
        </w:rPr>
      </w:pPr>
      <w:r w:rsidRPr="00AC1797">
        <w:rPr>
          <w:rFonts w:ascii="Arial" w:hAnsi="Arial" w:cs="Arial"/>
          <w:b/>
          <w:vanish/>
          <w:sz w:val="22"/>
          <w:szCs w:val="22"/>
        </w:rPr>
        <w:t>Formular 312/322</w:t>
      </w:r>
    </w:p>
    <w:p w14:paraId="2F3FD1D2" w14:textId="77777777" w:rsidR="00232C19" w:rsidRPr="00AC1797" w:rsidRDefault="00232C19" w:rsidP="00232C19">
      <w:pPr>
        <w:pBdr>
          <w:bottom w:val="single" w:sz="4" w:space="0" w:color="auto"/>
        </w:pBdr>
        <w:tabs>
          <w:tab w:val="right" w:pos="9781"/>
        </w:tabs>
        <w:ind w:right="-568"/>
        <w:jc w:val="right"/>
        <w:rPr>
          <w:rFonts w:ascii="Arial" w:hAnsi="Arial" w:cs="Arial"/>
          <w:vanish/>
        </w:rPr>
      </w:pPr>
      <w:r w:rsidRPr="00AC1797">
        <w:rPr>
          <w:rFonts w:ascii="Arial" w:hAnsi="Arial" w:cs="Arial"/>
          <w:vanish/>
        </w:rPr>
        <w:t xml:space="preserve">Hinweise Einreichung Teilnahmeanträge / Angebote </w:t>
      </w:r>
    </w:p>
    <w:p w14:paraId="3E61413A" w14:textId="77777777" w:rsidR="00232C19" w:rsidRPr="00AC1797" w:rsidRDefault="00232C19" w:rsidP="00232C19">
      <w:pPr>
        <w:rPr>
          <w:rFonts w:ascii="Arial" w:hAnsi="Arial" w:cs="Arial"/>
          <w:vanish/>
        </w:rPr>
      </w:pPr>
    </w:p>
    <w:p w14:paraId="3410230A" w14:textId="77777777" w:rsidR="00232C19" w:rsidRPr="00AC1797" w:rsidRDefault="00232C19" w:rsidP="00232C19">
      <w:pPr>
        <w:spacing w:before="120" w:after="60" w:line="276" w:lineRule="auto"/>
        <w:jc w:val="both"/>
        <w:rPr>
          <w:rFonts w:ascii="Arial" w:eastAsiaTheme="minorHAnsi" w:hAnsi="Arial" w:cs="Arial"/>
          <w:b/>
          <w:vanish/>
          <w:szCs w:val="22"/>
          <w:lang w:eastAsia="en-US"/>
        </w:rPr>
      </w:pPr>
      <w:r w:rsidRPr="00AC1797">
        <w:rPr>
          <w:rFonts w:ascii="Arial" w:eastAsiaTheme="minorHAnsi" w:hAnsi="Arial" w:cs="Arial"/>
          <w:b/>
          <w:vanish/>
          <w:szCs w:val="22"/>
          <w:lang w:eastAsia="en-US"/>
        </w:rPr>
        <w:t xml:space="preserve">Eine freiwillige Registrierung auf dem Vergabeportal der Wirtschaftsregion Aachen wird empfohlen. Diese bietet den Vorteil, automatisch über Änderungen an den Teilnahme-/Vergabeunterlagen oder über Antworten zum Verfahren informiert zu werden. </w:t>
      </w:r>
      <w:r w:rsidRPr="00AC1797">
        <w:rPr>
          <w:rFonts w:ascii="Arial" w:eastAsiaTheme="minorHAnsi" w:hAnsi="Arial" w:cs="Arial"/>
          <w:b/>
          <w:vanish/>
          <w:szCs w:val="22"/>
          <w:u w:val="single"/>
          <w:lang w:eastAsia="en-US"/>
        </w:rPr>
        <w:t>Antworten sind Bestandteil der Teilnahme-/Vergabeunterlagen.</w:t>
      </w:r>
      <w:r w:rsidRPr="00AC1797">
        <w:rPr>
          <w:rFonts w:ascii="Arial" w:eastAsiaTheme="minorHAnsi" w:hAnsi="Arial" w:cs="Arial"/>
          <w:b/>
          <w:vanish/>
          <w:szCs w:val="22"/>
          <w:lang w:eastAsia="en-US"/>
        </w:rPr>
        <w:t xml:space="preserve"> Zur Kommunikation mit der Vergabestelle und zur elektronischen Einreichung des Teilnahmeantrages/Angebotes ist eine Registrierung zwingend.</w:t>
      </w:r>
    </w:p>
    <w:p w14:paraId="6A1D0FB8" w14:textId="77777777" w:rsidR="00232C19" w:rsidRPr="00AC1797" w:rsidRDefault="00232C19" w:rsidP="00232C19">
      <w:pPr>
        <w:spacing w:before="120" w:after="60" w:line="276" w:lineRule="auto"/>
        <w:jc w:val="both"/>
        <w:rPr>
          <w:rFonts w:ascii="Arial" w:eastAsiaTheme="minorHAnsi" w:hAnsi="Arial" w:cs="Arial"/>
          <w:b/>
          <w:vanish/>
          <w:szCs w:val="22"/>
          <w:lang w:eastAsia="en-US"/>
        </w:rPr>
      </w:pPr>
    </w:p>
    <w:p w14:paraId="77F104EB" w14:textId="77777777" w:rsidR="00232C19" w:rsidRPr="00AC1797" w:rsidRDefault="00232C19" w:rsidP="00232C19">
      <w:pPr>
        <w:keepNext/>
        <w:keepLines/>
        <w:spacing w:before="120" w:after="120" w:line="276" w:lineRule="auto"/>
        <w:outlineLvl w:val="0"/>
        <w:rPr>
          <w:rFonts w:ascii="Arial" w:eastAsiaTheme="majorEastAsia" w:hAnsi="Arial" w:cs="Arial"/>
          <w:b/>
          <w:bCs/>
          <w:vanish/>
          <w:color w:val="000000" w:themeColor="text1"/>
          <w:sz w:val="28"/>
          <w:szCs w:val="28"/>
          <w:lang w:eastAsia="en-US"/>
        </w:rPr>
      </w:pPr>
      <w:r w:rsidRPr="00AC1797">
        <w:rPr>
          <w:rFonts w:ascii="Arial" w:eastAsiaTheme="majorEastAsia" w:hAnsi="Arial" w:cs="Arial"/>
          <w:b/>
          <w:bCs/>
          <w:vanish/>
          <w:color w:val="000000" w:themeColor="text1"/>
          <w:sz w:val="28"/>
          <w:szCs w:val="28"/>
          <w:lang w:eastAsia="en-US"/>
        </w:rPr>
        <w:t>Hinweise zur Form der Einreichung von Teilnahmeanträgen und Angeboten</w:t>
      </w:r>
    </w:p>
    <w:p w14:paraId="7456ADF8" w14:textId="77777777" w:rsidR="00232C19" w:rsidRPr="00AC1797" w:rsidRDefault="00232C19" w:rsidP="00232C19">
      <w:pPr>
        <w:keepNext/>
        <w:keepLines/>
        <w:spacing w:before="120" w:after="120" w:line="276" w:lineRule="auto"/>
        <w:outlineLvl w:val="0"/>
        <w:rPr>
          <w:rFonts w:ascii="Arial" w:eastAsiaTheme="majorEastAsia" w:hAnsi="Arial" w:cs="Arial"/>
          <w:b/>
          <w:bCs/>
          <w:vanish/>
          <w:color w:val="000000" w:themeColor="text1"/>
          <w:sz w:val="24"/>
          <w:szCs w:val="28"/>
          <w:lang w:eastAsia="en-US"/>
        </w:rPr>
      </w:pPr>
    </w:p>
    <w:p w14:paraId="3C5CF403" w14:textId="77777777" w:rsidR="00232C19" w:rsidRPr="00AC1797" w:rsidRDefault="00232C19" w:rsidP="00232C19">
      <w:pPr>
        <w:keepNext/>
        <w:keepLines/>
        <w:numPr>
          <w:ilvl w:val="0"/>
          <w:numId w:val="31"/>
        </w:numPr>
        <w:tabs>
          <w:tab w:val="num" w:pos="360"/>
        </w:tabs>
        <w:spacing w:before="120" w:after="120" w:line="276" w:lineRule="auto"/>
        <w:ind w:left="567" w:hanging="567"/>
        <w:jc w:val="both"/>
        <w:outlineLvl w:val="0"/>
        <w:rPr>
          <w:rFonts w:ascii="Arial" w:eastAsiaTheme="majorEastAsia" w:hAnsi="Arial" w:cs="Arial"/>
          <w:b/>
          <w:bCs/>
          <w:vanish/>
          <w:color w:val="000000" w:themeColor="text1"/>
          <w:sz w:val="24"/>
          <w:szCs w:val="28"/>
          <w:lang w:eastAsia="en-US"/>
        </w:rPr>
      </w:pPr>
      <w:r w:rsidRPr="00AC1797">
        <w:rPr>
          <w:rFonts w:ascii="Arial" w:eastAsiaTheme="majorEastAsia" w:hAnsi="Arial" w:cs="Arial"/>
          <w:b/>
          <w:bCs/>
          <w:vanish/>
          <w:color w:val="000000" w:themeColor="text1"/>
          <w:sz w:val="24"/>
          <w:szCs w:val="28"/>
          <w:lang w:eastAsia="en-US"/>
        </w:rPr>
        <w:t xml:space="preserve">Elektronische Einreichung </w:t>
      </w:r>
    </w:p>
    <w:p w14:paraId="5509E6BD"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Elektronische Teilnahmeanträge/Angebote sind ausschließlich über das Vergabeportal der Wirtschaftsregion Aachen </w:t>
      </w:r>
      <w:r w:rsidRPr="00AC1797">
        <w:rPr>
          <w:rFonts w:ascii="Arial" w:eastAsiaTheme="minorHAnsi" w:hAnsi="Arial" w:cs="Arial"/>
          <w:vanish/>
          <w:color w:val="365F91" w:themeColor="accent1" w:themeShade="BF"/>
          <w:szCs w:val="22"/>
          <w:lang w:eastAsia="en-US"/>
        </w:rPr>
        <w:t>www.vergaben-wirtschaftsregion-aachen.de</w:t>
      </w:r>
      <w:r w:rsidRPr="00AC1797">
        <w:rPr>
          <w:rFonts w:ascii="Arial" w:eastAsiaTheme="minorHAnsi" w:hAnsi="Arial" w:cs="Arial"/>
          <w:vanish/>
          <w:szCs w:val="22"/>
          <w:lang w:eastAsia="en-US"/>
        </w:rPr>
        <w:t xml:space="preserve"> bzw. den Vergabemarktplatz des Landes NRW </w:t>
      </w:r>
      <w:r w:rsidRPr="00AC1797">
        <w:rPr>
          <w:rFonts w:ascii="Arial" w:eastAsiaTheme="minorHAnsi" w:hAnsi="Arial" w:cs="Arial"/>
          <w:vanish/>
          <w:color w:val="365F91" w:themeColor="accent1" w:themeShade="BF"/>
          <w:spacing w:val="-5"/>
          <w:szCs w:val="22"/>
          <w:lang w:eastAsia="en-US"/>
        </w:rPr>
        <w:t>www.evergabe.nrw.de</w:t>
      </w:r>
      <w:r w:rsidRPr="00AC1797">
        <w:rPr>
          <w:rFonts w:ascii="Arial" w:eastAsiaTheme="minorHAnsi" w:hAnsi="Arial" w:cs="Arial"/>
          <w:vanish/>
          <w:szCs w:val="22"/>
          <w:lang w:eastAsia="en-US"/>
        </w:rPr>
        <w:t xml:space="preserve"> einzureichen. Hierzu ist eine kostenlose Registrierung erforderlich.</w:t>
      </w:r>
    </w:p>
    <w:p w14:paraId="77E5BDB8"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b/>
          <w:vanish/>
          <w:szCs w:val="22"/>
          <w:lang w:eastAsia="en-US"/>
        </w:rPr>
        <w:t>Informationen zu den zu verwendenden elektronischen Mitteln, den technischen Parametern zur Einreichung elektronischer Teilnahmeanträge und Angeboten sowie zu Verschlüsselungs- und Zeiterfassungsverfahren entnehmen Sie bitte den auf dem Vergabemarktplatz des Landes NRW hinterlegten Nutzungsbedingungen.</w:t>
      </w:r>
    </w:p>
    <w:p w14:paraId="43AC2C9C"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Sämtliche Informationen zum Verfahren sind auf dem Vergabemarktplatz hinterlegt (Bekanntmachungsinformationen, Teilnahme-/Vergabeunterlagen und die Kommunikation). </w:t>
      </w:r>
    </w:p>
    <w:p w14:paraId="3F3844BF"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Elektronische Teilnahmeanträge/Angebote können – vorbehaltlich abweichender Angaben im konkreten Verfahren - mittels eines sog. Bietertools grundsätzlich auf drei Arten eingereicht werden: </w:t>
      </w:r>
    </w:p>
    <w:p w14:paraId="6CB238B0" w14:textId="77777777" w:rsidR="00232C19" w:rsidRPr="00AC1797" w:rsidRDefault="00232C19" w:rsidP="00232C19">
      <w:pPr>
        <w:numPr>
          <w:ilvl w:val="0"/>
          <w:numId w:val="34"/>
        </w:numPr>
        <w:spacing w:before="120" w:after="60" w:line="276" w:lineRule="auto"/>
        <w:ind w:left="357" w:hanging="357"/>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Einreichung in Textform nach § 126b BGB </w:t>
      </w:r>
    </w:p>
    <w:p w14:paraId="0C35A7F5" w14:textId="77777777" w:rsidR="00232C19" w:rsidRPr="00AC1797" w:rsidRDefault="00232C19" w:rsidP="00232C19">
      <w:pPr>
        <w:numPr>
          <w:ilvl w:val="0"/>
          <w:numId w:val="34"/>
        </w:numPr>
        <w:spacing w:before="120" w:after="60" w:line="276" w:lineRule="auto"/>
        <w:ind w:left="357" w:hanging="357"/>
        <w:jc w:val="both"/>
        <w:rPr>
          <w:rFonts w:ascii="Arial" w:eastAsiaTheme="minorHAnsi" w:hAnsi="Arial" w:cs="Arial"/>
          <w:vanish/>
          <w:szCs w:val="22"/>
          <w:lang w:eastAsia="en-US"/>
        </w:rPr>
      </w:pPr>
      <w:r w:rsidRPr="00AC1797">
        <w:rPr>
          <w:rFonts w:ascii="Arial" w:eastAsiaTheme="minorHAnsi" w:hAnsi="Arial" w:cs="Arial"/>
          <w:vanish/>
          <w:szCs w:val="22"/>
          <w:lang w:eastAsia="en-US"/>
        </w:rPr>
        <w:t>Einreichung mit fortgeschrittener elektronischer Signatur bzw. fortgeschrittenen elektronischen Siegel</w:t>
      </w:r>
    </w:p>
    <w:p w14:paraId="01792AC3" w14:textId="77777777" w:rsidR="00232C19" w:rsidRPr="00AC1797" w:rsidRDefault="00232C19" w:rsidP="00232C19">
      <w:pPr>
        <w:numPr>
          <w:ilvl w:val="0"/>
          <w:numId w:val="34"/>
        </w:numPr>
        <w:spacing w:before="120" w:after="60" w:line="276" w:lineRule="auto"/>
        <w:ind w:left="357" w:hanging="357"/>
        <w:jc w:val="both"/>
        <w:rPr>
          <w:rFonts w:ascii="Arial" w:eastAsiaTheme="minorHAnsi" w:hAnsi="Arial" w:cs="Arial"/>
          <w:vanish/>
          <w:szCs w:val="22"/>
          <w:lang w:eastAsia="en-US"/>
        </w:rPr>
      </w:pPr>
      <w:r w:rsidRPr="00AC1797">
        <w:rPr>
          <w:rFonts w:ascii="Arial" w:eastAsiaTheme="minorHAnsi" w:hAnsi="Arial" w:cs="Arial"/>
          <w:vanish/>
          <w:szCs w:val="22"/>
          <w:lang w:eastAsia="en-US"/>
        </w:rPr>
        <w:t>Einreichung mit qualifizierter elektronischer Signatur bzw. qualifizierten elektronischen Siegel.</w:t>
      </w:r>
    </w:p>
    <w:p w14:paraId="206A3CA1"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In allen drei Fällen erfolgen das Hochladen, die Verschlüsselung des Teilnahmeantrags/Angebotes und die Weiterleitung mit dem zur Verfügung gestellten Bietertool. Das Hochladen ist nur bis zum Ablauf der in der Auftragsbekanntmachung bzw. dem Anschreiben genannten Teilnahme-/Angebotsfrist möglich.</w:t>
      </w:r>
    </w:p>
    <w:p w14:paraId="26A4B266" w14:textId="42D646E2"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Weitere Informationen zu den Signaturen, zum Bietertool und zum technischen Betrieb stehen Ihnen unter </w:t>
      </w:r>
      <w:hyperlink r:id="rId19" w:history="1">
        <w:r w:rsidRPr="00AC1797">
          <w:rPr>
            <w:rFonts w:ascii="Arial" w:eastAsiaTheme="minorHAnsi" w:hAnsi="Arial" w:cs="Arial"/>
            <w:vanish/>
            <w:szCs w:val="22"/>
            <w:lang w:eastAsia="en-US"/>
          </w:rPr>
          <w:t>www.vergabe.nrw.de</w:t>
        </w:r>
      </w:hyperlink>
      <w:r w:rsidRPr="00AC1797">
        <w:rPr>
          <w:rFonts w:ascii="Arial" w:eastAsiaTheme="minorHAnsi" w:hAnsi="Arial" w:cs="Arial"/>
          <w:vanish/>
          <w:szCs w:val="22"/>
          <w:lang w:eastAsia="en-US"/>
        </w:rPr>
        <w:t xml:space="preserve"> im Bereich Wirtschaft/Einkauf NRW/Vergabemarktplatz und insbesondere unter </w:t>
      </w:r>
      <w:r w:rsidRPr="00AC1797">
        <w:rPr>
          <w:rFonts w:ascii="Arial" w:eastAsiaTheme="minorHAnsi" w:hAnsi="Arial" w:cs="Arial"/>
          <w:vanish/>
          <w:color w:val="365F91" w:themeColor="accent1" w:themeShade="BF"/>
          <w:szCs w:val="22"/>
          <w:lang w:eastAsia="en-US"/>
        </w:rPr>
        <w:t>https://support.cosinex.de/unternehmen/</w:t>
      </w:r>
      <w:r w:rsidRPr="00AC1797">
        <w:rPr>
          <w:rFonts w:ascii="Arial" w:eastAsiaTheme="minorHAnsi" w:hAnsi="Arial" w:cs="Arial"/>
          <w:vanish/>
          <w:szCs w:val="22"/>
          <w:lang w:eastAsia="en-US"/>
        </w:rPr>
        <w:t xml:space="preserve"> zur Verfügung.</w:t>
      </w:r>
    </w:p>
    <w:p w14:paraId="175CC418" w14:textId="77777777" w:rsidR="00232C19" w:rsidRPr="00AC1797" w:rsidRDefault="00232C19" w:rsidP="00232C19">
      <w:pPr>
        <w:spacing w:before="120" w:after="60" w:line="276" w:lineRule="auto"/>
        <w:jc w:val="both"/>
        <w:rPr>
          <w:rFonts w:ascii="Arial" w:eastAsiaTheme="minorHAnsi" w:hAnsi="Arial" w:cs="Arial"/>
          <w:b/>
          <w:vanish/>
          <w:szCs w:val="22"/>
          <w:lang w:eastAsia="en-US"/>
        </w:rPr>
      </w:pPr>
      <w:r w:rsidRPr="00AC1797">
        <w:rPr>
          <w:rFonts w:ascii="Arial" w:eastAsiaTheme="minorHAnsi" w:hAnsi="Arial" w:cs="Arial"/>
          <w:b/>
          <w:vanish/>
          <w:szCs w:val="22"/>
          <w:lang w:eastAsia="en-US"/>
        </w:rPr>
        <w:t xml:space="preserve">Mit der Einreichung in Textform nach § 126b BGB bzw. mit der/dem fortgeschrittenen oder qualifizierten elektronischen Signatur/Siegel gelten der Teilnahmeantrag/das Angebot und alle damit eingereichten Unterlagen als unterschrieben. </w:t>
      </w:r>
      <w:r w:rsidRPr="00AC1797">
        <w:rPr>
          <w:rFonts w:ascii="Arial" w:eastAsiaTheme="minorHAnsi" w:hAnsi="Arial" w:cs="Arial"/>
          <w:b/>
          <w:vanish/>
          <w:szCs w:val="22"/>
          <w:u w:val="single"/>
          <w:lang w:eastAsia="en-US"/>
        </w:rPr>
        <w:t>Evtl. in den vorgegebenen Formularen enthaltene Eintragungsmöglichkeiten für Unterschrift und Firmenstempel sind nicht auszufüllen</w:t>
      </w:r>
      <w:r w:rsidRPr="00AC1797">
        <w:rPr>
          <w:rFonts w:ascii="Arial" w:eastAsiaTheme="minorHAnsi" w:hAnsi="Arial" w:cs="Arial"/>
          <w:b/>
          <w:vanish/>
          <w:szCs w:val="22"/>
          <w:lang w:eastAsia="en-US"/>
        </w:rPr>
        <w:t>.</w:t>
      </w:r>
    </w:p>
    <w:p w14:paraId="5CDB7E0F"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p>
    <w:p w14:paraId="6B7FE385"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p>
    <w:p w14:paraId="24485436" w14:textId="77777777" w:rsidR="00232C19" w:rsidRPr="00AC1797" w:rsidRDefault="00232C19" w:rsidP="00232C19">
      <w:pPr>
        <w:spacing w:before="120" w:after="60" w:line="276" w:lineRule="auto"/>
        <w:jc w:val="both"/>
        <w:rPr>
          <w:rFonts w:ascii="Arial" w:eastAsiaTheme="minorHAnsi" w:hAnsi="Arial" w:cs="Arial"/>
          <w:b/>
          <w:vanish/>
          <w:szCs w:val="22"/>
          <w:u w:val="single"/>
          <w:lang w:eastAsia="en-US"/>
        </w:rPr>
      </w:pPr>
      <w:r w:rsidRPr="00AC1797">
        <w:rPr>
          <w:rFonts w:ascii="Arial" w:eastAsiaTheme="minorHAnsi" w:hAnsi="Arial" w:cs="Arial"/>
          <w:b/>
          <w:vanish/>
          <w:szCs w:val="22"/>
          <w:u w:val="single"/>
          <w:lang w:eastAsia="en-US"/>
        </w:rPr>
        <w:t>Unterschrifterfordernis bei Bewerber-/Bietergemeinschaften und Drittunternehmererklärungen</w:t>
      </w:r>
    </w:p>
    <w:p w14:paraId="05D36EDE"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Bei Teilnahmeanträgen von Bewerbergemeinschaften/Angeboten von Bietergemeinschaften muss der Teilnahmeantrag/das Angebot von dem bevollmächtigten Mitglied der Bewerber- bzw. Bietergemeinschaft in Textform nach § 126b BGB oder signiert eingereicht und hochgeladen werden. Auf die </w:t>
      </w:r>
      <w:r w:rsidR="001A5E19" w:rsidRPr="00AC1797">
        <w:rPr>
          <w:rFonts w:ascii="Arial" w:eastAsiaTheme="minorHAnsi" w:hAnsi="Arial" w:cs="Arial"/>
          <w:vanish/>
          <w:szCs w:val="22"/>
          <w:lang w:eastAsia="en-US"/>
        </w:rPr>
        <w:t>Teilnahmebedingungen</w:t>
      </w:r>
      <w:r w:rsidRPr="00AC1797">
        <w:rPr>
          <w:rFonts w:ascii="Arial" w:eastAsiaTheme="minorHAnsi" w:hAnsi="Arial" w:cs="Arial"/>
          <w:vanish/>
          <w:szCs w:val="22"/>
          <w:lang w:eastAsia="en-US"/>
        </w:rPr>
        <w:t xml:space="preserve"> (Formular </w:t>
      </w:r>
      <w:r w:rsidR="009A005B" w:rsidRPr="00AC1797">
        <w:rPr>
          <w:rFonts w:ascii="Arial" w:eastAsiaTheme="minorHAnsi" w:hAnsi="Arial" w:cs="Arial"/>
          <w:vanish/>
          <w:szCs w:val="22"/>
          <w:lang w:eastAsia="en-US"/>
        </w:rPr>
        <w:t>212</w:t>
      </w:r>
      <w:r w:rsidRPr="00AC1797">
        <w:rPr>
          <w:rFonts w:ascii="Arial" w:eastAsiaTheme="minorHAnsi" w:hAnsi="Arial" w:cs="Arial"/>
          <w:vanish/>
          <w:szCs w:val="22"/>
          <w:lang w:eastAsia="en-US"/>
        </w:rPr>
        <w:t>) wird hingewiesen. Die von jedem Mitglied der Bewerber-/Bietergemeinschaft unterschriebene Erklärung ist dem Teilnahmeantrag/Angebot als Datei eingescannt oder abfotografiert beizufügen.</w:t>
      </w:r>
    </w:p>
    <w:p w14:paraId="1B50E68F"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lastRenderedPageBreak/>
        <w:t>Etwaige Erklärungen Dritter (bspw. Verpflichtungserklärung Nachunternehmer, Bietergemeinschaftserklärung) sind signiert dem Angebot beizufügen. Hierzu können folgende Möglichkeiten genutzt werden:</w:t>
      </w:r>
    </w:p>
    <w:p w14:paraId="09A9C05D" w14:textId="77777777" w:rsidR="00232C19" w:rsidRPr="00AC1797" w:rsidRDefault="00232C19" w:rsidP="00232C19">
      <w:pPr>
        <w:numPr>
          <w:ilvl w:val="0"/>
          <w:numId w:val="33"/>
        </w:num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Datei der unterschriebenen und eingescannten Dritterklärung,</w:t>
      </w:r>
    </w:p>
    <w:p w14:paraId="50455D0B" w14:textId="77777777" w:rsidR="00232C19" w:rsidRPr="00AC1797" w:rsidRDefault="00232C19" w:rsidP="00232C19">
      <w:pPr>
        <w:numPr>
          <w:ilvl w:val="0"/>
          <w:numId w:val="33"/>
        </w:num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Datei der unterschriebenen und abfotografierten Dritterklärung,</w:t>
      </w:r>
    </w:p>
    <w:p w14:paraId="100F3DC0" w14:textId="77777777" w:rsidR="00232C19" w:rsidRPr="00AC1797" w:rsidRDefault="00232C19" w:rsidP="00232C19">
      <w:pPr>
        <w:numPr>
          <w:ilvl w:val="0"/>
          <w:numId w:val="33"/>
        </w:num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Datei der E-Mail, mit dem der Dritte seine Erklärung an den Bewerber/Bieter übersandt hat.</w:t>
      </w:r>
    </w:p>
    <w:p w14:paraId="33C09E8E"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Zum Zwecke der Zuordnung muss aus der Dritterklärung die/der Erklärende genau bezeichnet bzw. erkennbar sein.</w:t>
      </w:r>
    </w:p>
    <w:p w14:paraId="7F8F8313"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Etwaige Änderungen bzw. Berichtigungen oder Rücknahmen des Teilnahmeantrags/Angebots, sind bis zum Ende der Teilnahmefrist/Angebotsfrist in entsprechender Form wie der Teilnahmeantrag/das Angebot einzureichen.</w:t>
      </w:r>
    </w:p>
    <w:p w14:paraId="3FA479C5" w14:textId="77777777" w:rsidR="00232C19" w:rsidRPr="00AC1797" w:rsidRDefault="00232C19" w:rsidP="00232C19">
      <w:pPr>
        <w:spacing w:before="120" w:line="276" w:lineRule="auto"/>
        <w:jc w:val="both"/>
        <w:rPr>
          <w:rFonts w:ascii="Arial" w:eastAsiaTheme="minorHAnsi" w:hAnsi="Arial" w:cs="Arial"/>
          <w:vanish/>
          <w:szCs w:val="22"/>
          <w:lang w:eastAsia="en-US"/>
        </w:rPr>
      </w:pPr>
    </w:p>
    <w:p w14:paraId="23E05CCD" w14:textId="77777777" w:rsidR="00232C19" w:rsidRPr="00AC1797" w:rsidRDefault="00232C19" w:rsidP="00232C19">
      <w:pPr>
        <w:spacing w:before="120" w:after="60" w:line="276" w:lineRule="auto"/>
        <w:jc w:val="both"/>
        <w:rPr>
          <w:rFonts w:ascii="Arial" w:eastAsiaTheme="minorHAnsi" w:hAnsi="Arial" w:cs="Arial"/>
          <w:vanish/>
          <w:lang w:eastAsia="en-US"/>
        </w:rPr>
      </w:pPr>
    </w:p>
    <w:p w14:paraId="7154DCF7" w14:textId="77777777" w:rsidR="00232C19" w:rsidRPr="00AC1797" w:rsidRDefault="00232C19" w:rsidP="00232C19">
      <w:pPr>
        <w:keepNext/>
        <w:keepLines/>
        <w:numPr>
          <w:ilvl w:val="0"/>
          <w:numId w:val="31"/>
        </w:numPr>
        <w:tabs>
          <w:tab w:val="num" w:pos="360"/>
        </w:tabs>
        <w:spacing w:before="120" w:after="120" w:line="276" w:lineRule="auto"/>
        <w:ind w:left="567" w:hanging="567"/>
        <w:jc w:val="both"/>
        <w:outlineLvl w:val="0"/>
        <w:rPr>
          <w:rFonts w:ascii="Arial" w:eastAsiaTheme="majorEastAsia" w:hAnsi="Arial" w:cs="Arial"/>
          <w:b/>
          <w:bCs/>
          <w:vanish/>
          <w:color w:val="000000" w:themeColor="text1"/>
          <w:sz w:val="24"/>
          <w:szCs w:val="28"/>
          <w:lang w:eastAsia="en-US"/>
        </w:rPr>
      </w:pPr>
      <w:r w:rsidRPr="00AC1797">
        <w:rPr>
          <w:rFonts w:ascii="Arial" w:eastAsiaTheme="majorEastAsia" w:hAnsi="Arial" w:cs="Arial"/>
          <w:b/>
          <w:bCs/>
          <w:vanish/>
          <w:color w:val="000000" w:themeColor="text1"/>
          <w:sz w:val="24"/>
          <w:szCs w:val="28"/>
          <w:lang w:eastAsia="en-US"/>
        </w:rPr>
        <w:t>Allgemeiner Hinweis zu den Teilnahme-/Vergabeunterlagen</w:t>
      </w:r>
    </w:p>
    <w:p w14:paraId="5FADEE48"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 xml:space="preserve">Die in den Teilnahme-/Vergabeunterlagen enthaltenen Informationen sind soweit schutzrechtsfähig und soweit sie nicht Informationen Dritter enthalten Eigentum der Vergabestelle. Verwertung, Kopie sowie Weitergabe der Teilnahme-/Vergabeunterlagen sind nur im Rahmen der Einreichung eines Teilnahmeantrages/Angebotes und nur durch das die Teilnahme-/Vergabeunterlagen anfordernde Unternehmen zulässig. Einer darüber hinausgehenden Weitergabe und insbesondere der Verkauf von Unterlagen an Dritte gleich zu welchem Zweck sind nicht gestattet. </w:t>
      </w:r>
    </w:p>
    <w:p w14:paraId="2E9B386B" w14:textId="77777777" w:rsidR="00232C19" w:rsidRPr="00AC1797" w:rsidRDefault="00232C19" w:rsidP="00232C19">
      <w:pPr>
        <w:spacing w:before="120" w:after="60" w:line="276" w:lineRule="auto"/>
        <w:jc w:val="both"/>
        <w:rPr>
          <w:rFonts w:ascii="Arial" w:eastAsiaTheme="minorHAnsi" w:hAnsi="Arial" w:cs="Arial"/>
          <w:vanish/>
          <w:szCs w:val="22"/>
          <w:lang w:eastAsia="en-US"/>
        </w:rPr>
      </w:pPr>
      <w:r w:rsidRPr="00AC1797">
        <w:rPr>
          <w:rFonts w:ascii="Arial" w:eastAsiaTheme="minorHAnsi" w:hAnsi="Arial" w:cs="Arial"/>
          <w:vanish/>
          <w:szCs w:val="22"/>
          <w:lang w:eastAsia="en-US"/>
        </w:rPr>
        <w:t>Sollten Sie die Teilnahme-/Vergabeunterlagen nicht direkt von der Vergabestelle bzw. über den Vergabemarktplatz des Landes NRW erhalten haben, sondern über Dienstleister oder beauftragte Dritte, wird Ihnen eine Teilnahme über den Vergabemarktplatz NRW empfohlen. Teilnahme-/Vergabeunterlagen können geändert oder ergänzt werden, die Bewerber-/Bieterkommunikation, die i. d. R. als einziges Kommunikationsmittel zugelassen ist, kann erläuternde Hinweise enthalten. Einen verbindlichen und jeweils aktuellen Stand der Informationen zu diesem Vergabeverfahren finden Sie im Regelfall nur auf dem Vergabemarktplatz des Landes NRW.</w:t>
      </w:r>
    </w:p>
    <w:p w14:paraId="13D028CE" w14:textId="77777777" w:rsidR="00F21094" w:rsidRPr="00AC1797" w:rsidRDefault="00F21094" w:rsidP="00272B3D">
      <w:pPr>
        <w:rPr>
          <w:rFonts w:ascii="Arial" w:hAnsi="Arial" w:cs="Arial"/>
          <w:vanish/>
          <w:sz w:val="18"/>
          <w:szCs w:val="18"/>
        </w:rPr>
      </w:pPr>
    </w:p>
    <w:p w14:paraId="33BA28B3" w14:textId="77777777" w:rsidR="00F21094" w:rsidRPr="00AC1797" w:rsidRDefault="00F21094" w:rsidP="00272B3D">
      <w:pPr>
        <w:rPr>
          <w:rFonts w:ascii="Arial" w:hAnsi="Arial" w:cs="Arial"/>
          <w:vanish/>
          <w:sz w:val="18"/>
          <w:szCs w:val="18"/>
        </w:rPr>
      </w:pPr>
    </w:p>
    <w:p w14:paraId="07B827E8" w14:textId="77777777" w:rsidR="00ED7ADB" w:rsidRPr="00AC1797" w:rsidRDefault="00ED7ADB" w:rsidP="00ED7ADB">
      <w:pPr>
        <w:rPr>
          <w:rFonts w:ascii="Arial" w:hAnsi="Arial" w:cs="Arial"/>
          <w:vanish/>
          <w:sz w:val="24"/>
          <w:szCs w:val="24"/>
        </w:rPr>
      </w:pPr>
    </w:p>
    <w:p w14:paraId="3EDFB0B2" w14:textId="77777777" w:rsidR="00ED7ADB" w:rsidRPr="00AC1797" w:rsidRDefault="00ED7ADB" w:rsidP="00C80743">
      <w:pPr>
        <w:autoSpaceDE w:val="0"/>
        <w:autoSpaceDN w:val="0"/>
        <w:adjustRightInd w:val="0"/>
        <w:rPr>
          <w:rFonts w:ascii="Arial" w:hAnsi="Arial" w:cs="Arial"/>
          <w:b/>
          <w:bCs/>
          <w:vanish/>
          <w:sz w:val="24"/>
          <w:szCs w:val="24"/>
        </w:rPr>
      </w:pPr>
    </w:p>
    <w:p w14:paraId="268A6618" w14:textId="77777777" w:rsidR="00F07898" w:rsidRPr="00AC1797" w:rsidRDefault="00F07898" w:rsidP="00C80743">
      <w:pPr>
        <w:autoSpaceDE w:val="0"/>
        <w:autoSpaceDN w:val="0"/>
        <w:adjustRightInd w:val="0"/>
        <w:rPr>
          <w:rFonts w:ascii="Arial" w:hAnsi="Arial" w:cs="Arial"/>
          <w:b/>
          <w:bCs/>
          <w:vanish/>
          <w:sz w:val="24"/>
          <w:szCs w:val="24"/>
        </w:rPr>
      </w:pPr>
    </w:p>
    <w:p w14:paraId="267B80DC" w14:textId="77777777" w:rsidR="00F07898" w:rsidRPr="00AC1797" w:rsidRDefault="00F07898" w:rsidP="00C80743">
      <w:pPr>
        <w:autoSpaceDE w:val="0"/>
        <w:autoSpaceDN w:val="0"/>
        <w:adjustRightInd w:val="0"/>
        <w:rPr>
          <w:rFonts w:ascii="Arial" w:hAnsi="Arial" w:cs="Arial"/>
          <w:b/>
          <w:bCs/>
          <w:vanish/>
          <w:sz w:val="24"/>
          <w:szCs w:val="24"/>
        </w:rPr>
        <w:sectPr w:rsidR="00F07898" w:rsidRPr="00AC1797" w:rsidSect="00836135">
          <w:headerReference w:type="even" r:id="rId20"/>
          <w:headerReference w:type="default" r:id="rId21"/>
          <w:footerReference w:type="even" r:id="rId22"/>
          <w:footerReference w:type="default" r:id="rId23"/>
          <w:headerReference w:type="first" r:id="rId24"/>
          <w:footerReference w:type="first" r:id="rId25"/>
          <w:pgSz w:w="11906" w:h="16838" w:code="9"/>
          <w:pgMar w:top="567" w:right="1134" w:bottom="454" w:left="1134" w:header="720" w:footer="720" w:gutter="0"/>
          <w:pgNumType w:fmt="upperRoman" w:start="1"/>
          <w:cols w:space="720"/>
        </w:sectPr>
      </w:pPr>
    </w:p>
    <w:p w14:paraId="71C94C6F" w14:textId="77777777" w:rsidR="00AC1797" w:rsidRPr="00AC1797" w:rsidRDefault="00AC1797">
      <w:pPr>
        <w:rPr>
          <w:vanish/>
        </w:rPr>
      </w:pPr>
      <w:r w:rsidRPr="00AC1797">
        <w:rPr>
          <w:vanish/>
        </w:rPr>
        <w:lastRenderedPageBreak/>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478"/>
        <w:gridCol w:w="2294"/>
        <w:gridCol w:w="169"/>
        <w:gridCol w:w="845"/>
        <w:gridCol w:w="1126"/>
        <w:gridCol w:w="389"/>
        <w:gridCol w:w="470"/>
        <w:gridCol w:w="943"/>
        <w:gridCol w:w="583"/>
        <w:gridCol w:w="78"/>
        <w:gridCol w:w="1479"/>
      </w:tblGrid>
      <w:tr w:rsidR="00F07898" w:rsidRPr="00737A31" w14:paraId="4A14B747" w14:textId="77777777" w:rsidTr="00F07898">
        <w:trPr>
          <w:trHeight w:val="69"/>
        </w:trPr>
        <w:tc>
          <w:tcPr>
            <w:tcW w:w="3772" w:type="dxa"/>
            <w:gridSpan w:val="2"/>
            <w:tcBorders>
              <w:bottom w:val="single" w:sz="4" w:space="0" w:color="auto"/>
            </w:tcBorders>
          </w:tcPr>
          <w:p w14:paraId="6B0B3F1A" w14:textId="59000B96" w:rsidR="00F07898" w:rsidRPr="00737A31" w:rsidRDefault="00F07898" w:rsidP="00F07898">
            <w:pPr>
              <w:autoSpaceDE w:val="0"/>
              <w:autoSpaceDN w:val="0"/>
              <w:adjustRightInd w:val="0"/>
              <w:rPr>
                <w:rFonts w:ascii="Arial" w:hAnsi="Arial" w:cs="Arial"/>
                <w:sz w:val="19"/>
                <w:szCs w:val="19"/>
              </w:rPr>
            </w:pPr>
            <w:r w:rsidRPr="00737A31">
              <w:rPr>
                <w:rFonts w:ascii="Arial" w:hAnsi="Arial" w:cs="Arial"/>
                <w:sz w:val="22"/>
                <w:szCs w:val="22"/>
              </w:rPr>
              <w:br w:type="page"/>
            </w:r>
          </w:p>
        </w:tc>
        <w:tc>
          <w:tcPr>
            <w:tcW w:w="6082" w:type="dxa"/>
            <w:gridSpan w:val="9"/>
            <w:tcBorders>
              <w:bottom w:val="single" w:sz="4" w:space="0" w:color="auto"/>
            </w:tcBorders>
          </w:tcPr>
          <w:p w14:paraId="2980B7B7"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b/>
                <w:bCs/>
                <w:sz w:val="24"/>
                <w:szCs w:val="24"/>
              </w:rPr>
              <w:t xml:space="preserve">Angebotsschreiben                   </w:t>
            </w:r>
            <w:r>
              <w:rPr>
                <w:rFonts w:ascii="Arial" w:hAnsi="Arial" w:cs="Arial"/>
                <w:b/>
                <w:bCs/>
                <w:sz w:val="24"/>
                <w:szCs w:val="24"/>
              </w:rPr>
              <w:t>213</w:t>
            </w:r>
            <w:r w:rsidRPr="00737A31">
              <w:rPr>
                <w:rFonts w:ascii="Arial" w:hAnsi="Arial" w:cs="Arial"/>
                <w:b/>
                <w:bCs/>
                <w:sz w:val="24"/>
                <w:szCs w:val="24"/>
              </w:rPr>
              <w:t xml:space="preserve"> – SR. AC</w:t>
            </w:r>
          </w:p>
        </w:tc>
      </w:tr>
      <w:tr w:rsidR="00F07898" w:rsidRPr="00737A31" w14:paraId="702C72E8" w14:textId="77777777" w:rsidTr="00F07898">
        <w:trPr>
          <w:trHeight w:val="895"/>
        </w:trPr>
        <w:tc>
          <w:tcPr>
            <w:tcW w:w="9854" w:type="dxa"/>
            <w:gridSpan w:val="11"/>
            <w:tcBorders>
              <w:top w:val="single" w:sz="4" w:space="0" w:color="auto"/>
              <w:left w:val="single" w:sz="4" w:space="0" w:color="auto"/>
              <w:bottom w:val="single" w:sz="4" w:space="0" w:color="auto"/>
              <w:right w:val="single" w:sz="4" w:space="0" w:color="auto"/>
            </w:tcBorders>
            <w:vAlign w:val="center"/>
          </w:tcPr>
          <w:p w14:paraId="17C809CB" w14:textId="77777777" w:rsidR="00F07898" w:rsidRPr="00737A31" w:rsidRDefault="00F07898" w:rsidP="002442DD">
            <w:pPr>
              <w:autoSpaceDE w:val="0"/>
              <w:autoSpaceDN w:val="0"/>
              <w:adjustRightInd w:val="0"/>
              <w:rPr>
                <w:rFonts w:ascii="Arial" w:hAnsi="Arial" w:cs="Arial"/>
                <w:bCs/>
                <w:sz w:val="22"/>
                <w:szCs w:val="22"/>
              </w:rPr>
            </w:pPr>
            <w:r w:rsidRPr="00737A31">
              <w:rPr>
                <w:rFonts w:ascii="Arial" w:hAnsi="Arial" w:cs="Arial"/>
                <w:b/>
                <w:bCs/>
                <w:color w:val="FF0000"/>
                <w:sz w:val="22"/>
                <w:szCs w:val="22"/>
              </w:rPr>
              <w:t xml:space="preserve">Nur die farbigen Felder sind vom Bieter/Bewerber entsprechend auszufüllen. Sonstige Änderungen </w:t>
            </w:r>
            <w:r w:rsidR="002442DD">
              <w:rPr>
                <w:rFonts w:ascii="Arial" w:hAnsi="Arial" w:cs="Arial"/>
                <w:b/>
                <w:bCs/>
                <w:color w:val="FF0000"/>
                <w:sz w:val="22"/>
                <w:szCs w:val="22"/>
              </w:rPr>
              <w:t>können zum Ausschluss vom</w:t>
            </w:r>
            <w:r w:rsidRPr="00737A31">
              <w:rPr>
                <w:rFonts w:ascii="Arial" w:hAnsi="Arial" w:cs="Arial"/>
                <w:b/>
                <w:bCs/>
                <w:color w:val="FF0000"/>
                <w:sz w:val="22"/>
                <w:szCs w:val="22"/>
              </w:rPr>
              <w:t xml:space="preserve"> Vergabeverfahren führen!</w:t>
            </w:r>
          </w:p>
        </w:tc>
      </w:tr>
      <w:tr w:rsidR="00F07898" w:rsidRPr="00737A31" w14:paraId="001D655A" w14:textId="77777777" w:rsidTr="00F07898">
        <w:trPr>
          <w:trHeight w:val="285"/>
        </w:trPr>
        <w:tc>
          <w:tcPr>
            <w:tcW w:w="9854" w:type="dxa"/>
            <w:gridSpan w:val="11"/>
            <w:tcBorders>
              <w:top w:val="single" w:sz="4" w:space="0" w:color="auto"/>
              <w:left w:val="single" w:sz="4" w:space="0" w:color="auto"/>
              <w:right w:val="single" w:sz="4" w:space="0" w:color="auto"/>
            </w:tcBorders>
            <w:vAlign w:val="center"/>
          </w:tcPr>
          <w:p w14:paraId="74411707" w14:textId="77777777" w:rsidR="00F07898" w:rsidRPr="00737A31" w:rsidRDefault="00F07898" w:rsidP="00F07898">
            <w:pPr>
              <w:autoSpaceDE w:val="0"/>
              <w:autoSpaceDN w:val="0"/>
              <w:adjustRightInd w:val="0"/>
              <w:rPr>
                <w:rFonts w:ascii="Arial" w:hAnsi="Arial" w:cs="Arial"/>
                <w:b/>
                <w:bCs/>
                <w:color w:val="FF0000"/>
                <w:sz w:val="24"/>
                <w:szCs w:val="24"/>
              </w:rPr>
            </w:pPr>
            <w:r w:rsidRPr="00737A31">
              <w:rPr>
                <w:rFonts w:ascii="Arial" w:hAnsi="Arial" w:cs="Arial"/>
                <w:bCs/>
                <w:u w:val="single"/>
              </w:rPr>
              <w:t>Hinweis:</w:t>
            </w:r>
            <w:r w:rsidRPr="00737A31">
              <w:rPr>
                <w:rFonts w:ascii="Arial" w:hAnsi="Arial" w:cs="Arial"/>
                <w:bCs/>
              </w:rPr>
              <w:t xml:space="preserve">  Wird das bereitgestellte WORD-Dokument digital ausgefüllt, so erfolgt ein automatischer Übertrag</w:t>
            </w:r>
          </w:p>
        </w:tc>
      </w:tr>
      <w:tr w:rsidR="00F07898" w:rsidRPr="00737A31" w14:paraId="309AA48F" w14:textId="77777777" w:rsidTr="00F07898">
        <w:trPr>
          <w:trHeight w:val="262"/>
        </w:trPr>
        <w:tc>
          <w:tcPr>
            <w:tcW w:w="1478" w:type="dxa"/>
            <w:tcBorders>
              <w:left w:val="single" w:sz="4" w:space="0" w:color="auto"/>
              <w:bottom w:val="single" w:sz="4" w:space="0" w:color="auto"/>
              <w:right w:val="single" w:sz="4" w:space="0" w:color="auto"/>
            </w:tcBorders>
            <w:vAlign w:val="center"/>
          </w:tcPr>
          <w:p w14:paraId="02C5E047" w14:textId="77777777" w:rsidR="00F07898" w:rsidRPr="00737A31" w:rsidRDefault="00F07898" w:rsidP="00F07898">
            <w:pPr>
              <w:autoSpaceDE w:val="0"/>
              <w:autoSpaceDN w:val="0"/>
              <w:adjustRightInd w:val="0"/>
              <w:jc w:val="center"/>
              <w:rPr>
                <w:rFonts w:ascii="Arial" w:hAnsi="Arial" w:cs="Arial"/>
                <w:b/>
                <w:bCs/>
                <w:color w:val="FF0000"/>
                <w:sz w:val="24"/>
                <w:szCs w:val="24"/>
              </w:rPr>
            </w:pPr>
            <w:r w:rsidRPr="00737A31">
              <w:rPr>
                <w:rFonts w:ascii="Arial" w:hAnsi="Arial" w:cs="Arial"/>
                <w:bCs/>
              </w:rPr>
              <w:t>von den</w:t>
            </w:r>
          </w:p>
        </w:tc>
        <w:tc>
          <w:tcPr>
            <w:tcW w:w="246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7C39A835" w14:textId="77777777" w:rsidR="00F07898" w:rsidRPr="00737A31" w:rsidRDefault="00F07898" w:rsidP="00F07898">
            <w:pPr>
              <w:autoSpaceDE w:val="0"/>
              <w:autoSpaceDN w:val="0"/>
              <w:adjustRightInd w:val="0"/>
              <w:jc w:val="center"/>
              <w:rPr>
                <w:rFonts w:ascii="Arial" w:hAnsi="Arial" w:cs="Arial"/>
                <w:b/>
                <w:bCs/>
                <w:color w:val="FF0000"/>
                <w:sz w:val="24"/>
                <w:szCs w:val="24"/>
              </w:rPr>
            </w:pPr>
            <w:r w:rsidRPr="00737A31">
              <w:rPr>
                <w:rFonts w:ascii="Arial" w:hAnsi="Arial" w:cs="Arial"/>
                <w:bCs/>
              </w:rPr>
              <w:t>„signalgelben“ Feldern</w:t>
            </w:r>
          </w:p>
        </w:tc>
        <w:tc>
          <w:tcPr>
            <w:tcW w:w="1971" w:type="dxa"/>
            <w:gridSpan w:val="2"/>
            <w:tcBorders>
              <w:left w:val="single" w:sz="4" w:space="0" w:color="auto"/>
              <w:bottom w:val="single" w:sz="4" w:space="0" w:color="auto"/>
              <w:right w:val="single" w:sz="4" w:space="0" w:color="auto"/>
            </w:tcBorders>
            <w:vAlign w:val="center"/>
          </w:tcPr>
          <w:p w14:paraId="4AF6EC1B" w14:textId="77777777" w:rsidR="00F07898" w:rsidRPr="00737A31" w:rsidRDefault="00F07898" w:rsidP="00F07898">
            <w:pPr>
              <w:autoSpaceDE w:val="0"/>
              <w:autoSpaceDN w:val="0"/>
              <w:adjustRightInd w:val="0"/>
              <w:jc w:val="center"/>
              <w:rPr>
                <w:rFonts w:ascii="Arial" w:hAnsi="Arial" w:cs="Arial"/>
                <w:b/>
                <w:bCs/>
                <w:color w:val="FF0000"/>
                <w:sz w:val="24"/>
                <w:szCs w:val="24"/>
              </w:rPr>
            </w:pPr>
            <w:r w:rsidRPr="00737A31">
              <w:rPr>
                <w:rFonts w:ascii="Arial" w:hAnsi="Arial" w:cs="Arial"/>
                <w:bCs/>
              </w:rPr>
              <w:t>in entsprechende</w:t>
            </w:r>
          </w:p>
        </w:tc>
        <w:tc>
          <w:tcPr>
            <w:tcW w:w="2463"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7DCCB354" w14:textId="77777777" w:rsidR="00F07898" w:rsidRPr="00737A31" w:rsidRDefault="00F07898" w:rsidP="00F07898">
            <w:pPr>
              <w:autoSpaceDE w:val="0"/>
              <w:autoSpaceDN w:val="0"/>
              <w:adjustRightInd w:val="0"/>
              <w:jc w:val="center"/>
              <w:rPr>
                <w:rFonts w:ascii="Arial" w:hAnsi="Arial" w:cs="Arial"/>
                <w:b/>
                <w:bCs/>
                <w:color w:val="FF0000"/>
                <w:sz w:val="24"/>
                <w:szCs w:val="24"/>
              </w:rPr>
            </w:pPr>
            <w:r w:rsidRPr="00737A31">
              <w:rPr>
                <w:rFonts w:ascii="Arial" w:hAnsi="Arial" w:cs="Arial"/>
                <w:bCs/>
              </w:rPr>
              <w:t>„hellgelbe“ Felder.</w:t>
            </w:r>
          </w:p>
        </w:tc>
        <w:tc>
          <w:tcPr>
            <w:tcW w:w="1479" w:type="dxa"/>
            <w:tcBorders>
              <w:left w:val="single" w:sz="4" w:space="0" w:color="auto"/>
              <w:bottom w:val="single" w:sz="4" w:space="0" w:color="auto"/>
              <w:right w:val="single" w:sz="4" w:space="0" w:color="auto"/>
            </w:tcBorders>
            <w:vAlign w:val="center"/>
          </w:tcPr>
          <w:p w14:paraId="31089075" w14:textId="77777777" w:rsidR="00F07898" w:rsidRPr="00737A31" w:rsidRDefault="00F07898" w:rsidP="00F07898">
            <w:pPr>
              <w:autoSpaceDE w:val="0"/>
              <w:autoSpaceDN w:val="0"/>
              <w:adjustRightInd w:val="0"/>
              <w:jc w:val="center"/>
              <w:rPr>
                <w:rFonts w:ascii="Arial" w:hAnsi="Arial" w:cs="Arial"/>
                <w:b/>
                <w:bCs/>
                <w:color w:val="FF0000"/>
                <w:sz w:val="24"/>
                <w:szCs w:val="24"/>
              </w:rPr>
            </w:pPr>
          </w:p>
        </w:tc>
      </w:tr>
      <w:tr w:rsidR="00F07898" w:rsidRPr="00737A31" w14:paraId="3A017016" w14:textId="77777777" w:rsidTr="00F07898">
        <w:trPr>
          <w:trHeight w:val="141"/>
        </w:trPr>
        <w:tc>
          <w:tcPr>
            <w:tcW w:w="9854" w:type="dxa"/>
            <w:gridSpan w:val="11"/>
            <w:tcBorders>
              <w:top w:val="single" w:sz="4" w:space="0" w:color="auto"/>
              <w:bottom w:val="single" w:sz="4" w:space="0" w:color="auto"/>
            </w:tcBorders>
            <w:vAlign w:val="center"/>
          </w:tcPr>
          <w:p w14:paraId="37A7C370" w14:textId="77777777" w:rsidR="00F07898" w:rsidRPr="00737A31" w:rsidRDefault="00F07898" w:rsidP="00F07898">
            <w:pPr>
              <w:autoSpaceDE w:val="0"/>
              <w:autoSpaceDN w:val="0"/>
              <w:adjustRightInd w:val="0"/>
              <w:jc w:val="center"/>
              <w:rPr>
                <w:rFonts w:ascii="Arial" w:hAnsi="Arial" w:cs="Arial"/>
                <w:b/>
                <w:bCs/>
                <w:color w:val="FF0000"/>
                <w:sz w:val="12"/>
                <w:szCs w:val="12"/>
              </w:rPr>
            </w:pPr>
          </w:p>
        </w:tc>
      </w:tr>
      <w:tr w:rsidR="00F07898" w:rsidRPr="00737A31" w14:paraId="646B6C97" w14:textId="77777777" w:rsidTr="00F07898">
        <w:trPr>
          <w:trHeight w:val="284"/>
        </w:trPr>
        <w:tc>
          <w:tcPr>
            <w:tcW w:w="3772" w:type="dxa"/>
            <w:gridSpan w:val="2"/>
            <w:vMerge w:val="restart"/>
            <w:tcBorders>
              <w:top w:val="single" w:sz="4" w:space="0" w:color="auto"/>
              <w:left w:val="single" w:sz="4" w:space="0" w:color="auto"/>
              <w:bottom w:val="single" w:sz="4" w:space="0" w:color="auto"/>
              <w:right w:val="single" w:sz="4" w:space="0" w:color="auto"/>
            </w:tcBorders>
            <w:shd w:val="clear" w:color="auto" w:fill="FFFF00"/>
          </w:tcPr>
          <w:p w14:paraId="6435D202" w14:textId="77777777" w:rsidR="00F07898" w:rsidRPr="00737A31" w:rsidRDefault="00F07898" w:rsidP="00F07898">
            <w:pPr>
              <w:autoSpaceDE w:val="0"/>
              <w:autoSpaceDN w:val="0"/>
              <w:adjustRightInd w:val="0"/>
              <w:rPr>
                <w:rFonts w:ascii="Arial" w:hAnsi="Arial" w:cs="Arial"/>
                <w:b/>
                <w:bCs/>
                <w:sz w:val="19"/>
                <w:szCs w:val="19"/>
              </w:rPr>
            </w:pPr>
            <w:r w:rsidRPr="00737A31">
              <w:rPr>
                <w:rFonts w:ascii="Arial" w:hAnsi="Arial" w:cs="Arial"/>
                <w:b/>
                <w:bCs/>
                <w:sz w:val="19"/>
                <w:szCs w:val="19"/>
              </w:rPr>
              <w:t>Name und Anschrift des Bieters</w:t>
            </w:r>
          </w:p>
          <w:p w14:paraId="7FC684A5" w14:textId="77777777" w:rsidR="00F07898" w:rsidRPr="00737A31" w:rsidRDefault="00F07898" w:rsidP="00F07898">
            <w:pPr>
              <w:autoSpaceDE w:val="0"/>
              <w:autoSpaceDN w:val="0"/>
              <w:adjustRightInd w:val="0"/>
              <w:rPr>
                <w:rFonts w:ascii="Arial" w:hAnsi="Arial" w:cs="Arial"/>
                <w:sz w:val="22"/>
                <w:szCs w:val="22"/>
              </w:rPr>
            </w:pPr>
            <w:r w:rsidRPr="00737A31">
              <w:rPr>
                <w:rFonts w:ascii="Arial" w:hAnsi="Arial" w:cs="Arial"/>
                <w:b/>
                <w:bCs/>
                <w:sz w:val="19"/>
                <w:szCs w:val="19"/>
              </w:rPr>
              <w:t>(ggf. Stempel)</w:t>
            </w: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7DDB99AF"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rPr>
              <w:t>Ort:</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6CA3D691"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26"/>
                  <w:enabled/>
                  <w:calcOnExit/>
                  <w:textInput/>
                </w:ffData>
              </w:fldChar>
            </w:r>
            <w:bookmarkStart w:id="270" w:name="Text226"/>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0"/>
          </w:p>
        </w:tc>
      </w:tr>
      <w:tr w:rsidR="00F07898" w:rsidRPr="00737A31" w14:paraId="4296DD27" w14:textId="77777777" w:rsidTr="00F07898">
        <w:trPr>
          <w:trHeight w:val="202"/>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0831B6B3" w14:textId="77777777" w:rsidR="00F07898" w:rsidRPr="00737A31" w:rsidRDefault="00F07898" w:rsidP="00F07898">
            <w:pPr>
              <w:autoSpaceDE w:val="0"/>
              <w:autoSpaceDN w:val="0"/>
              <w:adjustRightInd w:val="0"/>
              <w:rPr>
                <w:rFonts w:ascii="Arial" w:hAnsi="Arial" w:cs="Arial"/>
                <w:sz w:val="22"/>
                <w:szCs w:val="22"/>
              </w:rPr>
            </w:pP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763A9C55"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rPr>
              <w:t xml:space="preserve">Datum: </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418C68A2"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27"/>
                  <w:enabled/>
                  <w:calcOnExit/>
                  <w:textInput/>
                </w:ffData>
              </w:fldChar>
            </w:r>
            <w:bookmarkStart w:id="271" w:name="Text227"/>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1"/>
          </w:p>
        </w:tc>
      </w:tr>
      <w:tr w:rsidR="00F07898" w:rsidRPr="00737A31" w14:paraId="3F05EF60" w14:textId="77777777" w:rsidTr="00F07898">
        <w:trPr>
          <w:trHeight w:val="284"/>
        </w:trPr>
        <w:tc>
          <w:tcPr>
            <w:tcW w:w="3772" w:type="dxa"/>
            <w:gridSpan w:val="2"/>
            <w:vMerge w:val="restart"/>
            <w:tcBorders>
              <w:top w:val="single" w:sz="4" w:space="0" w:color="auto"/>
              <w:left w:val="single" w:sz="4" w:space="0" w:color="auto"/>
              <w:bottom w:val="single" w:sz="4" w:space="0" w:color="auto"/>
              <w:right w:val="single" w:sz="4" w:space="0" w:color="auto"/>
            </w:tcBorders>
            <w:shd w:val="clear" w:color="auto" w:fill="FFFF00"/>
          </w:tcPr>
          <w:p w14:paraId="30AEF3E4" w14:textId="77777777" w:rsidR="00F07898" w:rsidRPr="00737A31" w:rsidRDefault="00F07898" w:rsidP="00922149">
            <w:pPr>
              <w:autoSpaceDE w:val="0"/>
              <w:autoSpaceDN w:val="0"/>
              <w:adjustRightInd w:val="0"/>
              <w:rPr>
                <w:rFonts w:ascii="Arial" w:hAnsi="Arial" w:cs="Arial"/>
                <w:sz w:val="22"/>
                <w:szCs w:val="22"/>
              </w:rPr>
            </w:pPr>
            <w:r>
              <w:rPr>
                <w:rFonts w:ascii="Arial" w:hAnsi="Arial" w:cs="Arial"/>
                <w:sz w:val="22"/>
                <w:szCs w:val="22"/>
              </w:rPr>
              <w:fldChar w:fldCharType="begin">
                <w:ffData>
                  <w:name w:val="Text225"/>
                  <w:enabled/>
                  <w:calcOnExit/>
                  <w:textInput/>
                </w:ffData>
              </w:fldChar>
            </w:r>
            <w:bookmarkStart w:id="272" w:name="Text2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22149">
              <w:rPr>
                <w:rFonts w:ascii="Arial" w:hAnsi="Arial" w:cs="Arial"/>
                <w:noProof/>
                <w:sz w:val="22"/>
                <w:szCs w:val="22"/>
              </w:rPr>
              <w:t> </w:t>
            </w:r>
            <w:r w:rsidR="00922149">
              <w:rPr>
                <w:rFonts w:ascii="Arial" w:hAnsi="Arial" w:cs="Arial"/>
                <w:noProof/>
                <w:sz w:val="22"/>
                <w:szCs w:val="22"/>
              </w:rPr>
              <w:t> </w:t>
            </w:r>
            <w:r w:rsidR="00922149">
              <w:rPr>
                <w:rFonts w:ascii="Arial" w:hAnsi="Arial" w:cs="Arial"/>
                <w:noProof/>
                <w:sz w:val="22"/>
                <w:szCs w:val="22"/>
              </w:rPr>
              <w:t> </w:t>
            </w:r>
            <w:r w:rsidR="00922149">
              <w:rPr>
                <w:rFonts w:ascii="Arial" w:hAnsi="Arial" w:cs="Arial"/>
                <w:noProof/>
                <w:sz w:val="22"/>
                <w:szCs w:val="22"/>
              </w:rPr>
              <w:t> </w:t>
            </w:r>
            <w:r w:rsidR="00922149">
              <w:rPr>
                <w:rFonts w:ascii="Arial" w:hAnsi="Arial" w:cs="Arial"/>
                <w:noProof/>
                <w:sz w:val="22"/>
                <w:szCs w:val="22"/>
              </w:rPr>
              <w:t> </w:t>
            </w:r>
            <w:r>
              <w:rPr>
                <w:rFonts w:ascii="Arial" w:hAnsi="Arial" w:cs="Arial"/>
                <w:sz w:val="22"/>
                <w:szCs w:val="22"/>
              </w:rPr>
              <w:fldChar w:fldCharType="end"/>
            </w:r>
            <w:bookmarkEnd w:id="272"/>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42CF39AF"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rPr>
              <w:t xml:space="preserve">Tel.: </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22E4CFD5"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28"/>
                  <w:enabled/>
                  <w:calcOnExit/>
                  <w:textInput/>
                </w:ffData>
              </w:fldChar>
            </w:r>
            <w:bookmarkStart w:id="273" w:name="Text228"/>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3"/>
          </w:p>
        </w:tc>
      </w:tr>
      <w:tr w:rsidR="00F07898" w:rsidRPr="00737A31" w14:paraId="4FEF36E0" w14:textId="77777777" w:rsidTr="00F07898">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61BD1D46" w14:textId="77777777" w:rsidR="00F07898" w:rsidRPr="00737A31" w:rsidRDefault="00F07898" w:rsidP="00F07898">
            <w:pPr>
              <w:autoSpaceDE w:val="0"/>
              <w:autoSpaceDN w:val="0"/>
              <w:adjustRightInd w:val="0"/>
              <w:rPr>
                <w:rFonts w:ascii="Arial" w:hAnsi="Arial" w:cs="Arial"/>
                <w:sz w:val="22"/>
                <w:szCs w:val="22"/>
              </w:rPr>
            </w:pP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2F18F9BF"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rPr>
              <w:t xml:space="preserve">Fax: </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6C31DCC4"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29"/>
                  <w:enabled/>
                  <w:calcOnExit/>
                  <w:textInput/>
                </w:ffData>
              </w:fldChar>
            </w:r>
            <w:bookmarkStart w:id="274" w:name="Text229"/>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4"/>
          </w:p>
        </w:tc>
      </w:tr>
      <w:tr w:rsidR="00F07898" w:rsidRPr="00737A31" w14:paraId="762D83B3" w14:textId="77777777" w:rsidTr="00F07898">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271909F7" w14:textId="77777777" w:rsidR="00F07898" w:rsidRPr="00737A31" w:rsidRDefault="00F07898" w:rsidP="00F07898">
            <w:pPr>
              <w:autoSpaceDE w:val="0"/>
              <w:autoSpaceDN w:val="0"/>
              <w:adjustRightInd w:val="0"/>
              <w:rPr>
                <w:rFonts w:ascii="Arial" w:hAnsi="Arial" w:cs="Arial"/>
                <w:sz w:val="22"/>
                <w:szCs w:val="22"/>
              </w:rPr>
            </w:pP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06A0135D"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rPr>
              <w:t xml:space="preserve">E-Mail: </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461386F7"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30"/>
                  <w:enabled/>
                  <w:calcOnExit/>
                  <w:textInput/>
                </w:ffData>
              </w:fldChar>
            </w:r>
            <w:bookmarkStart w:id="275" w:name="Text230"/>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5"/>
          </w:p>
        </w:tc>
      </w:tr>
      <w:tr w:rsidR="00F07898" w:rsidRPr="00737A31" w14:paraId="1039130B" w14:textId="77777777" w:rsidTr="00F07898">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4B225F4A" w14:textId="77777777" w:rsidR="00F07898" w:rsidRPr="00737A31" w:rsidRDefault="00F07898" w:rsidP="00F07898">
            <w:pPr>
              <w:autoSpaceDE w:val="0"/>
              <w:autoSpaceDN w:val="0"/>
              <w:adjustRightInd w:val="0"/>
              <w:rPr>
                <w:rFonts w:ascii="Arial" w:hAnsi="Arial" w:cs="Arial"/>
                <w:sz w:val="22"/>
                <w:szCs w:val="22"/>
              </w:rPr>
            </w:pP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00AE7E11" w14:textId="77777777" w:rsidR="00F07898" w:rsidRPr="00737A31" w:rsidRDefault="00F07898" w:rsidP="00F07898">
            <w:pPr>
              <w:autoSpaceDE w:val="0"/>
              <w:autoSpaceDN w:val="0"/>
              <w:adjustRightInd w:val="0"/>
              <w:rPr>
                <w:rFonts w:ascii="Arial" w:hAnsi="Arial" w:cs="Arial"/>
                <w:b/>
                <w:bCs/>
                <w:sz w:val="24"/>
                <w:szCs w:val="24"/>
              </w:rPr>
            </w:pPr>
            <w:r w:rsidRPr="00737A31">
              <w:rPr>
                <w:rFonts w:ascii="Arial" w:hAnsi="Arial" w:cs="Arial"/>
              </w:rPr>
              <w:t xml:space="preserve">USt.-ID-Nr.: </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41270008"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31"/>
                  <w:enabled/>
                  <w:calcOnExit/>
                  <w:textInput/>
                </w:ffData>
              </w:fldChar>
            </w:r>
            <w:bookmarkStart w:id="276" w:name="Text231"/>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6"/>
          </w:p>
        </w:tc>
      </w:tr>
      <w:tr w:rsidR="00F07898" w:rsidRPr="00737A31" w14:paraId="57D0E964" w14:textId="77777777" w:rsidTr="00F07898">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789C4DA8" w14:textId="77777777" w:rsidR="00F07898" w:rsidRPr="00737A31" w:rsidRDefault="00F07898" w:rsidP="00F07898">
            <w:pPr>
              <w:autoSpaceDE w:val="0"/>
              <w:autoSpaceDN w:val="0"/>
              <w:adjustRightInd w:val="0"/>
              <w:rPr>
                <w:rFonts w:ascii="Arial" w:hAnsi="Arial" w:cs="Arial"/>
                <w:sz w:val="22"/>
                <w:szCs w:val="22"/>
              </w:rPr>
            </w:pP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1F5C1CDF" w14:textId="77777777" w:rsidR="00F07898" w:rsidRPr="00737A31" w:rsidRDefault="00F07898" w:rsidP="00F07898">
            <w:pPr>
              <w:autoSpaceDE w:val="0"/>
              <w:autoSpaceDN w:val="0"/>
              <w:adjustRightInd w:val="0"/>
              <w:rPr>
                <w:rFonts w:ascii="Arial" w:hAnsi="Arial" w:cs="Arial"/>
              </w:rPr>
            </w:pPr>
            <w:r w:rsidRPr="00737A31">
              <w:rPr>
                <w:rFonts w:ascii="Arial" w:hAnsi="Arial" w:cs="Arial"/>
              </w:rPr>
              <w:t>HR-Nr.:</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2BCC4DC9"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32"/>
                  <w:enabled/>
                  <w:calcOnExit/>
                  <w:textInput/>
                </w:ffData>
              </w:fldChar>
            </w:r>
            <w:bookmarkStart w:id="277" w:name="Text232"/>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7"/>
          </w:p>
        </w:tc>
      </w:tr>
      <w:tr w:rsidR="00F07898" w:rsidRPr="00737A31" w14:paraId="3FBA369C" w14:textId="77777777" w:rsidTr="00F07898">
        <w:trPr>
          <w:trHeight w:val="284"/>
        </w:trPr>
        <w:tc>
          <w:tcPr>
            <w:tcW w:w="3772" w:type="dxa"/>
            <w:gridSpan w:val="2"/>
            <w:vMerge/>
            <w:tcBorders>
              <w:top w:val="single" w:sz="4" w:space="0" w:color="auto"/>
              <w:left w:val="single" w:sz="4" w:space="0" w:color="auto"/>
              <w:bottom w:val="single" w:sz="4" w:space="0" w:color="auto"/>
              <w:right w:val="single" w:sz="4" w:space="0" w:color="auto"/>
            </w:tcBorders>
            <w:shd w:val="clear" w:color="auto" w:fill="FFFF00"/>
          </w:tcPr>
          <w:p w14:paraId="04968536" w14:textId="77777777" w:rsidR="00F07898" w:rsidRPr="00737A31" w:rsidRDefault="00F07898" w:rsidP="00F07898">
            <w:pPr>
              <w:autoSpaceDE w:val="0"/>
              <w:autoSpaceDN w:val="0"/>
              <w:adjustRightInd w:val="0"/>
              <w:rPr>
                <w:rFonts w:ascii="Arial" w:hAnsi="Arial" w:cs="Arial"/>
                <w:sz w:val="22"/>
                <w:szCs w:val="22"/>
              </w:rPr>
            </w:pP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1D8120F7" w14:textId="77777777" w:rsidR="00F07898" w:rsidRPr="00737A31" w:rsidRDefault="00F07898" w:rsidP="00F07898">
            <w:pPr>
              <w:autoSpaceDE w:val="0"/>
              <w:autoSpaceDN w:val="0"/>
              <w:adjustRightInd w:val="0"/>
              <w:rPr>
                <w:rFonts w:ascii="Arial" w:hAnsi="Arial" w:cs="Arial"/>
                <w:bCs/>
              </w:rPr>
            </w:pPr>
            <w:r w:rsidRPr="00737A31">
              <w:rPr>
                <w:rFonts w:ascii="Arial" w:hAnsi="Arial" w:cs="Arial"/>
                <w:bCs/>
              </w:rPr>
              <w:t>Amtsgericht:</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7DDA6DFB"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33"/>
                  <w:enabled/>
                  <w:calcOnExit/>
                  <w:textInput/>
                </w:ffData>
              </w:fldChar>
            </w:r>
            <w:bookmarkStart w:id="278" w:name="Text233"/>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8"/>
          </w:p>
        </w:tc>
      </w:tr>
      <w:tr w:rsidR="00F07898" w:rsidRPr="00737A31" w14:paraId="7397B108" w14:textId="77777777" w:rsidTr="00F07898">
        <w:trPr>
          <w:trHeight w:val="284"/>
        </w:trPr>
        <w:tc>
          <w:tcPr>
            <w:tcW w:w="6301" w:type="dxa"/>
            <w:gridSpan w:val="6"/>
            <w:tcBorders>
              <w:top w:val="single" w:sz="4" w:space="0" w:color="auto"/>
              <w:left w:val="single" w:sz="4" w:space="0" w:color="auto"/>
              <w:bottom w:val="single" w:sz="4" w:space="0" w:color="auto"/>
              <w:right w:val="single" w:sz="4" w:space="0" w:color="auto"/>
            </w:tcBorders>
          </w:tcPr>
          <w:p w14:paraId="65CDE566" w14:textId="77777777" w:rsidR="00F07898" w:rsidRPr="00737A31" w:rsidRDefault="00F07898" w:rsidP="00F07898">
            <w:pPr>
              <w:autoSpaceDE w:val="0"/>
              <w:autoSpaceDN w:val="0"/>
              <w:adjustRightInd w:val="0"/>
              <w:rPr>
                <w:rFonts w:ascii="Arial" w:hAnsi="Arial" w:cs="Arial"/>
                <w:b/>
                <w:bCs/>
              </w:rPr>
            </w:pPr>
            <w:r w:rsidRPr="00737A31">
              <w:rPr>
                <w:rFonts w:ascii="Arial" w:hAnsi="Arial" w:cs="Arial"/>
                <w:b/>
                <w:bCs/>
              </w:rPr>
              <w:t xml:space="preserve">Name der einreichenden Person als Angabe des Bieters </w:t>
            </w:r>
          </w:p>
          <w:p w14:paraId="26E65505" w14:textId="77777777" w:rsidR="00F07898" w:rsidRPr="00737A31" w:rsidRDefault="00F07898" w:rsidP="00F07898">
            <w:pPr>
              <w:autoSpaceDE w:val="0"/>
              <w:autoSpaceDN w:val="0"/>
              <w:adjustRightInd w:val="0"/>
              <w:rPr>
                <w:rFonts w:ascii="Arial" w:hAnsi="Arial" w:cs="Arial"/>
                <w:bCs/>
              </w:rPr>
            </w:pPr>
            <w:r w:rsidRPr="00737A31">
              <w:rPr>
                <w:rFonts w:ascii="Arial" w:hAnsi="Arial" w:cs="Arial"/>
                <w:b/>
                <w:bCs/>
              </w:rPr>
              <w:t>gemäß § 126b BGB bei „Einreichung elektronisch“:</w:t>
            </w:r>
          </w:p>
        </w:tc>
        <w:tc>
          <w:tcPr>
            <w:tcW w:w="3553"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14:paraId="6D5867EC" w14:textId="77777777" w:rsidR="00F07898" w:rsidRPr="00737A31" w:rsidRDefault="00F07898" w:rsidP="00922149">
            <w:pPr>
              <w:autoSpaceDE w:val="0"/>
              <w:autoSpaceDN w:val="0"/>
              <w:adjustRightInd w:val="0"/>
              <w:rPr>
                <w:rFonts w:ascii="Arial" w:hAnsi="Arial" w:cs="Arial"/>
                <w:bCs/>
                <w:sz w:val="22"/>
                <w:szCs w:val="22"/>
              </w:rPr>
            </w:pPr>
            <w:r>
              <w:rPr>
                <w:rFonts w:ascii="Arial" w:hAnsi="Arial" w:cs="Arial"/>
                <w:bCs/>
                <w:sz w:val="22"/>
                <w:szCs w:val="22"/>
              </w:rPr>
              <w:fldChar w:fldCharType="begin">
                <w:ffData>
                  <w:name w:val="Text234"/>
                  <w:enabled/>
                  <w:calcOnExit/>
                  <w:textInput/>
                </w:ffData>
              </w:fldChar>
            </w:r>
            <w:bookmarkStart w:id="279" w:name="Text234"/>
            <w:r>
              <w:rPr>
                <w:rFonts w:ascii="Arial" w:hAnsi="Arial" w:cs="Arial"/>
                <w:bCs/>
                <w:sz w:val="22"/>
                <w:szCs w:val="22"/>
              </w:rPr>
              <w:instrText xml:space="preserve"> FORMTEXT </w:instrText>
            </w:r>
            <w:r>
              <w:rPr>
                <w:rFonts w:ascii="Arial" w:hAnsi="Arial" w:cs="Arial"/>
                <w:bCs/>
                <w:sz w:val="22"/>
                <w:szCs w:val="22"/>
              </w:rPr>
            </w:r>
            <w:r>
              <w:rPr>
                <w:rFonts w:ascii="Arial" w:hAnsi="Arial" w:cs="Arial"/>
                <w:bCs/>
                <w:sz w:val="22"/>
                <w:szCs w:val="22"/>
              </w:rPr>
              <w:fldChar w:fldCharType="separate"/>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sidR="00922149">
              <w:rPr>
                <w:rFonts w:ascii="Arial" w:hAnsi="Arial" w:cs="Arial"/>
                <w:bCs/>
                <w:noProof/>
                <w:sz w:val="22"/>
                <w:szCs w:val="22"/>
              </w:rPr>
              <w:t> </w:t>
            </w:r>
            <w:r>
              <w:rPr>
                <w:rFonts w:ascii="Arial" w:hAnsi="Arial" w:cs="Arial"/>
                <w:bCs/>
                <w:sz w:val="22"/>
                <w:szCs w:val="22"/>
              </w:rPr>
              <w:fldChar w:fldCharType="end"/>
            </w:r>
            <w:bookmarkEnd w:id="279"/>
          </w:p>
        </w:tc>
      </w:tr>
      <w:tr w:rsidR="00E04E1D" w14:paraId="52F1F5D1" w14:textId="77777777" w:rsidTr="00CD5987">
        <w:trPr>
          <w:trHeight w:val="27"/>
        </w:trPr>
        <w:tc>
          <w:tcPr>
            <w:tcW w:w="3772" w:type="dxa"/>
            <w:gridSpan w:val="2"/>
            <w:tcBorders>
              <w:top w:val="single" w:sz="4" w:space="0" w:color="auto"/>
            </w:tcBorders>
          </w:tcPr>
          <w:p w14:paraId="1D6F7A1E" w14:textId="77777777" w:rsidR="00E04E1D" w:rsidRDefault="00E04E1D" w:rsidP="00C80743">
            <w:pPr>
              <w:autoSpaceDE w:val="0"/>
              <w:autoSpaceDN w:val="0"/>
              <w:adjustRightInd w:val="0"/>
              <w:rPr>
                <w:rFonts w:ascii="Arial" w:hAnsi="Arial" w:cs="Arial"/>
                <w:sz w:val="19"/>
                <w:szCs w:val="19"/>
              </w:rPr>
            </w:pPr>
          </w:p>
        </w:tc>
        <w:tc>
          <w:tcPr>
            <w:tcW w:w="3942" w:type="dxa"/>
            <w:gridSpan w:val="6"/>
            <w:tcBorders>
              <w:top w:val="single" w:sz="4" w:space="0" w:color="auto"/>
            </w:tcBorders>
          </w:tcPr>
          <w:p w14:paraId="58AC8E43" w14:textId="77777777" w:rsidR="00E04E1D" w:rsidRDefault="00E04E1D" w:rsidP="00C80743">
            <w:pPr>
              <w:autoSpaceDE w:val="0"/>
              <w:autoSpaceDN w:val="0"/>
              <w:adjustRightInd w:val="0"/>
              <w:rPr>
                <w:rFonts w:ascii="Arial" w:hAnsi="Arial" w:cs="Arial"/>
                <w:sz w:val="19"/>
                <w:szCs w:val="19"/>
              </w:rPr>
            </w:pPr>
          </w:p>
        </w:tc>
        <w:tc>
          <w:tcPr>
            <w:tcW w:w="2140" w:type="dxa"/>
            <w:gridSpan w:val="3"/>
            <w:tcBorders>
              <w:top w:val="single" w:sz="4" w:space="0" w:color="auto"/>
            </w:tcBorders>
          </w:tcPr>
          <w:p w14:paraId="6EDA9779" w14:textId="77777777" w:rsidR="00E04E1D" w:rsidRPr="006F76B9" w:rsidRDefault="00E04E1D" w:rsidP="00C80743">
            <w:pPr>
              <w:autoSpaceDE w:val="0"/>
              <w:autoSpaceDN w:val="0"/>
              <w:adjustRightInd w:val="0"/>
              <w:rPr>
                <w:rFonts w:ascii="Arial" w:hAnsi="Arial" w:cs="Arial"/>
              </w:rPr>
            </w:pPr>
          </w:p>
        </w:tc>
      </w:tr>
      <w:tr w:rsidR="00E04E1D" w14:paraId="40195A36" w14:textId="77777777" w:rsidTr="00CD5987">
        <w:trPr>
          <w:trHeight w:val="27"/>
        </w:trPr>
        <w:tc>
          <w:tcPr>
            <w:tcW w:w="3772" w:type="dxa"/>
            <w:gridSpan w:val="2"/>
            <w:tcBorders>
              <w:bottom w:val="single" w:sz="4" w:space="0" w:color="auto"/>
            </w:tcBorders>
          </w:tcPr>
          <w:p w14:paraId="27702C51" w14:textId="77777777" w:rsidR="00E04E1D" w:rsidRDefault="00E04E1D" w:rsidP="00C80743">
            <w:pPr>
              <w:autoSpaceDE w:val="0"/>
              <w:autoSpaceDN w:val="0"/>
              <w:adjustRightInd w:val="0"/>
              <w:rPr>
                <w:rFonts w:ascii="Arial" w:hAnsi="Arial" w:cs="Arial"/>
                <w:sz w:val="19"/>
                <w:szCs w:val="19"/>
              </w:rPr>
            </w:pPr>
          </w:p>
        </w:tc>
        <w:tc>
          <w:tcPr>
            <w:tcW w:w="3942" w:type="dxa"/>
            <w:gridSpan w:val="6"/>
            <w:tcBorders>
              <w:bottom w:val="single" w:sz="4" w:space="0" w:color="auto"/>
            </w:tcBorders>
          </w:tcPr>
          <w:p w14:paraId="1560EDA7" w14:textId="77777777" w:rsidR="00E04E1D" w:rsidRDefault="00E04E1D" w:rsidP="00C80743">
            <w:pPr>
              <w:autoSpaceDE w:val="0"/>
              <w:autoSpaceDN w:val="0"/>
              <w:adjustRightInd w:val="0"/>
              <w:rPr>
                <w:rFonts w:ascii="Arial" w:hAnsi="Arial" w:cs="Arial"/>
                <w:sz w:val="19"/>
                <w:szCs w:val="19"/>
              </w:rPr>
            </w:pPr>
            <w:r>
              <w:rPr>
                <w:rFonts w:ascii="Arial" w:hAnsi="Arial" w:cs="Arial"/>
                <w:sz w:val="19"/>
                <w:szCs w:val="19"/>
              </w:rPr>
              <w:t>Vergabe Nr. :</w:t>
            </w:r>
          </w:p>
        </w:tc>
        <w:tc>
          <w:tcPr>
            <w:tcW w:w="2140" w:type="dxa"/>
            <w:gridSpan w:val="3"/>
            <w:tcBorders>
              <w:bottom w:val="single" w:sz="4" w:space="0" w:color="auto"/>
            </w:tcBorders>
          </w:tcPr>
          <w:p w14:paraId="4289EB6C" w14:textId="60D7592F" w:rsidR="00E04E1D" w:rsidRPr="006F76B9" w:rsidRDefault="00E04E1D" w:rsidP="00C80743">
            <w:pPr>
              <w:autoSpaceDE w:val="0"/>
              <w:autoSpaceDN w:val="0"/>
              <w:adjustRightInd w:val="0"/>
              <w:rPr>
                <w:rFonts w:ascii="Arial" w:hAnsi="Arial" w:cs="Arial"/>
              </w:rPr>
            </w:pPr>
            <w:r w:rsidRPr="006F76B9">
              <w:rPr>
                <w:rFonts w:ascii="Arial" w:hAnsi="Arial" w:cs="Arial"/>
              </w:rPr>
              <w:fldChar w:fldCharType="begin"/>
            </w:r>
            <w:r w:rsidRPr="006F76B9">
              <w:rPr>
                <w:rFonts w:ascii="Arial" w:hAnsi="Arial" w:cs="Arial"/>
              </w:rPr>
              <w:instrText xml:space="preserve"> REF  Vergabenummer  \* MERGEFORMAT </w:instrText>
            </w:r>
            <w:r w:rsidRPr="006F76B9">
              <w:rPr>
                <w:rFonts w:ascii="Arial" w:hAnsi="Arial" w:cs="Arial"/>
              </w:rPr>
              <w:fldChar w:fldCharType="separate"/>
            </w:r>
            <w:r w:rsidR="000313F8" w:rsidRPr="000313F8">
              <w:rPr>
                <w:rFonts w:ascii="Arial" w:eastAsia="MS Mincho" w:hAnsi="Arial" w:cs="Arial"/>
                <w:noProof/>
              </w:rPr>
              <w:t>AxVr 109-25</w:t>
            </w:r>
            <w:r w:rsidRPr="006F76B9">
              <w:rPr>
                <w:rFonts w:ascii="Arial" w:hAnsi="Arial" w:cs="Arial"/>
              </w:rPr>
              <w:fldChar w:fldCharType="end"/>
            </w:r>
          </w:p>
        </w:tc>
      </w:tr>
      <w:tr w:rsidR="00E04E1D" w14:paraId="397E2676" w14:textId="77777777" w:rsidTr="00CD5987">
        <w:trPr>
          <w:trHeight w:val="110"/>
        </w:trPr>
        <w:tc>
          <w:tcPr>
            <w:tcW w:w="3772" w:type="dxa"/>
            <w:gridSpan w:val="2"/>
            <w:tcBorders>
              <w:top w:val="single" w:sz="4" w:space="0" w:color="auto"/>
              <w:left w:val="single" w:sz="4" w:space="0" w:color="auto"/>
              <w:bottom w:val="single" w:sz="4" w:space="0" w:color="auto"/>
              <w:right w:val="single" w:sz="4" w:space="0" w:color="auto"/>
            </w:tcBorders>
          </w:tcPr>
          <w:p w14:paraId="27A6AA80" w14:textId="77777777" w:rsidR="00E04E1D" w:rsidRPr="007C6D42" w:rsidRDefault="007C6D42" w:rsidP="00C80743">
            <w:pPr>
              <w:autoSpaceDE w:val="0"/>
              <w:autoSpaceDN w:val="0"/>
              <w:adjustRightInd w:val="0"/>
              <w:rPr>
                <w:rFonts w:ascii="Arial" w:hAnsi="Arial" w:cs="Arial"/>
                <w:sz w:val="19"/>
                <w:szCs w:val="19"/>
              </w:rPr>
            </w:pPr>
            <w:r w:rsidRPr="007C6D42">
              <w:rPr>
                <w:rFonts w:ascii="Arial" w:hAnsi="Arial" w:cs="Arial"/>
              </w:rPr>
              <w:t>(Name und Anschrift der Vergabestelle)</w:t>
            </w:r>
          </w:p>
        </w:tc>
        <w:tc>
          <w:tcPr>
            <w:tcW w:w="6082" w:type="dxa"/>
            <w:gridSpan w:val="9"/>
            <w:tcBorders>
              <w:top w:val="single" w:sz="4" w:space="0" w:color="auto"/>
              <w:left w:val="single" w:sz="4" w:space="0" w:color="auto"/>
              <w:bottom w:val="single" w:sz="4" w:space="0" w:color="auto"/>
              <w:right w:val="single" w:sz="4" w:space="0" w:color="auto"/>
            </w:tcBorders>
          </w:tcPr>
          <w:p w14:paraId="3FE7C505" w14:textId="77777777" w:rsidR="00E04E1D" w:rsidRDefault="00E04E1D" w:rsidP="00C80743">
            <w:pPr>
              <w:autoSpaceDE w:val="0"/>
              <w:autoSpaceDN w:val="0"/>
              <w:adjustRightInd w:val="0"/>
              <w:rPr>
                <w:rFonts w:ascii="Arial" w:hAnsi="Arial" w:cs="Arial"/>
                <w:sz w:val="19"/>
                <w:szCs w:val="19"/>
              </w:rPr>
            </w:pPr>
            <w:r>
              <w:rPr>
                <w:rFonts w:ascii="Arial" w:hAnsi="Arial" w:cs="Arial"/>
                <w:sz w:val="19"/>
                <w:szCs w:val="19"/>
              </w:rPr>
              <w:t>Vergabeart</w:t>
            </w:r>
            <w:r w:rsidR="007C6D42">
              <w:rPr>
                <w:rFonts w:ascii="Arial" w:hAnsi="Arial" w:cs="Arial"/>
                <w:sz w:val="19"/>
                <w:szCs w:val="19"/>
              </w:rPr>
              <w:t xml:space="preserve"> :</w:t>
            </w:r>
          </w:p>
        </w:tc>
      </w:tr>
      <w:tr w:rsidR="00E04E1D" w14:paraId="611DDCE1" w14:textId="77777777" w:rsidTr="000E47F5">
        <w:trPr>
          <w:trHeight w:val="284"/>
        </w:trPr>
        <w:tc>
          <w:tcPr>
            <w:tcW w:w="3772" w:type="dxa"/>
            <w:gridSpan w:val="2"/>
            <w:vMerge w:val="restart"/>
            <w:tcBorders>
              <w:top w:val="single" w:sz="4" w:space="0" w:color="auto"/>
              <w:left w:val="single" w:sz="4" w:space="0" w:color="auto"/>
              <w:bottom w:val="single" w:sz="4" w:space="0" w:color="auto"/>
              <w:right w:val="single" w:sz="4" w:space="0" w:color="auto"/>
            </w:tcBorders>
          </w:tcPr>
          <w:p w14:paraId="379647F2" w14:textId="77777777" w:rsidR="007C6D42" w:rsidRPr="007C6D42" w:rsidRDefault="007C6D42" w:rsidP="00A14C51">
            <w:pPr>
              <w:autoSpaceDE w:val="0"/>
              <w:autoSpaceDN w:val="0"/>
              <w:adjustRightInd w:val="0"/>
              <w:rPr>
                <w:rFonts w:ascii="Arial" w:hAnsi="Arial" w:cs="Arial"/>
                <w:b/>
                <w:sz w:val="16"/>
                <w:szCs w:val="16"/>
              </w:rPr>
            </w:pPr>
          </w:p>
          <w:p w14:paraId="1B52E8E8" w14:textId="45B96F89" w:rsidR="00E04E1D" w:rsidRPr="00F9011E" w:rsidRDefault="00E04E1D" w:rsidP="00A14C51">
            <w:pPr>
              <w:autoSpaceDE w:val="0"/>
              <w:autoSpaceDN w:val="0"/>
              <w:adjustRightInd w:val="0"/>
              <w:rPr>
                <w:rFonts w:ascii="Arial" w:hAnsi="Arial" w:cs="Arial"/>
                <w:b/>
                <w:sz w:val="28"/>
                <w:szCs w:val="28"/>
              </w:rPr>
            </w:pPr>
            <w:r w:rsidRPr="00F9011E">
              <w:rPr>
                <w:rFonts w:ascii="Arial" w:hAnsi="Arial" w:cs="Arial"/>
                <w:b/>
                <w:sz w:val="28"/>
                <w:szCs w:val="28"/>
              </w:rPr>
              <w:fldChar w:fldCharType="begin"/>
            </w:r>
            <w:r w:rsidRPr="00F9011E">
              <w:rPr>
                <w:rFonts w:ascii="Arial" w:hAnsi="Arial" w:cs="Arial"/>
                <w:b/>
                <w:sz w:val="28"/>
                <w:szCs w:val="28"/>
              </w:rPr>
              <w:instrText xml:space="preserve"> REF  KreisAachen  \* MERGEFORMAT </w:instrText>
            </w:r>
            <w:r w:rsidRPr="00F9011E">
              <w:rPr>
                <w:rFonts w:ascii="Arial" w:hAnsi="Arial" w:cs="Arial"/>
                <w:b/>
                <w:sz w:val="28"/>
                <w:szCs w:val="28"/>
              </w:rPr>
              <w:fldChar w:fldCharType="separate"/>
            </w:r>
            <w:r w:rsidR="000313F8" w:rsidRPr="000313F8">
              <w:rPr>
                <w:rFonts w:ascii="Arial" w:hAnsi="Arial" w:cs="Arial"/>
                <w:b/>
                <w:noProof/>
                <w:sz w:val="28"/>
                <w:szCs w:val="28"/>
              </w:rPr>
              <w:t>StädteRegion Aachen</w:t>
            </w:r>
            <w:r w:rsidRPr="00F9011E">
              <w:rPr>
                <w:rFonts w:ascii="Arial" w:hAnsi="Arial" w:cs="Arial"/>
                <w:b/>
                <w:sz w:val="28"/>
                <w:szCs w:val="28"/>
              </w:rPr>
              <w:fldChar w:fldCharType="end"/>
            </w:r>
          </w:p>
          <w:p w14:paraId="56BDC587" w14:textId="24F65709" w:rsidR="00E04E1D" w:rsidRPr="00F9011E" w:rsidRDefault="00E04E1D" w:rsidP="00A14C51">
            <w:pPr>
              <w:autoSpaceDE w:val="0"/>
              <w:autoSpaceDN w:val="0"/>
              <w:adjustRightInd w:val="0"/>
              <w:rPr>
                <w:rFonts w:ascii="Arial" w:hAnsi="Arial" w:cs="Arial"/>
                <w:sz w:val="24"/>
                <w:szCs w:val="24"/>
              </w:rPr>
            </w:pPr>
            <w:r w:rsidRPr="00F9011E">
              <w:rPr>
                <w:rFonts w:ascii="Arial" w:hAnsi="Arial" w:cs="Arial"/>
                <w:sz w:val="24"/>
                <w:szCs w:val="24"/>
              </w:rPr>
              <w:fldChar w:fldCharType="begin"/>
            </w:r>
            <w:r w:rsidRPr="00F9011E">
              <w:rPr>
                <w:rFonts w:ascii="Arial" w:hAnsi="Arial" w:cs="Arial"/>
                <w:sz w:val="24"/>
                <w:szCs w:val="24"/>
              </w:rPr>
              <w:instrText xml:space="preserve"> REF  Landrat  \* MERGEFORMAT </w:instrText>
            </w:r>
            <w:r w:rsidRPr="00F9011E">
              <w:rPr>
                <w:rFonts w:ascii="Arial" w:hAnsi="Arial" w:cs="Arial"/>
                <w:sz w:val="24"/>
                <w:szCs w:val="24"/>
              </w:rPr>
              <w:fldChar w:fldCharType="separate"/>
            </w:r>
            <w:r w:rsidR="000313F8" w:rsidRPr="000313F8">
              <w:rPr>
                <w:rFonts w:ascii="Arial" w:hAnsi="Arial" w:cs="Arial"/>
                <w:noProof/>
                <w:sz w:val="24"/>
                <w:szCs w:val="24"/>
              </w:rPr>
              <w:t>Der Städteregionsrat</w:t>
            </w:r>
            <w:r w:rsidRPr="00F9011E">
              <w:rPr>
                <w:rFonts w:ascii="Arial" w:hAnsi="Arial" w:cs="Arial"/>
                <w:sz w:val="24"/>
                <w:szCs w:val="24"/>
              </w:rPr>
              <w:fldChar w:fldCharType="end"/>
            </w:r>
          </w:p>
          <w:p w14:paraId="0C9E6E85" w14:textId="77777777" w:rsidR="000313F8" w:rsidRPr="000313F8" w:rsidRDefault="00E04E1D" w:rsidP="000313F8">
            <w:pPr>
              <w:autoSpaceDE w:val="0"/>
              <w:autoSpaceDN w:val="0"/>
              <w:adjustRightInd w:val="0"/>
              <w:rPr>
                <w:rFonts w:ascii="Arial" w:eastAsia="MS Mincho" w:hAnsi="Arial" w:cs="Arial"/>
                <w:noProof/>
                <w:sz w:val="24"/>
                <w:szCs w:val="24"/>
              </w:rPr>
            </w:pPr>
            <w:r w:rsidRPr="0096127C">
              <w:rPr>
                <w:rFonts w:ascii="Arial" w:hAnsi="Arial" w:cs="Arial"/>
                <w:sz w:val="24"/>
                <w:szCs w:val="24"/>
              </w:rPr>
              <w:fldChar w:fldCharType="begin"/>
            </w:r>
            <w:r w:rsidRPr="0096127C">
              <w:rPr>
                <w:rFonts w:ascii="Arial" w:hAnsi="Arial" w:cs="Arial"/>
                <w:sz w:val="24"/>
                <w:szCs w:val="24"/>
              </w:rPr>
              <w:instrText xml:space="preserve"> REF  Amt  \* MERGEFORMAT </w:instrText>
            </w:r>
            <w:r w:rsidRPr="0096127C">
              <w:rPr>
                <w:rFonts w:ascii="Arial" w:hAnsi="Arial" w:cs="Arial"/>
                <w:sz w:val="24"/>
                <w:szCs w:val="24"/>
              </w:rPr>
              <w:fldChar w:fldCharType="separate"/>
            </w:r>
            <w:r w:rsidR="000313F8" w:rsidRPr="000313F8">
              <w:rPr>
                <w:rFonts w:ascii="Arial" w:eastAsia="MS Mincho" w:hAnsi="Arial" w:cs="Arial"/>
                <w:noProof/>
                <w:sz w:val="24"/>
                <w:szCs w:val="24"/>
              </w:rPr>
              <w:t>Dez. II</w:t>
            </w:r>
          </w:p>
          <w:p w14:paraId="350297CB" w14:textId="77777777" w:rsidR="000313F8" w:rsidRPr="000313F8" w:rsidRDefault="000313F8" w:rsidP="000313F8">
            <w:pPr>
              <w:autoSpaceDE w:val="0"/>
              <w:autoSpaceDN w:val="0"/>
              <w:adjustRightInd w:val="0"/>
              <w:rPr>
                <w:rFonts w:ascii="Lucida Sans Unicode" w:eastAsia="MS Mincho" w:hAnsi="Lucida Sans Unicode" w:cs="Lucida Sans Unicode"/>
                <w:b/>
                <w:noProof/>
                <w:sz w:val="16"/>
                <w:szCs w:val="16"/>
              </w:rPr>
            </w:pPr>
            <w:r w:rsidRPr="000313F8">
              <w:rPr>
                <w:rFonts w:ascii="Arial" w:eastAsia="MS Mincho" w:hAnsi="Arial" w:cs="Arial"/>
                <w:noProof/>
                <w:sz w:val="24"/>
                <w:szCs w:val="24"/>
              </w:rPr>
              <w:t>S 30 Recht</w:t>
            </w:r>
            <w:r w:rsidRPr="000313F8">
              <w:rPr>
                <w:rFonts w:ascii="Arial" w:eastAsia="MS Mincho" w:hAnsi="Arial" w:cs="Arial"/>
                <w:noProof/>
                <w:sz w:val="40"/>
                <w:szCs w:val="24"/>
              </w:rPr>
              <w:t xml:space="preserve"> </w:t>
            </w:r>
            <w:r w:rsidRPr="000313F8">
              <w:rPr>
                <w:rFonts w:ascii="Arial" w:eastAsia="MS Mincho" w:hAnsi="Arial" w:cs="Arial"/>
                <w:noProof/>
                <w:sz w:val="24"/>
                <w:szCs w:val="16"/>
              </w:rPr>
              <w:t>und Vergabe</w:t>
            </w:r>
          </w:p>
          <w:p w14:paraId="688BAA00" w14:textId="16639A43" w:rsidR="00E04E1D" w:rsidRPr="0096127C" w:rsidRDefault="000313F8" w:rsidP="00A14C51">
            <w:pPr>
              <w:autoSpaceDE w:val="0"/>
              <w:autoSpaceDN w:val="0"/>
              <w:adjustRightInd w:val="0"/>
              <w:rPr>
                <w:rFonts w:ascii="Arial" w:hAnsi="Arial" w:cs="Arial"/>
                <w:sz w:val="24"/>
                <w:szCs w:val="24"/>
              </w:rPr>
            </w:pPr>
            <w:r w:rsidRPr="000313F8">
              <w:rPr>
                <w:rFonts w:ascii="Arial" w:eastAsia="MS Mincho" w:hAnsi="Arial" w:cs="Arial"/>
                <w:noProof/>
                <w:sz w:val="24"/>
                <w:szCs w:val="24"/>
              </w:rPr>
              <w:t>- Zentrale Vergabestelle</w:t>
            </w:r>
            <w:r w:rsidR="00E04E1D" w:rsidRPr="0096127C">
              <w:rPr>
                <w:rFonts w:ascii="Arial" w:hAnsi="Arial" w:cs="Arial"/>
                <w:sz w:val="24"/>
                <w:szCs w:val="24"/>
              </w:rPr>
              <w:fldChar w:fldCharType="end"/>
            </w:r>
          </w:p>
          <w:p w14:paraId="5105B17E" w14:textId="4F528317" w:rsidR="00E04E1D" w:rsidRPr="00F9011E" w:rsidRDefault="00E04E1D" w:rsidP="00A14C51">
            <w:pPr>
              <w:autoSpaceDE w:val="0"/>
              <w:autoSpaceDN w:val="0"/>
              <w:adjustRightInd w:val="0"/>
              <w:rPr>
                <w:rFonts w:ascii="Arial" w:hAnsi="Arial" w:cs="Arial"/>
                <w:sz w:val="24"/>
                <w:szCs w:val="24"/>
              </w:rPr>
            </w:pPr>
            <w:r w:rsidRPr="00F9011E">
              <w:rPr>
                <w:rFonts w:ascii="Arial" w:hAnsi="Arial" w:cs="Arial"/>
                <w:sz w:val="24"/>
                <w:szCs w:val="24"/>
              </w:rPr>
              <w:fldChar w:fldCharType="begin"/>
            </w:r>
            <w:r w:rsidRPr="00F9011E">
              <w:rPr>
                <w:rFonts w:ascii="Arial" w:hAnsi="Arial" w:cs="Arial"/>
                <w:sz w:val="24"/>
                <w:szCs w:val="24"/>
              </w:rPr>
              <w:instrText xml:space="preserve"> REF  AmtStraße  \* MERGEFORMAT </w:instrText>
            </w:r>
            <w:r w:rsidRPr="00F9011E">
              <w:rPr>
                <w:rFonts w:ascii="Arial" w:hAnsi="Arial" w:cs="Arial"/>
                <w:sz w:val="24"/>
                <w:szCs w:val="24"/>
              </w:rPr>
              <w:fldChar w:fldCharType="separate"/>
            </w:r>
            <w:r w:rsidR="000313F8" w:rsidRPr="000313F8">
              <w:rPr>
                <w:rFonts w:ascii="Arial" w:eastAsia="MS Mincho" w:hAnsi="Arial" w:cs="Arial"/>
                <w:noProof/>
                <w:sz w:val="24"/>
                <w:szCs w:val="24"/>
              </w:rPr>
              <w:t>Zollernstraße 10</w:t>
            </w:r>
            <w:r w:rsidRPr="00F9011E">
              <w:rPr>
                <w:rFonts w:ascii="Arial" w:hAnsi="Arial" w:cs="Arial"/>
                <w:sz w:val="24"/>
                <w:szCs w:val="24"/>
              </w:rPr>
              <w:fldChar w:fldCharType="end"/>
            </w:r>
          </w:p>
          <w:p w14:paraId="62771366" w14:textId="77777777" w:rsidR="00E04E1D" w:rsidRPr="00F9011E" w:rsidRDefault="00E04E1D" w:rsidP="00A14C51">
            <w:pPr>
              <w:autoSpaceDE w:val="0"/>
              <w:autoSpaceDN w:val="0"/>
              <w:adjustRightInd w:val="0"/>
              <w:rPr>
                <w:rFonts w:ascii="Arial" w:hAnsi="Arial" w:cs="Arial"/>
                <w:sz w:val="24"/>
                <w:szCs w:val="24"/>
              </w:rPr>
            </w:pPr>
          </w:p>
          <w:p w14:paraId="0D302E16" w14:textId="4DB655D2" w:rsidR="00E04E1D" w:rsidRPr="00F9011E" w:rsidRDefault="00E04E1D" w:rsidP="00A14C51">
            <w:pPr>
              <w:autoSpaceDE w:val="0"/>
              <w:autoSpaceDN w:val="0"/>
              <w:adjustRightInd w:val="0"/>
              <w:rPr>
                <w:rFonts w:ascii="Arial" w:hAnsi="Arial" w:cs="Arial"/>
                <w:sz w:val="24"/>
                <w:szCs w:val="24"/>
              </w:rPr>
            </w:pPr>
            <w:r w:rsidRPr="00F9011E">
              <w:rPr>
                <w:rFonts w:ascii="Arial" w:hAnsi="Arial" w:cs="Arial"/>
                <w:sz w:val="24"/>
                <w:szCs w:val="24"/>
              </w:rPr>
              <w:fldChar w:fldCharType="begin"/>
            </w:r>
            <w:r w:rsidRPr="00F9011E">
              <w:rPr>
                <w:rFonts w:ascii="Arial" w:hAnsi="Arial" w:cs="Arial"/>
                <w:sz w:val="24"/>
                <w:szCs w:val="24"/>
              </w:rPr>
              <w:instrText xml:space="preserve"> REF  AmtPlzOrt  \* MERGEFORMAT </w:instrText>
            </w:r>
            <w:r w:rsidRPr="00F9011E">
              <w:rPr>
                <w:rFonts w:ascii="Arial" w:hAnsi="Arial" w:cs="Arial"/>
                <w:sz w:val="24"/>
                <w:szCs w:val="24"/>
              </w:rPr>
              <w:fldChar w:fldCharType="separate"/>
            </w:r>
            <w:r w:rsidR="000313F8" w:rsidRPr="000313F8">
              <w:rPr>
                <w:rFonts w:ascii="Arial" w:eastAsia="MS Mincho" w:hAnsi="Arial" w:cs="Arial"/>
                <w:noProof/>
                <w:sz w:val="24"/>
                <w:szCs w:val="24"/>
              </w:rPr>
              <w:t>52070 Aachen</w:t>
            </w:r>
            <w:r w:rsidRPr="00F9011E">
              <w:rPr>
                <w:rFonts w:ascii="Arial" w:hAnsi="Arial" w:cs="Arial"/>
                <w:sz w:val="24"/>
                <w:szCs w:val="24"/>
              </w:rPr>
              <w:fldChar w:fldCharType="end"/>
            </w:r>
          </w:p>
          <w:p w14:paraId="0C64C967" w14:textId="77777777" w:rsidR="00E04E1D" w:rsidRDefault="00E04E1D" w:rsidP="00A14C51">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118F2BDE" w14:textId="65720E84" w:rsidR="00E04E1D" w:rsidRPr="00BA2890" w:rsidRDefault="00E04E1D" w:rsidP="00C80743">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xöffentlich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X</w:t>
            </w:r>
            <w:r w:rsidRPr="00BA2890">
              <w:rPr>
                <w:rFonts w:ascii="Arial" w:hAnsi="Arial" w:cs="Arial"/>
                <w:b/>
                <w:sz w:val="22"/>
                <w:szCs w:val="22"/>
              </w:rPr>
              <w:fldChar w:fldCharType="end"/>
            </w:r>
          </w:p>
        </w:tc>
        <w:tc>
          <w:tcPr>
            <w:tcW w:w="5068" w:type="dxa"/>
            <w:gridSpan w:val="7"/>
            <w:tcBorders>
              <w:top w:val="single" w:sz="4" w:space="0" w:color="auto"/>
              <w:left w:val="single" w:sz="4" w:space="0" w:color="auto"/>
              <w:bottom w:val="single" w:sz="4" w:space="0" w:color="auto"/>
              <w:right w:val="single" w:sz="4" w:space="0" w:color="auto"/>
            </w:tcBorders>
            <w:vAlign w:val="center"/>
          </w:tcPr>
          <w:p w14:paraId="3C92A702" w14:textId="77777777" w:rsidR="00E04E1D" w:rsidRPr="00BA2890" w:rsidRDefault="00E04E1D" w:rsidP="00C80743">
            <w:pPr>
              <w:autoSpaceDE w:val="0"/>
              <w:autoSpaceDN w:val="0"/>
              <w:adjustRightInd w:val="0"/>
              <w:rPr>
                <w:rFonts w:ascii="Arial" w:hAnsi="Arial" w:cs="Arial"/>
              </w:rPr>
            </w:pPr>
            <w:r w:rsidRPr="00BA2890">
              <w:rPr>
                <w:rFonts w:ascii="Arial" w:hAnsi="Arial" w:cs="Arial"/>
              </w:rPr>
              <w:t>Öffentliche Ausschreibung</w:t>
            </w:r>
          </w:p>
        </w:tc>
      </w:tr>
      <w:tr w:rsidR="00E04E1D" w14:paraId="647CC5CB" w14:textId="77777777" w:rsidTr="000E47F5">
        <w:trPr>
          <w:trHeight w:val="284"/>
        </w:trPr>
        <w:tc>
          <w:tcPr>
            <w:tcW w:w="3772" w:type="dxa"/>
            <w:gridSpan w:val="2"/>
            <w:vMerge/>
            <w:tcBorders>
              <w:left w:val="single" w:sz="4" w:space="0" w:color="auto"/>
              <w:bottom w:val="single" w:sz="4" w:space="0" w:color="auto"/>
              <w:right w:val="single" w:sz="4" w:space="0" w:color="auto"/>
            </w:tcBorders>
          </w:tcPr>
          <w:p w14:paraId="51AF85D2" w14:textId="77777777" w:rsidR="00E04E1D" w:rsidRDefault="00E04E1D" w:rsidP="00A14C51">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5AD9A36" w14:textId="3AD4E573" w:rsidR="00E04E1D" w:rsidRPr="00BA2890" w:rsidRDefault="00E04E1D" w:rsidP="00C80743">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xbeschränkt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5068" w:type="dxa"/>
            <w:gridSpan w:val="7"/>
            <w:tcBorders>
              <w:top w:val="single" w:sz="4" w:space="0" w:color="auto"/>
              <w:left w:val="single" w:sz="4" w:space="0" w:color="auto"/>
              <w:bottom w:val="single" w:sz="4" w:space="0" w:color="auto"/>
              <w:right w:val="single" w:sz="4" w:space="0" w:color="auto"/>
            </w:tcBorders>
            <w:vAlign w:val="center"/>
          </w:tcPr>
          <w:p w14:paraId="0001EA0E" w14:textId="1BBCB497" w:rsidR="00E04E1D" w:rsidRPr="00BA2890" w:rsidRDefault="00E04E1D" w:rsidP="00CD5987">
            <w:pPr>
              <w:autoSpaceDE w:val="0"/>
              <w:autoSpaceDN w:val="0"/>
              <w:adjustRightInd w:val="0"/>
              <w:rPr>
                <w:rFonts w:ascii="Arial" w:hAnsi="Arial" w:cs="Arial"/>
              </w:rPr>
            </w:pPr>
            <w:r w:rsidRPr="00BA2890">
              <w:rPr>
                <w:rFonts w:ascii="Arial" w:hAnsi="Arial" w:cs="Arial"/>
              </w:rPr>
              <w:t>Beschränkte Ausschreibung</w:t>
            </w:r>
            <w:r w:rsidR="00CD5987">
              <w:rPr>
                <w:rFonts w:ascii="Arial" w:hAnsi="Arial" w:cs="Arial"/>
              </w:rPr>
              <w:t xml:space="preserve"> </w:t>
            </w:r>
            <w:r w:rsidR="00CD5987">
              <w:rPr>
                <w:rFonts w:ascii="Arial" w:hAnsi="Arial" w:cs="Arial"/>
              </w:rPr>
              <w:fldChar w:fldCharType="begin"/>
            </w:r>
            <w:r w:rsidR="00CD5987">
              <w:rPr>
                <w:rFonts w:ascii="Arial" w:hAnsi="Arial" w:cs="Arial"/>
              </w:rPr>
              <w:instrText xml:space="preserve"> REF  Text171 </w:instrText>
            </w:r>
            <w:r w:rsidR="00CD5987">
              <w:rPr>
                <w:rFonts w:ascii="Arial" w:hAnsi="Arial" w:cs="Arial"/>
              </w:rPr>
              <w:fldChar w:fldCharType="separate"/>
            </w:r>
            <w:r w:rsidR="000313F8" w:rsidRPr="00AC1797">
              <w:rPr>
                <w:rFonts w:ascii="Arial" w:hAnsi="Arial" w:cs="Arial"/>
                <w:noProof/>
                <w:vanish/>
              </w:rPr>
              <w:t>nach öffentlichem Teilnahmewettbewerb</w:t>
            </w:r>
            <w:r w:rsidR="00CD5987">
              <w:rPr>
                <w:rFonts w:ascii="Arial" w:hAnsi="Arial" w:cs="Arial"/>
              </w:rPr>
              <w:fldChar w:fldCharType="end"/>
            </w:r>
          </w:p>
        </w:tc>
      </w:tr>
      <w:tr w:rsidR="00E04E1D" w14:paraId="24B4F9DD" w14:textId="77777777" w:rsidTr="000E47F5">
        <w:trPr>
          <w:trHeight w:val="284"/>
        </w:trPr>
        <w:tc>
          <w:tcPr>
            <w:tcW w:w="3772" w:type="dxa"/>
            <w:gridSpan w:val="2"/>
            <w:vMerge/>
            <w:tcBorders>
              <w:left w:val="single" w:sz="4" w:space="0" w:color="auto"/>
              <w:bottom w:val="single" w:sz="4" w:space="0" w:color="auto"/>
              <w:right w:val="single" w:sz="4" w:space="0" w:color="auto"/>
            </w:tcBorders>
          </w:tcPr>
          <w:p w14:paraId="21BCEB1E" w14:textId="77777777" w:rsidR="00E04E1D" w:rsidRDefault="00E04E1D" w:rsidP="00A14C51">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6794B497" w14:textId="0F9673B2" w:rsidR="00E04E1D" w:rsidRPr="00BA2890" w:rsidRDefault="00E04E1D" w:rsidP="00C80743">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xfrei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5068" w:type="dxa"/>
            <w:gridSpan w:val="7"/>
            <w:tcBorders>
              <w:top w:val="single" w:sz="4" w:space="0" w:color="auto"/>
              <w:left w:val="single" w:sz="4" w:space="0" w:color="auto"/>
              <w:bottom w:val="single" w:sz="4" w:space="0" w:color="auto"/>
              <w:right w:val="single" w:sz="4" w:space="0" w:color="auto"/>
            </w:tcBorders>
            <w:vAlign w:val="center"/>
          </w:tcPr>
          <w:p w14:paraId="4EE0E4C3" w14:textId="77777777" w:rsidR="00E04E1D" w:rsidRPr="00BA2890" w:rsidRDefault="00E04E1D" w:rsidP="00C80743">
            <w:pPr>
              <w:autoSpaceDE w:val="0"/>
              <w:autoSpaceDN w:val="0"/>
              <w:adjustRightInd w:val="0"/>
              <w:rPr>
                <w:rFonts w:ascii="Arial" w:hAnsi="Arial" w:cs="Arial"/>
              </w:rPr>
            </w:pPr>
            <w:r w:rsidRPr="00BA2890">
              <w:rPr>
                <w:rFonts w:ascii="Arial" w:hAnsi="Arial" w:cs="Arial"/>
              </w:rPr>
              <w:t>Freihändige Vergabe</w:t>
            </w:r>
          </w:p>
        </w:tc>
      </w:tr>
      <w:tr w:rsidR="00E04E1D" w14:paraId="7E6C0336" w14:textId="77777777" w:rsidTr="000E47F5">
        <w:trPr>
          <w:trHeight w:val="225"/>
        </w:trPr>
        <w:tc>
          <w:tcPr>
            <w:tcW w:w="3772" w:type="dxa"/>
            <w:gridSpan w:val="2"/>
            <w:vMerge/>
            <w:tcBorders>
              <w:left w:val="single" w:sz="4" w:space="0" w:color="auto"/>
              <w:bottom w:val="single" w:sz="4" w:space="0" w:color="auto"/>
              <w:right w:val="single" w:sz="4" w:space="0" w:color="auto"/>
            </w:tcBorders>
          </w:tcPr>
          <w:p w14:paraId="4DE251C6" w14:textId="77777777" w:rsidR="00E04E1D" w:rsidRPr="00F9011E" w:rsidRDefault="00E04E1D" w:rsidP="00A14C51">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7E68057F" w14:textId="78A8BF8C" w:rsidR="00E04E1D" w:rsidRPr="00BA2890" w:rsidRDefault="00E04E1D" w:rsidP="00C80743">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xoffenesverf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5068" w:type="dxa"/>
            <w:gridSpan w:val="7"/>
            <w:tcBorders>
              <w:top w:val="single" w:sz="4" w:space="0" w:color="auto"/>
              <w:left w:val="single" w:sz="4" w:space="0" w:color="auto"/>
              <w:bottom w:val="single" w:sz="4" w:space="0" w:color="auto"/>
              <w:right w:val="single" w:sz="4" w:space="0" w:color="auto"/>
            </w:tcBorders>
            <w:vAlign w:val="center"/>
          </w:tcPr>
          <w:p w14:paraId="77A7E0E7" w14:textId="77777777" w:rsidR="00E04E1D" w:rsidRPr="00BA2890" w:rsidRDefault="00E04E1D" w:rsidP="00C80743">
            <w:pPr>
              <w:autoSpaceDE w:val="0"/>
              <w:autoSpaceDN w:val="0"/>
              <w:adjustRightInd w:val="0"/>
              <w:rPr>
                <w:rFonts w:ascii="Arial" w:hAnsi="Arial" w:cs="Arial"/>
              </w:rPr>
            </w:pPr>
            <w:r w:rsidRPr="00BA2890">
              <w:rPr>
                <w:rFonts w:ascii="Arial" w:hAnsi="Arial" w:cs="Arial"/>
              </w:rPr>
              <w:t>Offenes Verfahren</w:t>
            </w:r>
          </w:p>
        </w:tc>
      </w:tr>
      <w:tr w:rsidR="00E04E1D" w14:paraId="39692E31" w14:textId="77777777" w:rsidTr="000E47F5">
        <w:trPr>
          <w:trHeight w:val="225"/>
        </w:trPr>
        <w:tc>
          <w:tcPr>
            <w:tcW w:w="3772" w:type="dxa"/>
            <w:gridSpan w:val="2"/>
            <w:vMerge/>
            <w:tcBorders>
              <w:left w:val="single" w:sz="4" w:space="0" w:color="auto"/>
              <w:bottom w:val="single" w:sz="4" w:space="0" w:color="auto"/>
              <w:right w:val="single" w:sz="4" w:space="0" w:color="auto"/>
            </w:tcBorders>
          </w:tcPr>
          <w:p w14:paraId="10C43438" w14:textId="77777777" w:rsidR="00E04E1D" w:rsidRDefault="00E04E1D" w:rsidP="00A14C51">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5213F6B9" w14:textId="74BD87C7" w:rsidR="00E04E1D" w:rsidRPr="00BA2890" w:rsidRDefault="00E04E1D" w:rsidP="00C80743">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xnichtoffenverf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5068" w:type="dxa"/>
            <w:gridSpan w:val="7"/>
            <w:tcBorders>
              <w:top w:val="single" w:sz="4" w:space="0" w:color="auto"/>
              <w:left w:val="single" w:sz="4" w:space="0" w:color="auto"/>
              <w:bottom w:val="single" w:sz="4" w:space="0" w:color="auto"/>
              <w:right w:val="single" w:sz="4" w:space="0" w:color="auto"/>
            </w:tcBorders>
            <w:vAlign w:val="center"/>
          </w:tcPr>
          <w:p w14:paraId="62ED01C1" w14:textId="77777777" w:rsidR="00E04E1D" w:rsidRPr="00BA2890" w:rsidRDefault="00E04E1D" w:rsidP="00C80743">
            <w:pPr>
              <w:autoSpaceDE w:val="0"/>
              <w:autoSpaceDN w:val="0"/>
              <w:adjustRightInd w:val="0"/>
              <w:rPr>
                <w:rFonts w:ascii="Arial" w:hAnsi="Arial" w:cs="Arial"/>
              </w:rPr>
            </w:pPr>
            <w:r w:rsidRPr="00BA2890">
              <w:rPr>
                <w:rFonts w:ascii="Arial" w:hAnsi="Arial" w:cs="Arial"/>
              </w:rPr>
              <w:t>Nichtoffenes Verfahren</w:t>
            </w:r>
          </w:p>
        </w:tc>
      </w:tr>
      <w:tr w:rsidR="00E04E1D" w14:paraId="66F83566" w14:textId="77777777" w:rsidTr="000E47F5">
        <w:trPr>
          <w:trHeight w:val="225"/>
        </w:trPr>
        <w:tc>
          <w:tcPr>
            <w:tcW w:w="3772" w:type="dxa"/>
            <w:gridSpan w:val="2"/>
            <w:vMerge/>
            <w:tcBorders>
              <w:left w:val="single" w:sz="4" w:space="0" w:color="auto"/>
              <w:bottom w:val="single" w:sz="4" w:space="0" w:color="auto"/>
              <w:right w:val="single" w:sz="4" w:space="0" w:color="auto"/>
            </w:tcBorders>
          </w:tcPr>
          <w:p w14:paraId="131DE8EB" w14:textId="77777777" w:rsidR="00E04E1D" w:rsidRDefault="00E04E1D" w:rsidP="00A14C51">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7D7D2E0C" w14:textId="4D55FDD2" w:rsidR="00E04E1D" w:rsidRPr="00BA2890" w:rsidRDefault="00E04E1D" w:rsidP="00C80743">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xverhverf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5068" w:type="dxa"/>
            <w:gridSpan w:val="7"/>
            <w:tcBorders>
              <w:top w:val="single" w:sz="4" w:space="0" w:color="auto"/>
              <w:left w:val="single" w:sz="4" w:space="0" w:color="auto"/>
              <w:bottom w:val="single" w:sz="4" w:space="0" w:color="auto"/>
              <w:right w:val="single" w:sz="4" w:space="0" w:color="auto"/>
            </w:tcBorders>
            <w:vAlign w:val="center"/>
          </w:tcPr>
          <w:p w14:paraId="465C88C8" w14:textId="386DF62F" w:rsidR="00E04E1D" w:rsidRPr="00BA2890" w:rsidRDefault="00C31DCE" w:rsidP="00C80743">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Text156 </w:instrText>
            </w:r>
            <w:r>
              <w:rPr>
                <w:rFonts w:ascii="Arial" w:hAnsi="Arial" w:cs="Arial"/>
              </w:rPr>
              <w:fldChar w:fldCharType="separate"/>
            </w:r>
            <w:r w:rsidR="000313F8" w:rsidRPr="00AC1797">
              <w:rPr>
                <w:rFonts w:ascii="Arial" w:hAnsi="Arial" w:cs="Arial"/>
                <w:noProof/>
                <w:vanish/>
              </w:rPr>
              <w:t xml:space="preserve">     </w:t>
            </w:r>
            <w:r>
              <w:rPr>
                <w:rFonts w:ascii="Arial" w:hAnsi="Arial" w:cs="Arial"/>
              </w:rPr>
              <w:fldChar w:fldCharType="end"/>
            </w:r>
          </w:p>
        </w:tc>
      </w:tr>
      <w:tr w:rsidR="00E04E1D" w14:paraId="42479AF1" w14:textId="77777777" w:rsidTr="000E47F5">
        <w:trPr>
          <w:trHeight w:val="110"/>
        </w:trPr>
        <w:tc>
          <w:tcPr>
            <w:tcW w:w="3772" w:type="dxa"/>
            <w:gridSpan w:val="2"/>
            <w:vMerge/>
            <w:tcBorders>
              <w:left w:val="single" w:sz="4" w:space="0" w:color="auto"/>
              <w:bottom w:val="single" w:sz="4" w:space="0" w:color="auto"/>
              <w:right w:val="single" w:sz="4" w:space="0" w:color="auto"/>
            </w:tcBorders>
          </w:tcPr>
          <w:p w14:paraId="5B25749A" w14:textId="77777777" w:rsidR="00E04E1D" w:rsidRPr="00660E88" w:rsidRDefault="00E04E1D" w:rsidP="00A14C51">
            <w:pPr>
              <w:autoSpaceDE w:val="0"/>
              <w:autoSpaceDN w:val="0"/>
              <w:adjustRightInd w:val="0"/>
              <w:rPr>
                <w:rFonts w:ascii="Arial" w:hAnsi="Arial" w:cs="Arial"/>
                <w:b/>
                <w:sz w:val="24"/>
                <w:szCs w:val="24"/>
              </w:rPr>
            </w:pPr>
          </w:p>
        </w:tc>
        <w:tc>
          <w:tcPr>
            <w:tcW w:w="2999" w:type="dxa"/>
            <w:gridSpan w:val="5"/>
            <w:tcBorders>
              <w:top w:val="single" w:sz="4" w:space="0" w:color="auto"/>
              <w:left w:val="single" w:sz="4" w:space="0" w:color="auto"/>
              <w:bottom w:val="single" w:sz="4" w:space="0" w:color="auto"/>
              <w:right w:val="single" w:sz="4" w:space="0" w:color="auto"/>
            </w:tcBorders>
          </w:tcPr>
          <w:p w14:paraId="46F71D06" w14:textId="77777777" w:rsidR="00E04E1D" w:rsidRDefault="000F263F" w:rsidP="00C80743">
            <w:pPr>
              <w:autoSpaceDE w:val="0"/>
              <w:autoSpaceDN w:val="0"/>
              <w:adjustRightInd w:val="0"/>
              <w:rPr>
                <w:rFonts w:ascii="Arial" w:hAnsi="Arial" w:cs="Arial"/>
                <w:sz w:val="19"/>
                <w:szCs w:val="19"/>
              </w:rPr>
            </w:pPr>
            <w:r>
              <w:rPr>
                <w:rFonts w:ascii="Arial" w:hAnsi="Arial" w:cs="Arial"/>
                <w:sz w:val="19"/>
                <w:szCs w:val="19"/>
              </w:rPr>
              <w:t>Binde</w:t>
            </w:r>
            <w:r w:rsidR="00E04E1D">
              <w:rPr>
                <w:rFonts w:ascii="Arial" w:hAnsi="Arial" w:cs="Arial"/>
                <w:sz w:val="19"/>
                <w:szCs w:val="19"/>
              </w:rPr>
              <w:t>frist endet am:</w:t>
            </w:r>
          </w:p>
          <w:p w14:paraId="11214A4C" w14:textId="77777777" w:rsidR="00E04E1D" w:rsidRDefault="00E04E1D" w:rsidP="00C80743">
            <w:pPr>
              <w:autoSpaceDE w:val="0"/>
              <w:autoSpaceDN w:val="0"/>
              <w:adjustRightInd w:val="0"/>
              <w:rPr>
                <w:rFonts w:ascii="Arial" w:hAnsi="Arial" w:cs="Arial"/>
                <w:sz w:val="19"/>
                <w:szCs w:val="19"/>
              </w:rPr>
            </w:pPr>
          </w:p>
        </w:tc>
        <w:tc>
          <w:tcPr>
            <w:tcW w:w="3083" w:type="dxa"/>
            <w:gridSpan w:val="4"/>
            <w:tcBorders>
              <w:top w:val="single" w:sz="4" w:space="0" w:color="auto"/>
              <w:left w:val="single" w:sz="4" w:space="0" w:color="auto"/>
              <w:bottom w:val="single" w:sz="4" w:space="0" w:color="auto"/>
              <w:right w:val="single" w:sz="4" w:space="0" w:color="auto"/>
            </w:tcBorders>
          </w:tcPr>
          <w:p w14:paraId="452BF44A" w14:textId="721F0F20" w:rsidR="00E04E1D" w:rsidRDefault="000313F8" w:rsidP="00C80743">
            <w:pPr>
              <w:autoSpaceDE w:val="0"/>
              <w:autoSpaceDN w:val="0"/>
              <w:adjustRightInd w:val="0"/>
              <w:rPr>
                <w:rFonts w:ascii="Arial" w:hAnsi="Arial" w:cs="Arial"/>
                <w:sz w:val="19"/>
                <w:szCs w:val="19"/>
              </w:rPr>
            </w:pPr>
            <w:r>
              <w:rPr>
                <w:rFonts w:ascii="Arial" w:hAnsi="Arial" w:cs="Arial"/>
                <w:sz w:val="19"/>
                <w:szCs w:val="19"/>
              </w:rPr>
              <w:t>04.01.2026</w:t>
            </w:r>
            <w:r w:rsidR="00E04E1D">
              <w:rPr>
                <w:rFonts w:ascii="Arial" w:hAnsi="Arial" w:cs="Arial"/>
                <w:sz w:val="19"/>
                <w:szCs w:val="19"/>
              </w:rPr>
              <w:fldChar w:fldCharType="begin"/>
            </w:r>
            <w:r w:rsidR="00E04E1D">
              <w:rPr>
                <w:rFonts w:ascii="Arial" w:hAnsi="Arial" w:cs="Arial"/>
                <w:sz w:val="19"/>
                <w:szCs w:val="19"/>
              </w:rPr>
              <w:instrText xml:space="preserve"> REF  Zuschlagfrist </w:instrText>
            </w:r>
            <w:r w:rsidR="00E04E1D">
              <w:rPr>
                <w:rFonts w:ascii="Arial" w:hAnsi="Arial" w:cs="Arial"/>
                <w:sz w:val="19"/>
                <w:szCs w:val="19"/>
              </w:rPr>
              <w:fldChar w:fldCharType="separate"/>
            </w:r>
            <w:r w:rsidRPr="00AC1797">
              <w:rPr>
                <w:rFonts w:ascii="Arial" w:hAnsi="Arial" w:cs="Arial"/>
                <w:noProof/>
                <w:vanish/>
                <w:sz w:val="24"/>
                <w:szCs w:val="24"/>
              </w:rPr>
              <w:t>04.01.2026</w:t>
            </w:r>
            <w:r w:rsidR="00E04E1D">
              <w:rPr>
                <w:rFonts w:ascii="Arial" w:hAnsi="Arial" w:cs="Arial"/>
                <w:sz w:val="19"/>
                <w:szCs w:val="19"/>
              </w:rPr>
              <w:fldChar w:fldCharType="end"/>
            </w:r>
          </w:p>
        </w:tc>
      </w:tr>
      <w:tr w:rsidR="00E04E1D" w14:paraId="5FFCAC0B" w14:textId="77777777" w:rsidTr="000E47F5">
        <w:trPr>
          <w:trHeight w:val="110"/>
        </w:trPr>
        <w:tc>
          <w:tcPr>
            <w:tcW w:w="3772" w:type="dxa"/>
            <w:gridSpan w:val="2"/>
            <w:vMerge/>
            <w:tcBorders>
              <w:left w:val="single" w:sz="4" w:space="0" w:color="auto"/>
              <w:bottom w:val="single" w:sz="4" w:space="0" w:color="auto"/>
              <w:right w:val="single" w:sz="4" w:space="0" w:color="auto"/>
            </w:tcBorders>
          </w:tcPr>
          <w:p w14:paraId="500FE425" w14:textId="77777777" w:rsidR="00E04E1D" w:rsidRDefault="00E04E1D" w:rsidP="00A14C51">
            <w:pPr>
              <w:autoSpaceDE w:val="0"/>
              <w:autoSpaceDN w:val="0"/>
              <w:adjustRightInd w:val="0"/>
              <w:rPr>
                <w:rFonts w:ascii="Arial" w:hAnsi="Arial" w:cs="Arial"/>
                <w:sz w:val="19"/>
                <w:szCs w:val="19"/>
              </w:rPr>
            </w:pPr>
          </w:p>
        </w:tc>
        <w:tc>
          <w:tcPr>
            <w:tcW w:w="6082" w:type="dxa"/>
            <w:gridSpan w:val="9"/>
            <w:tcBorders>
              <w:top w:val="single" w:sz="4" w:space="0" w:color="auto"/>
              <w:left w:val="single" w:sz="4" w:space="0" w:color="auto"/>
              <w:bottom w:val="single" w:sz="4" w:space="0" w:color="auto"/>
              <w:right w:val="single" w:sz="4" w:space="0" w:color="auto"/>
            </w:tcBorders>
          </w:tcPr>
          <w:p w14:paraId="0CB03C0E" w14:textId="77777777" w:rsidR="00E04E1D" w:rsidRDefault="002442DD" w:rsidP="00C80743">
            <w:pPr>
              <w:autoSpaceDE w:val="0"/>
              <w:autoSpaceDN w:val="0"/>
              <w:adjustRightInd w:val="0"/>
              <w:rPr>
                <w:rFonts w:ascii="Arial" w:hAnsi="Arial" w:cs="Arial"/>
                <w:sz w:val="19"/>
                <w:szCs w:val="19"/>
              </w:rPr>
            </w:pPr>
            <w:r>
              <w:rPr>
                <w:rFonts w:ascii="Arial" w:hAnsi="Arial" w:cs="Arial"/>
                <w:sz w:val="19"/>
                <w:szCs w:val="19"/>
              </w:rPr>
              <w:t>Einzureichen bis (</w:t>
            </w:r>
            <w:r w:rsidR="00E04E1D">
              <w:rPr>
                <w:rFonts w:ascii="Arial" w:hAnsi="Arial" w:cs="Arial"/>
                <w:sz w:val="19"/>
                <w:szCs w:val="19"/>
              </w:rPr>
              <w:t>Einreichungstermin)</w:t>
            </w:r>
          </w:p>
        </w:tc>
      </w:tr>
      <w:tr w:rsidR="00E04E1D" w14:paraId="4EA266AB" w14:textId="77777777" w:rsidTr="000E47F5">
        <w:trPr>
          <w:trHeight w:val="109"/>
        </w:trPr>
        <w:tc>
          <w:tcPr>
            <w:tcW w:w="3772" w:type="dxa"/>
            <w:gridSpan w:val="2"/>
            <w:vMerge/>
            <w:tcBorders>
              <w:left w:val="single" w:sz="4" w:space="0" w:color="auto"/>
              <w:bottom w:val="single" w:sz="4" w:space="0" w:color="auto"/>
              <w:right w:val="single" w:sz="4" w:space="0" w:color="auto"/>
            </w:tcBorders>
          </w:tcPr>
          <w:p w14:paraId="7B60FC5B" w14:textId="77777777" w:rsidR="00E04E1D" w:rsidRDefault="00E04E1D" w:rsidP="00C80743">
            <w:pPr>
              <w:autoSpaceDE w:val="0"/>
              <w:autoSpaceDN w:val="0"/>
              <w:adjustRightInd w:val="0"/>
              <w:rPr>
                <w:rFonts w:ascii="Arial" w:hAnsi="Arial" w:cs="Arial"/>
                <w:sz w:val="19"/>
                <w:szCs w:val="19"/>
              </w:rPr>
            </w:pPr>
          </w:p>
        </w:tc>
        <w:tc>
          <w:tcPr>
            <w:tcW w:w="1014" w:type="dxa"/>
            <w:gridSpan w:val="2"/>
            <w:tcBorders>
              <w:top w:val="single" w:sz="4" w:space="0" w:color="auto"/>
              <w:left w:val="single" w:sz="4" w:space="0" w:color="auto"/>
              <w:bottom w:val="single" w:sz="4" w:space="0" w:color="auto"/>
              <w:right w:val="single" w:sz="4" w:space="0" w:color="auto"/>
            </w:tcBorders>
          </w:tcPr>
          <w:p w14:paraId="52BE3182" w14:textId="77777777" w:rsidR="00E04E1D" w:rsidRPr="004C7C17" w:rsidRDefault="00E04E1D" w:rsidP="00C80743">
            <w:pPr>
              <w:autoSpaceDE w:val="0"/>
              <w:autoSpaceDN w:val="0"/>
              <w:adjustRightInd w:val="0"/>
              <w:rPr>
                <w:rFonts w:ascii="Arial" w:hAnsi="Arial" w:cs="Arial"/>
              </w:rPr>
            </w:pPr>
            <w:r w:rsidRPr="004C7C17">
              <w:rPr>
                <w:rFonts w:ascii="Arial" w:hAnsi="Arial" w:cs="Arial"/>
              </w:rPr>
              <w:t>Datum:</w:t>
            </w:r>
          </w:p>
        </w:tc>
        <w:tc>
          <w:tcPr>
            <w:tcW w:w="1985" w:type="dxa"/>
            <w:gridSpan w:val="3"/>
            <w:tcBorders>
              <w:top w:val="single" w:sz="4" w:space="0" w:color="auto"/>
              <w:left w:val="single" w:sz="4" w:space="0" w:color="auto"/>
              <w:bottom w:val="single" w:sz="4" w:space="0" w:color="auto"/>
              <w:right w:val="single" w:sz="4" w:space="0" w:color="auto"/>
            </w:tcBorders>
          </w:tcPr>
          <w:p w14:paraId="657E2B34" w14:textId="21FEDBCD" w:rsidR="00E04E1D" w:rsidRPr="004C7C17" w:rsidRDefault="00E04E1D" w:rsidP="00C80743">
            <w:pPr>
              <w:autoSpaceDE w:val="0"/>
              <w:autoSpaceDN w:val="0"/>
              <w:adjustRightInd w:val="0"/>
              <w:rPr>
                <w:rFonts w:ascii="Arial" w:hAnsi="Arial" w:cs="Arial"/>
                <w:sz w:val="24"/>
                <w:szCs w:val="24"/>
              </w:rPr>
            </w:pPr>
            <w:r w:rsidRPr="004C7C17">
              <w:rPr>
                <w:rFonts w:ascii="Arial" w:hAnsi="Arial" w:cs="Arial"/>
                <w:sz w:val="24"/>
                <w:szCs w:val="24"/>
              </w:rPr>
              <w:fldChar w:fldCharType="begin"/>
            </w:r>
            <w:r w:rsidRPr="004C7C17">
              <w:rPr>
                <w:rFonts w:ascii="Arial" w:hAnsi="Arial" w:cs="Arial"/>
                <w:sz w:val="24"/>
                <w:szCs w:val="24"/>
              </w:rPr>
              <w:instrText xml:space="preserve"> REF  SubDat  \* MERGEFORMAT </w:instrText>
            </w:r>
            <w:r w:rsidRPr="004C7C17">
              <w:rPr>
                <w:rFonts w:ascii="Arial" w:hAnsi="Arial" w:cs="Arial"/>
                <w:sz w:val="24"/>
                <w:szCs w:val="24"/>
              </w:rPr>
              <w:fldChar w:fldCharType="separate"/>
            </w:r>
            <w:r w:rsidR="000313F8" w:rsidRPr="000313F8">
              <w:rPr>
                <w:rFonts w:ascii="Arial" w:hAnsi="Arial" w:cs="Arial"/>
                <w:b/>
                <w:noProof/>
                <w:spacing w:val="-4"/>
                <w:sz w:val="24"/>
                <w:szCs w:val="24"/>
              </w:rPr>
              <w:t>10.12.2025</w:t>
            </w:r>
            <w:r w:rsidRPr="004C7C17">
              <w:rPr>
                <w:rFonts w:ascii="Arial" w:hAnsi="Arial" w:cs="Arial"/>
                <w:sz w:val="24"/>
                <w:szCs w:val="24"/>
              </w:rPr>
              <w:fldChar w:fldCharType="end"/>
            </w:r>
          </w:p>
        </w:tc>
        <w:tc>
          <w:tcPr>
            <w:tcW w:w="1526" w:type="dxa"/>
            <w:gridSpan w:val="2"/>
            <w:tcBorders>
              <w:top w:val="single" w:sz="4" w:space="0" w:color="auto"/>
              <w:left w:val="single" w:sz="4" w:space="0" w:color="auto"/>
              <w:bottom w:val="single" w:sz="4" w:space="0" w:color="auto"/>
              <w:right w:val="single" w:sz="4" w:space="0" w:color="auto"/>
            </w:tcBorders>
          </w:tcPr>
          <w:p w14:paraId="344C6812" w14:textId="77777777" w:rsidR="00E04E1D" w:rsidRPr="004C7C17" w:rsidRDefault="00E04E1D" w:rsidP="00C80743">
            <w:pPr>
              <w:autoSpaceDE w:val="0"/>
              <w:autoSpaceDN w:val="0"/>
              <w:adjustRightInd w:val="0"/>
              <w:rPr>
                <w:rFonts w:ascii="Arial" w:hAnsi="Arial" w:cs="Arial"/>
              </w:rPr>
            </w:pPr>
            <w:r w:rsidRPr="004C7C17">
              <w:rPr>
                <w:rFonts w:ascii="Arial" w:hAnsi="Arial" w:cs="Arial"/>
              </w:rPr>
              <w:t>Uhrzeit:</w:t>
            </w:r>
          </w:p>
        </w:tc>
        <w:tc>
          <w:tcPr>
            <w:tcW w:w="1557" w:type="dxa"/>
            <w:gridSpan w:val="2"/>
            <w:tcBorders>
              <w:top w:val="single" w:sz="4" w:space="0" w:color="auto"/>
              <w:left w:val="single" w:sz="4" w:space="0" w:color="auto"/>
              <w:bottom w:val="single" w:sz="4" w:space="0" w:color="auto"/>
              <w:right w:val="single" w:sz="4" w:space="0" w:color="auto"/>
            </w:tcBorders>
          </w:tcPr>
          <w:p w14:paraId="72414FE1" w14:textId="7CA923E6" w:rsidR="00E04E1D" w:rsidRPr="004C7C17" w:rsidRDefault="00E04E1D" w:rsidP="00C80743">
            <w:pPr>
              <w:autoSpaceDE w:val="0"/>
              <w:autoSpaceDN w:val="0"/>
              <w:adjustRightInd w:val="0"/>
              <w:rPr>
                <w:rFonts w:ascii="Arial" w:hAnsi="Arial" w:cs="Arial"/>
                <w:sz w:val="24"/>
                <w:szCs w:val="24"/>
              </w:rPr>
            </w:pPr>
            <w:r w:rsidRPr="004C7C17">
              <w:rPr>
                <w:rFonts w:ascii="Arial" w:hAnsi="Arial" w:cs="Arial"/>
                <w:sz w:val="24"/>
                <w:szCs w:val="24"/>
              </w:rPr>
              <w:fldChar w:fldCharType="begin"/>
            </w:r>
            <w:r w:rsidRPr="004C7C17">
              <w:rPr>
                <w:rFonts w:ascii="Arial" w:hAnsi="Arial" w:cs="Arial"/>
                <w:sz w:val="24"/>
                <w:szCs w:val="24"/>
              </w:rPr>
              <w:instrText xml:space="preserve"> REF  SubZeit  \* MERGEFORMAT </w:instrText>
            </w:r>
            <w:r w:rsidRPr="004C7C17">
              <w:rPr>
                <w:rFonts w:ascii="Arial" w:hAnsi="Arial" w:cs="Arial"/>
                <w:sz w:val="24"/>
                <w:szCs w:val="24"/>
              </w:rPr>
              <w:fldChar w:fldCharType="separate"/>
            </w:r>
            <w:r w:rsidR="000313F8" w:rsidRPr="000313F8">
              <w:rPr>
                <w:rFonts w:ascii="Arial" w:hAnsi="Arial" w:cs="Arial"/>
                <w:b/>
                <w:noProof/>
                <w:spacing w:val="-4"/>
                <w:sz w:val="24"/>
                <w:szCs w:val="24"/>
              </w:rPr>
              <w:t>10:00 Uhr</w:t>
            </w:r>
            <w:r w:rsidRPr="004C7C17">
              <w:rPr>
                <w:rFonts w:ascii="Arial" w:hAnsi="Arial" w:cs="Arial"/>
                <w:sz w:val="24"/>
                <w:szCs w:val="24"/>
              </w:rPr>
              <w:fldChar w:fldCharType="end"/>
            </w:r>
          </w:p>
        </w:tc>
      </w:tr>
    </w:tbl>
    <w:p w14:paraId="474998BE" w14:textId="77777777" w:rsidR="00A14C51" w:rsidRPr="00CE1F60" w:rsidRDefault="00A14C51" w:rsidP="00FB0725">
      <w:pPr>
        <w:autoSpaceDE w:val="0"/>
        <w:autoSpaceDN w:val="0"/>
        <w:adjustRightInd w:val="0"/>
        <w:rPr>
          <w:rFonts w:ascii="Arial" w:hAnsi="Arial" w:cs="Arial"/>
          <w:sz w:val="8"/>
          <w:szCs w:val="8"/>
        </w:rPr>
      </w:pPr>
    </w:p>
    <w:p w14:paraId="6D759D11" w14:textId="77777777" w:rsidR="00FB0725" w:rsidRDefault="00FB0725" w:rsidP="00FB0725">
      <w:pPr>
        <w:autoSpaceDE w:val="0"/>
        <w:autoSpaceDN w:val="0"/>
        <w:adjustRightInd w:val="0"/>
        <w:rPr>
          <w:rFonts w:ascii="Arial" w:hAnsi="Arial" w:cs="Arial"/>
          <w:b/>
          <w:bCs/>
          <w:sz w:val="24"/>
          <w:szCs w:val="24"/>
        </w:rPr>
      </w:pPr>
      <w:r>
        <w:rPr>
          <w:rFonts w:ascii="Arial" w:hAnsi="Arial" w:cs="Arial"/>
          <w:b/>
          <w:bCs/>
          <w:sz w:val="24"/>
          <w:szCs w:val="24"/>
        </w:rPr>
        <w:t>ANGEBOT</w:t>
      </w:r>
    </w:p>
    <w:p w14:paraId="54179288" w14:textId="77777777" w:rsidR="00EA7A28" w:rsidRPr="00CE1F60" w:rsidRDefault="00EA7A28" w:rsidP="00FB0725">
      <w:pPr>
        <w:autoSpaceDE w:val="0"/>
        <w:autoSpaceDN w:val="0"/>
        <w:adjustRightInd w:val="0"/>
        <w:rPr>
          <w:rFonts w:ascii="Arial" w:hAnsi="Arial" w:cs="Arial"/>
          <w:sz w:val="8"/>
          <w:szCs w:val="8"/>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8110"/>
      </w:tblGrid>
      <w:tr w:rsidR="001F40D1" w14:paraId="794564BB" w14:textId="77777777">
        <w:tc>
          <w:tcPr>
            <w:tcW w:w="1668" w:type="dxa"/>
          </w:tcPr>
          <w:p w14:paraId="275D40E7" w14:textId="77777777" w:rsidR="001F40D1" w:rsidRPr="00DE7FED" w:rsidRDefault="001F40D1" w:rsidP="00B7520F">
            <w:pPr>
              <w:autoSpaceDE w:val="0"/>
              <w:autoSpaceDN w:val="0"/>
              <w:adjustRightInd w:val="0"/>
              <w:rPr>
                <w:rFonts w:ascii="Arial" w:hAnsi="Arial" w:cs="Arial"/>
              </w:rPr>
            </w:pPr>
            <w:r w:rsidRPr="00DE7FED">
              <w:rPr>
                <w:rFonts w:ascii="Arial" w:hAnsi="Arial" w:cs="Arial"/>
              </w:rPr>
              <w:t xml:space="preserve">Baumaßnahme: </w:t>
            </w:r>
          </w:p>
        </w:tc>
        <w:tc>
          <w:tcPr>
            <w:tcW w:w="8110" w:type="dxa"/>
          </w:tcPr>
          <w:p w14:paraId="1648C630" w14:textId="77777777" w:rsidR="000313F8" w:rsidRPr="000313F8" w:rsidRDefault="0040160F" w:rsidP="004C7C17">
            <w:pPr>
              <w:spacing w:line="240" w:lineRule="atLeast"/>
              <w:rPr>
                <w:rFonts w:ascii="Arial" w:hAnsi="Arial" w:cs="Arial"/>
                <w:b/>
                <w:noProof/>
              </w:rPr>
            </w:pPr>
            <w:r w:rsidRPr="00C45D02">
              <w:rPr>
                <w:rFonts w:ascii="Arial" w:hAnsi="Arial" w:cs="Arial"/>
                <w:b/>
              </w:rPr>
              <w:fldChar w:fldCharType="begin"/>
            </w:r>
            <w:r w:rsidRPr="00C45D02">
              <w:rPr>
                <w:rFonts w:ascii="Arial" w:hAnsi="Arial" w:cs="Arial"/>
                <w:b/>
              </w:rPr>
              <w:instrText xml:space="preserve"> REF  Baumaßnahme </w:instrText>
            </w:r>
            <w:r w:rsidR="004C7C17" w:rsidRPr="00C45D02">
              <w:rPr>
                <w:rFonts w:ascii="Arial" w:hAnsi="Arial" w:cs="Arial"/>
                <w:b/>
              </w:rPr>
              <w:instrText xml:space="preserve"> \* MERGEFORMAT </w:instrText>
            </w:r>
            <w:r w:rsidRPr="00C45D02">
              <w:rPr>
                <w:rFonts w:ascii="Arial" w:hAnsi="Arial" w:cs="Arial"/>
                <w:b/>
              </w:rPr>
              <w:fldChar w:fldCharType="separate"/>
            </w:r>
            <w:r w:rsidR="000313F8" w:rsidRPr="000313F8">
              <w:rPr>
                <w:rFonts w:ascii="Arial" w:hAnsi="Arial" w:cs="Arial"/>
                <w:b/>
                <w:noProof/>
              </w:rPr>
              <w:t>Verwaltungsgebäude Nebenstelle Herzogenrath-Kohlscheid, Kaiserstr. 50</w:t>
            </w:r>
          </w:p>
          <w:p w14:paraId="00E7CD00" w14:textId="77777777" w:rsidR="000313F8" w:rsidRPr="000313F8" w:rsidRDefault="000313F8" w:rsidP="004C7C17">
            <w:pPr>
              <w:spacing w:line="240" w:lineRule="atLeast"/>
              <w:rPr>
                <w:rFonts w:ascii="Arial" w:hAnsi="Arial" w:cs="Arial"/>
                <w:b/>
                <w:noProof/>
              </w:rPr>
            </w:pPr>
            <w:r w:rsidRPr="000313F8">
              <w:rPr>
                <w:rFonts w:ascii="Arial" w:hAnsi="Arial" w:cs="Arial"/>
                <w:b/>
                <w:noProof/>
              </w:rPr>
              <w:t>Brandschutzsanierung</w:t>
            </w:r>
          </w:p>
          <w:p w14:paraId="40BBA212" w14:textId="77777777" w:rsidR="001F40D1" w:rsidRPr="00C45D02" w:rsidRDefault="0040160F" w:rsidP="00B7520F">
            <w:pPr>
              <w:autoSpaceDE w:val="0"/>
              <w:autoSpaceDN w:val="0"/>
              <w:adjustRightInd w:val="0"/>
              <w:rPr>
                <w:rFonts w:ascii="Arial" w:hAnsi="Arial" w:cs="Arial"/>
                <w:b/>
              </w:rPr>
            </w:pPr>
            <w:r w:rsidRPr="00C45D02">
              <w:rPr>
                <w:rFonts w:ascii="Arial" w:hAnsi="Arial" w:cs="Arial"/>
                <w:b/>
              </w:rPr>
              <w:fldChar w:fldCharType="end"/>
            </w:r>
          </w:p>
        </w:tc>
      </w:tr>
      <w:tr w:rsidR="001F40D1" w14:paraId="505BFB6A" w14:textId="77777777">
        <w:tc>
          <w:tcPr>
            <w:tcW w:w="1668" w:type="dxa"/>
          </w:tcPr>
          <w:p w14:paraId="763642C1" w14:textId="77777777" w:rsidR="001F40D1" w:rsidRPr="00DE7FED" w:rsidRDefault="001F40D1" w:rsidP="00B7520F">
            <w:pPr>
              <w:autoSpaceDE w:val="0"/>
              <w:autoSpaceDN w:val="0"/>
              <w:adjustRightInd w:val="0"/>
              <w:rPr>
                <w:rFonts w:ascii="Arial" w:hAnsi="Arial" w:cs="Arial"/>
              </w:rPr>
            </w:pPr>
            <w:r w:rsidRPr="00DE7FED">
              <w:rPr>
                <w:rFonts w:ascii="Arial" w:hAnsi="Arial" w:cs="Arial"/>
              </w:rPr>
              <w:t>Angebot für</w:t>
            </w:r>
          </w:p>
        </w:tc>
        <w:tc>
          <w:tcPr>
            <w:tcW w:w="8110" w:type="dxa"/>
          </w:tcPr>
          <w:p w14:paraId="1AABEAD0" w14:textId="269B63EC" w:rsidR="001F40D1" w:rsidRPr="00C45D02" w:rsidRDefault="0040160F" w:rsidP="00B7520F">
            <w:pPr>
              <w:autoSpaceDE w:val="0"/>
              <w:autoSpaceDN w:val="0"/>
              <w:adjustRightInd w:val="0"/>
              <w:rPr>
                <w:rFonts w:ascii="Arial" w:hAnsi="Arial" w:cs="Arial"/>
                <w:b/>
              </w:rPr>
            </w:pPr>
            <w:r w:rsidRPr="00C45D02">
              <w:rPr>
                <w:rFonts w:ascii="Arial" w:hAnsi="Arial" w:cs="Arial"/>
                <w:b/>
              </w:rPr>
              <w:fldChar w:fldCharType="begin"/>
            </w:r>
            <w:r w:rsidRPr="00C45D02">
              <w:rPr>
                <w:rFonts w:ascii="Arial" w:hAnsi="Arial" w:cs="Arial"/>
                <w:b/>
              </w:rPr>
              <w:instrText xml:space="preserve"> REF  Gewerk </w:instrText>
            </w:r>
            <w:r w:rsidR="004C7C17" w:rsidRPr="00C45D02">
              <w:rPr>
                <w:rFonts w:ascii="Arial" w:hAnsi="Arial" w:cs="Arial"/>
                <w:b/>
              </w:rPr>
              <w:instrText xml:space="preserve"> \* MERGEFORMAT </w:instrText>
            </w:r>
            <w:r w:rsidRPr="00C45D02">
              <w:rPr>
                <w:rFonts w:ascii="Arial" w:hAnsi="Arial" w:cs="Arial"/>
                <w:b/>
              </w:rPr>
              <w:fldChar w:fldCharType="separate"/>
            </w:r>
            <w:r w:rsidR="000313F8" w:rsidRPr="000313F8">
              <w:rPr>
                <w:rFonts w:ascii="Arial" w:hAnsi="Arial" w:cs="Arial"/>
                <w:b/>
                <w:noProof/>
              </w:rPr>
              <w:t>Lieferung und Montage von AluRahmentüren mit Brand-und Rauchschutz und Außentüren - Anbau II. BA-</w:t>
            </w:r>
            <w:r w:rsidRPr="00C45D02">
              <w:rPr>
                <w:rFonts w:ascii="Arial" w:hAnsi="Arial" w:cs="Arial"/>
                <w:b/>
              </w:rPr>
              <w:fldChar w:fldCharType="end"/>
            </w:r>
          </w:p>
        </w:tc>
      </w:tr>
    </w:tbl>
    <w:p w14:paraId="73C8E0C7" w14:textId="77777777" w:rsidR="00546147" w:rsidRPr="00CE1F60" w:rsidRDefault="00546147" w:rsidP="00FB0725">
      <w:pPr>
        <w:autoSpaceDE w:val="0"/>
        <w:autoSpaceDN w:val="0"/>
        <w:adjustRightInd w:val="0"/>
        <w:rPr>
          <w:rFonts w:ascii="Arial" w:hAnsi="Arial" w:cs="Arial"/>
          <w:sz w:val="8"/>
          <w:szCs w:val="8"/>
        </w:rPr>
      </w:pPr>
    </w:p>
    <w:p w14:paraId="7C64393C" w14:textId="77777777" w:rsidR="006000CF" w:rsidRPr="00DE7FED" w:rsidRDefault="006000CF" w:rsidP="00FB0725">
      <w:pPr>
        <w:autoSpaceDE w:val="0"/>
        <w:autoSpaceDN w:val="0"/>
        <w:adjustRightInd w:val="0"/>
        <w:rPr>
          <w:rFonts w:ascii="Arial" w:hAnsi="Arial" w:cs="Arial"/>
          <w:b/>
        </w:rPr>
      </w:pPr>
      <w:r w:rsidRPr="00DE7FED">
        <w:rPr>
          <w:rFonts w:ascii="Arial" w:hAnsi="Arial" w:cs="Arial"/>
          <w:b/>
        </w:rPr>
        <w:t>Anlagen</w:t>
      </w:r>
    </w:p>
    <w:p w14:paraId="2BF4B83F" w14:textId="77777777" w:rsidR="006000CF" w:rsidRPr="00CE1F60" w:rsidRDefault="006000CF" w:rsidP="00FB0725">
      <w:pPr>
        <w:autoSpaceDE w:val="0"/>
        <w:autoSpaceDN w:val="0"/>
        <w:adjustRightInd w:val="0"/>
        <w:rPr>
          <w:rFonts w:ascii="Arial" w:hAnsi="Arial" w:cs="Arial"/>
          <w:sz w:val="8"/>
          <w:szCs w:val="8"/>
        </w:rPr>
      </w:pPr>
    </w:p>
    <w:tbl>
      <w:tblPr>
        <w:tblStyle w:val="Tabellenraster"/>
        <w:tblW w:w="9889" w:type="dxa"/>
        <w:tblLayout w:type="fixed"/>
        <w:tblLook w:val="01E0" w:firstRow="1" w:lastRow="1" w:firstColumn="1" w:lastColumn="1" w:noHBand="0" w:noVBand="0"/>
      </w:tblPr>
      <w:tblGrid>
        <w:gridCol w:w="675"/>
        <w:gridCol w:w="567"/>
        <w:gridCol w:w="8647"/>
      </w:tblGrid>
      <w:tr w:rsidR="007822BC" w:rsidRPr="00751A02" w14:paraId="2A66A5BB" w14:textId="77777777">
        <w:tc>
          <w:tcPr>
            <w:tcW w:w="675" w:type="dxa"/>
            <w:tcMar>
              <w:top w:w="28" w:type="dxa"/>
              <w:bottom w:w="28" w:type="dxa"/>
            </w:tcMar>
          </w:tcPr>
          <w:p w14:paraId="664D0FB1" w14:textId="3A646859" w:rsidR="007822BC" w:rsidRPr="00932C6D" w:rsidRDefault="00932C6D" w:rsidP="008B1F3F">
            <w:pPr>
              <w:tabs>
                <w:tab w:val="center" w:pos="92"/>
              </w:tabs>
              <w:autoSpaceDE w:val="0"/>
              <w:autoSpaceDN w:val="0"/>
              <w:adjustRightInd w:val="0"/>
              <w:jc w:val="center"/>
              <w:rPr>
                <w:rFonts w:ascii="Arial" w:hAnsi="Arial" w:cs="Arial"/>
                <w:b/>
                <w:sz w:val="24"/>
                <w:szCs w:val="24"/>
              </w:rPr>
            </w:pPr>
            <w:r w:rsidRPr="00932C6D">
              <w:rPr>
                <w:rFonts w:ascii="Arial" w:hAnsi="Arial" w:cs="Arial"/>
                <w:b/>
                <w:sz w:val="24"/>
                <w:szCs w:val="24"/>
              </w:rPr>
              <w:fldChar w:fldCharType="begin"/>
            </w:r>
            <w:r w:rsidRPr="00932C6D">
              <w:rPr>
                <w:rFonts w:ascii="Arial" w:hAnsi="Arial" w:cs="Arial"/>
                <w:b/>
                <w:sz w:val="24"/>
                <w:szCs w:val="24"/>
              </w:rPr>
              <w:instrText xml:space="preserve"> REF  Text175  \* MERGEFORMAT </w:instrText>
            </w:r>
            <w:r w:rsidRPr="00932C6D">
              <w:rPr>
                <w:rFonts w:ascii="Arial" w:hAnsi="Arial" w:cs="Arial"/>
                <w:b/>
                <w:sz w:val="24"/>
                <w:szCs w:val="24"/>
              </w:rPr>
              <w:fldChar w:fldCharType="separate"/>
            </w:r>
            <w:r w:rsidR="000313F8" w:rsidRPr="000313F8">
              <w:rPr>
                <w:rFonts w:ascii="Arial" w:hAnsi="Arial" w:cs="Arial"/>
                <w:b/>
                <w:noProof/>
                <w:sz w:val="24"/>
                <w:szCs w:val="24"/>
              </w:rPr>
              <w:t>X</w:t>
            </w:r>
            <w:r w:rsidRPr="00932C6D">
              <w:rPr>
                <w:rFonts w:ascii="Arial" w:hAnsi="Arial" w:cs="Arial"/>
                <w:b/>
                <w:sz w:val="24"/>
                <w:szCs w:val="24"/>
              </w:rPr>
              <w:fldChar w:fldCharType="end"/>
            </w:r>
          </w:p>
        </w:tc>
        <w:tc>
          <w:tcPr>
            <w:tcW w:w="567" w:type="dxa"/>
            <w:tcMar>
              <w:top w:w="28" w:type="dxa"/>
              <w:bottom w:w="28" w:type="dxa"/>
            </w:tcMar>
          </w:tcPr>
          <w:p w14:paraId="355FEC18" w14:textId="3FD67AF1" w:rsidR="007822BC" w:rsidRPr="005D0EC8" w:rsidRDefault="005D0EC8" w:rsidP="00B96B37">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Text191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3BF112AF" w14:textId="0A185CA6"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Text207  \* MERGEFORMAT </w:instrText>
            </w:r>
            <w:r>
              <w:rPr>
                <w:rFonts w:ascii="Arial" w:hAnsi="Arial" w:cs="Arial"/>
              </w:rPr>
              <w:fldChar w:fldCharType="separate"/>
            </w:r>
            <w:r w:rsidR="000313F8" w:rsidRPr="000313F8">
              <w:rPr>
                <w:rFonts w:ascii="Arial" w:hAnsi="Arial" w:cs="Arial"/>
                <w:noProof/>
                <w:sz w:val="18"/>
                <w:szCs w:val="18"/>
              </w:rPr>
              <w:t>Verzeichnis der Nachunternehmerleistungen</w:t>
            </w:r>
            <w:r>
              <w:rPr>
                <w:rFonts w:ascii="Arial" w:hAnsi="Arial" w:cs="Arial"/>
              </w:rPr>
              <w:fldChar w:fldCharType="end"/>
            </w:r>
          </w:p>
        </w:tc>
      </w:tr>
      <w:tr w:rsidR="007822BC" w:rsidRPr="00751A02" w14:paraId="396DDA32" w14:textId="77777777">
        <w:tc>
          <w:tcPr>
            <w:tcW w:w="675" w:type="dxa"/>
            <w:tcMar>
              <w:top w:w="28" w:type="dxa"/>
              <w:bottom w:w="28" w:type="dxa"/>
            </w:tcMar>
          </w:tcPr>
          <w:p w14:paraId="3EF0CED3" w14:textId="1BE33DFF" w:rsidR="007822BC" w:rsidRPr="00932C6D" w:rsidRDefault="00932C6D" w:rsidP="008B1F3F">
            <w:pPr>
              <w:tabs>
                <w:tab w:val="center" w:pos="92"/>
              </w:tabs>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Text176  \* MERGEFORMAT </w:instrText>
            </w:r>
            <w:r>
              <w:rPr>
                <w:rFonts w:ascii="Arial" w:hAnsi="Arial" w:cs="Arial"/>
                <w:b/>
                <w:sz w:val="24"/>
                <w:szCs w:val="24"/>
              </w:rPr>
              <w:fldChar w:fldCharType="separate"/>
            </w:r>
            <w:r w:rsidR="000313F8" w:rsidRPr="000313F8">
              <w:rPr>
                <w:rFonts w:ascii="Arial" w:hAnsi="Arial" w:cs="Arial"/>
                <w:b/>
                <w:noProof/>
                <w:sz w:val="24"/>
                <w:szCs w:val="24"/>
              </w:rPr>
              <w:t>X</w:t>
            </w:r>
            <w:r>
              <w:rPr>
                <w:rFonts w:ascii="Arial" w:hAnsi="Arial" w:cs="Arial"/>
                <w:b/>
                <w:sz w:val="24"/>
                <w:szCs w:val="24"/>
              </w:rPr>
              <w:fldChar w:fldCharType="end"/>
            </w:r>
          </w:p>
        </w:tc>
        <w:tc>
          <w:tcPr>
            <w:tcW w:w="567" w:type="dxa"/>
            <w:tcMar>
              <w:top w:w="28" w:type="dxa"/>
              <w:bottom w:w="28" w:type="dxa"/>
            </w:tcMar>
          </w:tcPr>
          <w:p w14:paraId="373B50F7" w14:textId="2E5247A6"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Text192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799DE52D" w14:textId="7C104161"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Text208  \* MERGEFORMAT </w:instrText>
            </w:r>
            <w:r>
              <w:rPr>
                <w:rFonts w:ascii="Arial" w:hAnsi="Arial" w:cs="Arial"/>
              </w:rPr>
              <w:fldChar w:fldCharType="separate"/>
            </w:r>
            <w:r w:rsidR="000313F8" w:rsidRPr="000313F8">
              <w:rPr>
                <w:rFonts w:ascii="Arial" w:hAnsi="Arial" w:cs="Arial"/>
                <w:noProof/>
                <w:sz w:val="18"/>
                <w:szCs w:val="18"/>
              </w:rPr>
              <w:t>Einverständniserklärung Datenverarbeitung</w:t>
            </w:r>
            <w:r>
              <w:rPr>
                <w:rFonts w:ascii="Arial" w:hAnsi="Arial" w:cs="Arial"/>
              </w:rPr>
              <w:fldChar w:fldCharType="end"/>
            </w:r>
          </w:p>
        </w:tc>
      </w:tr>
      <w:tr w:rsidR="007822BC" w:rsidRPr="00751A02" w14:paraId="541F780D" w14:textId="77777777" w:rsidTr="00D52DA6">
        <w:tc>
          <w:tcPr>
            <w:tcW w:w="675" w:type="dxa"/>
            <w:tcBorders>
              <w:bottom w:val="single" w:sz="4" w:space="0" w:color="auto"/>
            </w:tcBorders>
            <w:tcMar>
              <w:top w:w="28" w:type="dxa"/>
              <w:bottom w:w="28" w:type="dxa"/>
            </w:tcMar>
          </w:tcPr>
          <w:p w14:paraId="46588AE7" w14:textId="4EA7AD8A" w:rsidR="007822BC" w:rsidRPr="00932C6D" w:rsidRDefault="00932C6D" w:rsidP="008B1F3F">
            <w:pPr>
              <w:tabs>
                <w:tab w:val="center" w:pos="92"/>
              </w:tabs>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Text177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4DD5987C" w14:textId="558E39E8"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Text193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16479B5A" w14:textId="20CDD94A"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Text209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r>
      <w:tr w:rsidR="007822BC" w:rsidRPr="00751A02" w14:paraId="2005E9A4" w14:textId="77777777" w:rsidTr="00D52DA6">
        <w:tc>
          <w:tcPr>
            <w:tcW w:w="675" w:type="dxa"/>
            <w:shd w:val="clear" w:color="auto" w:fill="FFFF00"/>
            <w:tcMar>
              <w:top w:w="28" w:type="dxa"/>
              <w:bottom w:w="28" w:type="dxa"/>
            </w:tcMar>
          </w:tcPr>
          <w:p w14:paraId="564D78F1" w14:textId="77777777" w:rsidR="007822BC" w:rsidRPr="00932C6D" w:rsidRDefault="00D52DA6" w:rsidP="008B1F3F">
            <w:pPr>
              <w:tabs>
                <w:tab w:val="center" w:pos="92"/>
              </w:tabs>
              <w:autoSpaceDE w:val="0"/>
              <w:autoSpaceDN w:val="0"/>
              <w:adjustRightInd w:val="0"/>
              <w:jc w:val="center"/>
              <w:rPr>
                <w:rFonts w:ascii="Arial" w:hAnsi="Arial" w:cs="Arial"/>
                <w:b/>
                <w:sz w:val="24"/>
                <w:szCs w:val="24"/>
              </w:rPr>
            </w:pPr>
            <w:r w:rsidRPr="00D52DA6">
              <w:rPr>
                <w:rFonts w:ascii="Arial" w:hAnsi="Arial" w:cs="Arial"/>
                <w:sz w:val="16"/>
                <w:szCs w:val="16"/>
              </w:rPr>
              <w:fldChar w:fldCharType="begin">
                <w:ffData>
                  <w:name w:val="Kontrollkästchen164"/>
                  <w:enabled/>
                  <w:calcOnExit w:val="0"/>
                  <w:checkBox>
                    <w:sizeAuto/>
                    <w:default w:val="0"/>
                    <w:checked w:val="0"/>
                  </w:checkBox>
                </w:ffData>
              </w:fldChar>
            </w:r>
            <w:bookmarkStart w:id="280" w:name="Kontrollkästchen164"/>
            <w:r w:rsidRPr="00D52DA6">
              <w:rPr>
                <w:rFonts w:ascii="Arial" w:hAnsi="Arial" w:cs="Arial"/>
                <w:sz w:val="16"/>
                <w:szCs w:val="16"/>
              </w:rPr>
              <w:instrText xml:space="preserve"> FORMCHECKBOX </w:instrText>
            </w:r>
            <w:r w:rsidRPr="00D52DA6">
              <w:rPr>
                <w:rFonts w:ascii="Arial" w:hAnsi="Arial" w:cs="Arial"/>
                <w:sz w:val="16"/>
                <w:szCs w:val="16"/>
              </w:rPr>
            </w:r>
            <w:r w:rsidRPr="00D52DA6">
              <w:rPr>
                <w:rFonts w:ascii="Arial" w:hAnsi="Arial" w:cs="Arial"/>
                <w:sz w:val="16"/>
                <w:szCs w:val="16"/>
              </w:rPr>
              <w:fldChar w:fldCharType="separate"/>
            </w:r>
            <w:r w:rsidRPr="00D52DA6">
              <w:rPr>
                <w:rFonts w:ascii="Arial" w:hAnsi="Arial" w:cs="Arial"/>
                <w:sz w:val="16"/>
                <w:szCs w:val="16"/>
              </w:rPr>
              <w:fldChar w:fldCharType="end"/>
            </w:r>
            <w:bookmarkEnd w:id="280"/>
            <w:r>
              <w:rPr>
                <w:rFonts w:ascii="Arial" w:hAnsi="Arial" w:cs="Arial"/>
              </w:rPr>
              <w:t xml:space="preserve"> </w:t>
            </w:r>
            <w:r w:rsidR="008B1F3F" w:rsidRPr="008B1F3F">
              <w:rPr>
                <w:rFonts w:ascii="Arial" w:hAnsi="Arial" w:cs="Arial"/>
              </w:rPr>
              <w:t>*)</w:t>
            </w:r>
          </w:p>
        </w:tc>
        <w:tc>
          <w:tcPr>
            <w:tcW w:w="567" w:type="dxa"/>
            <w:tcMar>
              <w:top w:w="28" w:type="dxa"/>
              <w:bottom w:w="28" w:type="dxa"/>
            </w:tcMar>
          </w:tcPr>
          <w:p w14:paraId="752596CE" w14:textId="5DEE5297"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Text194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3E175432" w14:textId="3FCA7EFD" w:rsidR="007822BC"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Text210  \* MERGEFORMAT </w:instrText>
            </w:r>
            <w:r>
              <w:rPr>
                <w:rFonts w:ascii="Arial" w:hAnsi="Arial" w:cs="Arial"/>
              </w:rPr>
              <w:fldChar w:fldCharType="separate"/>
            </w:r>
            <w:r w:rsidR="000313F8" w:rsidRPr="000313F8">
              <w:rPr>
                <w:rFonts w:ascii="Arial" w:hAnsi="Arial" w:cs="Arial"/>
                <w:noProof/>
                <w:sz w:val="18"/>
                <w:szCs w:val="18"/>
              </w:rPr>
              <w:t>Referenzliste</w:t>
            </w:r>
            <w:r>
              <w:rPr>
                <w:rFonts w:ascii="Arial" w:hAnsi="Arial" w:cs="Arial"/>
              </w:rPr>
              <w:fldChar w:fldCharType="end"/>
            </w:r>
          </w:p>
        </w:tc>
      </w:tr>
      <w:tr w:rsidR="006000CF" w:rsidRPr="00751A02" w14:paraId="6F9A6FAB" w14:textId="77777777">
        <w:tc>
          <w:tcPr>
            <w:tcW w:w="675" w:type="dxa"/>
            <w:tcMar>
              <w:top w:w="28" w:type="dxa"/>
              <w:bottom w:w="28" w:type="dxa"/>
            </w:tcMar>
          </w:tcPr>
          <w:p w14:paraId="1DE10C80" w14:textId="2DE2C0EB" w:rsidR="006000CF" w:rsidRPr="00932C6D" w:rsidRDefault="00932C6D" w:rsidP="008B1F3F">
            <w:pPr>
              <w:tabs>
                <w:tab w:val="center" w:pos="92"/>
              </w:tabs>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Text179  \* MERGEFORMAT </w:instrText>
            </w:r>
            <w:r>
              <w:rPr>
                <w:rFonts w:ascii="Arial" w:hAnsi="Arial" w:cs="Arial"/>
                <w:b/>
                <w:sz w:val="24"/>
                <w:szCs w:val="24"/>
              </w:rPr>
              <w:fldChar w:fldCharType="separate"/>
            </w:r>
            <w:r w:rsidR="000313F8" w:rsidRPr="000313F8">
              <w:rPr>
                <w:rFonts w:ascii="Arial" w:hAnsi="Arial" w:cs="Arial"/>
                <w:b/>
                <w:noProof/>
                <w:sz w:val="24"/>
                <w:szCs w:val="24"/>
              </w:rPr>
              <w:t>X</w:t>
            </w:r>
            <w:r>
              <w:rPr>
                <w:rFonts w:ascii="Arial" w:hAnsi="Arial" w:cs="Arial"/>
                <w:b/>
                <w:sz w:val="24"/>
                <w:szCs w:val="24"/>
              </w:rPr>
              <w:fldChar w:fldCharType="end"/>
            </w:r>
          </w:p>
        </w:tc>
        <w:tc>
          <w:tcPr>
            <w:tcW w:w="567" w:type="dxa"/>
            <w:tcMar>
              <w:top w:w="28" w:type="dxa"/>
              <w:bottom w:w="28" w:type="dxa"/>
            </w:tcMar>
          </w:tcPr>
          <w:p w14:paraId="5DA94EC2" w14:textId="38F0B451"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Text195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433F5486" w14:textId="40FCF66C" w:rsidR="006000CF" w:rsidRPr="005D0EC8" w:rsidRDefault="00E32D54" w:rsidP="002151FF">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Text211  \* MERGEFORMAT </w:instrText>
            </w:r>
            <w:r>
              <w:rPr>
                <w:rFonts w:ascii="Arial" w:hAnsi="Arial" w:cs="Arial"/>
              </w:rPr>
              <w:fldChar w:fldCharType="separate"/>
            </w:r>
            <w:r w:rsidR="000313F8" w:rsidRPr="000313F8">
              <w:rPr>
                <w:rFonts w:ascii="Arial" w:hAnsi="Arial" w:cs="Arial"/>
                <w:noProof/>
                <w:sz w:val="18"/>
                <w:szCs w:val="18"/>
              </w:rPr>
              <w:t xml:space="preserve">Teile der Leistungsbeschreibung: Leistungsverzeichnis </w:t>
            </w:r>
            <w:r w:rsidR="000313F8" w:rsidRPr="000313F8">
              <w:rPr>
                <w:rFonts w:ascii="Arial" w:hAnsi="Arial" w:cs="Arial"/>
                <w:b/>
                <w:noProof/>
                <w:sz w:val="18"/>
                <w:szCs w:val="18"/>
              </w:rPr>
              <w:t>(erwünscht als eine mit Preisen versehene GAEB-Datei)</w:t>
            </w:r>
            <w:r>
              <w:rPr>
                <w:rFonts w:ascii="Arial" w:hAnsi="Arial" w:cs="Arial"/>
              </w:rPr>
              <w:fldChar w:fldCharType="end"/>
            </w:r>
          </w:p>
        </w:tc>
      </w:tr>
      <w:tr w:rsidR="006000CF" w:rsidRPr="00751A02" w14:paraId="70BF5841" w14:textId="77777777">
        <w:tc>
          <w:tcPr>
            <w:tcW w:w="675" w:type="dxa"/>
            <w:tcMar>
              <w:top w:w="28" w:type="dxa"/>
              <w:bottom w:w="28" w:type="dxa"/>
            </w:tcMar>
          </w:tcPr>
          <w:p w14:paraId="12BAEEE8" w14:textId="65B2EDBA"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Text180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286BF075" w14:textId="0827294C"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Text196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4FF4787E" w14:textId="097C9577"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Text212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r>
      <w:tr w:rsidR="006000CF" w:rsidRPr="00C03F1A" w14:paraId="3C42C59F" w14:textId="77777777">
        <w:tc>
          <w:tcPr>
            <w:tcW w:w="675" w:type="dxa"/>
            <w:tcMar>
              <w:top w:w="28" w:type="dxa"/>
              <w:bottom w:w="28" w:type="dxa"/>
            </w:tcMar>
          </w:tcPr>
          <w:p w14:paraId="77A9B7B0" w14:textId="7C57988F"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Text181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44F8C15D" w14:textId="0AA017E7"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Text197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161EF251" w14:textId="58373C19"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Text213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r>
      <w:tr w:rsidR="00961AF5" w:rsidRPr="00C03F1A" w14:paraId="0865BC8A" w14:textId="77777777">
        <w:tc>
          <w:tcPr>
            <w:tcW w:w="675" w:type="dxa"/>
            <w:tcMar>
              <w:top w:w="28" w:type="dxa"/>
              <w:bottom w:w="28" w:type="dxa"/>
            </w:tcMar>
          </w:tcPr>
          <w:p w14:paraId="68A44771" w14:textId="3543829F" w:rsidR="00961AF5"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Text182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01559C5C" w14:textId="49B2D983" w:rsidR="00961AF5"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Text198  \* MERGEFORMAT </w:instrText>
            </w:r>
            <w:r>
              <w:rPr>
                <w:rFonts w:ascii="Arial" w:hAnsi="Arial" w:cs="Arial"/>
              </w:rPr>
              <w:fldChar w:fldCharType="separate"/>
            </w:r>
            <w:r w:rsidR="000313F8" w:rsidRPr="000313F8">
              <w:rPr>
                <w:rFonts w:ascii="Arial" w:hAnsi="Arial" w:cs="Arial"/>
                <w:noProof/>
                <w:sz w:val="18"/>
                <w:szCs w:val="18"/>
              </w:rPr>
              <w:t>224</w:t>
            </w:r>
            <w:r>
              <w:rPr>
                <w:rFonts w:ascii="Arial" w:hAnsi="Arial" w:cs="Arial"/>
              </w:rPr>
              <w:fldChar w:fldCharType="end"/>
            </w:r>
          </w:p>
        </w:tc>
        <w:tc>
          <w:tcPr>
            <w:tcW w:w="8647" w:type="dxa"/>
          </w:tcPr>
          <w:p w14:paraId="4C5C34E3" w14:textId="4FE60DD7" w:rsidR="00961AF5"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Text214  \* MERGEFORMAT </w:instrText>
            </w:r>
            <w:r>
              <w:rPr>
                <w:rFonts w:ascii="Arial" w:hAnsi="Arial" w:cs="Arial"/>
              </w:rPr>
              <w:fldChar w:fldCharType="separate"/>
            </w:r>
            <w:r w:rsidR="000313F8" w:rsidRPr="000313F8">
              <w:rPr>
                <w:rFonts w:ascii="Arial" w:hAnsi="Arial" w:cs="Arial"/>
                <w:noProof/>
                <w:sz w:val="18"/>
                <w:szCs w:val="18"/>
              </w:rPr>
              <w:t>Angebot Lohngleitklausel</w:t>
            </w:r>
            <w:r>
              <w:rPr>
                <w:rFonts w:ascii="Arial" w:hAnsi="Arial" w:cs="Arial"/>
              </w:rPr>
              <w:fldChar w:fldCharType="end"/>
            </w:r>
          </w:p>
        </w:tc>
      </w:tr>
      <w:tr w:rsidR="006000CF" w:rsidRPr="00C03F1A" w14:paraId="279079FD" w14:textId="77777777">
        <w:tc>
          <w:tcPr>
            <w:tcW w:w="675" w:type="dxa"/>
            <w:tcMar>
              <w:top w:w="28" w:type="dxa"/>
              <w:bottom w:w="28" w:type="dxa"/>
            </w:tcMar>
          </w:tcPr>
          <w:p w14:paraId="41FEB16E" w14:textId="19C00DC3"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Text183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62E9A4BF" w14:textId="1332922C"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Text199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386220C8" w14:textId="492CA0EA"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Text215  \* MERGEFORMAT </w:instrText>
            </w:r>
            <w:r>
              <w:rPr>
                <w:rFonts w:ascii="Arial" w:hAnsi="Arial" w:cs="Arial"/>
              </w:rPr>
              <w:fldChar w:fldCharType="separate"/>
            </w:r>
            <w:r w:rsidR="000313F8" w:rsidRPr="000313F8">
              <w:rPr>
                <w:rFonts w:ascii="Arial" w:hAnsi="Arial" w:cs="Arial"/>
                <w:noProof/>
                <w:sz w:val="18"/>
                <w:szCs w:val="18"/>
              </w:rPr>
              <w:t>Vertragsformular für Wartung / Instandhaltung</w:t>
            </w:r>
            <w:r>
              <w:rPr>
                <w:rFonts w:ascii="Arial" w:hAnsi="Arial" w:cs="Arial"/>
              </w:rPr>
              <w:fldChar w:fldCharType="end"/>
            </w:r>
          </w:p>
        </w:tc>
      </w:tr>
      <w:tr w:rsidR="00961AF5" w:rsidRPr="00C03F1A" w14:paraId="1989E228" w14:textId="77777777">
        <w:tc>
          <w:tcPr>
            <w:tcW w:w="675" w:type="dxa"/>
            <w:tcMar>
              <w:top w:w="28" w:type="dxa"/>
              <w:bottom w:w="28" w:type="dxa"/>
            </w:tcMar>
          </w:tcPr>
          <w:p w14:paraId="6CA4B6E0" w14:textId="5BDD8C83" w:rsidR="00961AF5"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Text184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060892A9" w14:textId="45AC98BD" w:rsidR="00961AF5"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Text200  \* MERGEFORMAT </w:instrText>
            </w:r>
            <w:r>
              <w:rPr>
                <w:rFonts w:ascii="Arial" w:hAnsi="Arial" w:cs="Arial"/>
              </w:rPr>
              <w:fldChar w:fldCharType="separate"/>
            </w:r>
            <w:r w:rsidR="000313F8" w:rsidRPr="000313F8">
              <w:rPr>
                <w:rFonts w:ascii="Arial" w:hAnsi="Arial" w:cs="Arial"/>
                <w:noProof/>
                <w:sz w:val="18"/>
                <w:szCs w:val="18"/>
              </w:rPr>
              <w:t>221</w:t>
            </w:r>
            <w:r>
              <w:rPr>
                <w:rFonts w:ascii="Arial" w:hAnsi="Arial" w:cs="Arial"/>
              </w:rPr>
              <w:fldChar w:fldCharType="end"/>
            </w:r>
          </w:p>
        </w:tc>
        <w:tc>
          <w:tcPr>
            <w:tcW w:w="8647" w:type="dxa"/>
          </w:tcPr>
          <w:p w14:paraId="11EF046F" w14:textId="485D62AC" w:rsidR="00961AF5"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Text216  \* MERGEFORMAT </w:instrText>
            </w:r>
            <w:r>
              <w:rPr>
                <w:rFonts w:ascii="Arial" w:hAnsi="Arial" w:cs="Arial"/>
              </w:rPr>
              <w:fldChar w:fldCharType="separate"/>
            </w:r>
            <w:r w:rsidR="000313F8" w:rsidRPr="000313F8">
              <w:rPr>
                <w:rFonts w:ascii="Arial" w:hAnsi="Arial" w:cs="Arial"/>
                <w:noProof/>
                <w:sz w:val="18"/>
                <w:szCs w:val="18"/>
              </w:rPr>
              <w:t>Preisermittlung bei Zuschlagskalkulation</w:t>
            </w:r>
            <w:r>
              <w:rPr>
                <w:rFonts w:ascii="Arial" w:hAnsi="Arial" w:cs="Arial"/>
              </w:rPr>
              <w:fldChar w:fldCharType="end"/>
            </w:r>
          </w:p>
        </w:tc>
      </w:tr>
      <w:tr w:rsidR="006000CF" w:rsidRPr="002D4ED3" w14:paraId="2C54F4FC" w14:textId="77777777">
        <w:tc>
          <w:tcPr>
            <w:tcW w:w="675" w:type="dxa"/>
            <w:tcMar>
              <w:top w:w="28" w:type="dxa"/>
              <w:bottom w:w="28" w:type="dxa"/>
            </w:tcMar>
          </w:tcPr>
          <w:p w14:paraId="59B5C51D" w14:textId="23FD5F9B"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Text185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2D57C64C" w14:textId="6F9B304F" w:rsidR="00EE3E38"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Text201  \* MERGEFORMAT </w:instrText>
            </w:r>
            <w:r>
              <w:rPr>
                <w:rFonts w:ascii="Arial" w:hAnsi="Arial" w:cs="Arial"/>
              </w:rPr>
              <w:fldChar w:fldCharType="separate"/>
            </w:r>
            <w:r w:rsidR="000313F8" w:rsidRPr="000313F8">
              <w:rPr>
                <w:rFonts w:ascii="Arial" w:hAnsi="Arial" w:cs="Arial"/>
                <w:noProof/>
                <w:sz w:val="18"/>
                <w:szCs w:val="18"/>
              </w:rPr>
              <w:t>222</w:t>
            </w:r>
            <w:r>
              <w:rPr>
                <w:rFonts w:ascii="Arial" w:hAnsi="Arial" w:cs="Arial"/>
              </w:rPr>
              <w:fldChar w:fldCharType="end"/>
            </w:r>
          </w:p>
        </w:tc>
        <w:tc>
          <w:tcPr>
            <w:tcW w:w="8647" w:type="dxa"/>
          </w:tcPr>
          <w:p w14:paraId="1B5F2681" w14:textId="0D34175F"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Text217  \* MERGEFORMAT </w:instrText>
            </w:r>
            <w:r>
              <w:rPr>
                <w:rFonts w:ascii="Arial" w:hAnsi="Arial" w:cs="Arial"/>
              </w:rPr>
              <w:fldChar w:fldCharType="separate"/>
            </w:r>
            <w:r w:rsidR="000313F8" w:rsidRPr="000313F8">
              <w:rPr>
                <w:rFonts w:ascii="Arial" w:hAnsi="Arial" w:cs="Arial"/>
                <w:noProof/>
                <w:sz w:val="18"/>
                <w:szCs w:val="18"/>
              </w:rPr>
              <w:t>Preisermittlung bei Kalkulation über die Endsumme</w:t>
            </w:r>
            <w:r>
              <w:rPr>
                <w:rFonts w:ascii="Arial" w:hAnsi="Arial" w:cs="Arial"/>
              </w:rPr>
              <w:fldChar w:fldCharType="end"/>
            </w:r>
          </w:p>
        </w:tc>
      </w:tr>
      <w:tr w:rsidR="006000CF" w14:paraId="292C62A5" w14:textId="77777777">
        <w:tc>
          <w:tcPr>
            <w:tcW w:w="675" w:type="dxa"/>
            <w:tcMar>
              <w:top w:w="28" w:type="dxa"/>
              <w:bottom w:w="28" w:type="dxa"/>
            </w:tcMar>
          </w:tcPr>
          <w:p w14:paraId="52474462" w14:textId="27226375"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Text186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13173F77" w14:textId="514A1AE7"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Text202  \* MERGEFORMAT </w:instrText>
            </w:r>
            <w:r>
              <w:rPr>
                <w:rFonts w:ascii="Arial" w:hAnsi="Arial" w:cs="Arial"/>
              </w:rPr>
              <w:fldChar w:fldCharType="separate"/>
            </w:r>
            <w:r w:rsidR="000313F8" w:rsidRPr="000313F8">
              <w:rPr>
                <w:rFonts w:ascii="Arial" w:hAnsi="Arial" w:cs="Arial"/>
                <w:noProof/>
                <w:sz w:val="18"/>
                <w:szCs w:val="18"/>
              </w:rPr>
              <w:t>223</w:t>
            </w:r>
            <w:r>
              <w:rPr>
                <w:rFonts w:ascii="Arial" w:hAnsi="Arial" w:cs="Arial"/>
              </w:rPr>
              <w:fldChar w:fldCharType="end"/>
            </w:r>
          </w:p>
        </w:tc>
        <w:tc>
          <w:tcPr>
            <w:tcW w:w="8647" w:type="dxa"/>
          </w:tcPr>
          <w:p w14:paraId="7DEA863A" w14:textId="5D2BF7AF"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Text218  \* MERGEFORMAT </w:instrText>
            </w:r>
            <w:r>
              <w:rPr>
                <w:rFonts w:ascii="Arial" w:hAnsi="Arial" w:cs="Arial"/>
              </w:rPr>
              <w:fldChar w:fldCharType="separate"/>
            </w:r>
            <w:r w:rsidR="000313F8" w:rsidRPr="000313F8">
              <w:rPr>
                <w:rFonts w:ascii="Arial" w:hAnsi="Arial" w:cs="Arial"/>
                <w:noProof/>
                <w:sz w:val="18"/>
                <w:szCs w:val="18"/>
              </w:rPr>
              <w:t>Aufgliederung der Einheitspreise</w:t>
            </w:r>
            <w:r>
              <w:rPr>
                <w:rFonts w:ascii="Arial" w:hAnsi="Arial" w:cs="Arial"/>
              </w:rPr>
              <w:fldChar w:fldCharType="end"/>
            </w:r>
          </w:p>
        </w:tc>
      </w:tr>
      <w:tr w:rsidR="006000CF" w14:paraId="5DE91C73" w14:textId="77777777">
        <w:tc>
          <w:tcPr>
            <w:tcW w:w="675" w:type="dxa"/>
            <w:tcMar>
              <w:top w:w="28" w:type="dxa"/>
              <w:bottom w:w="28" w:type="dxa"/>
            </w:tcMar>
          </w:tcPr>
          <w:p w14:paraId="26D12C49" w14:textId="6784111D"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fldChar w:fldCharType="begin"/>
            </w:r>
            <w:r>
              <w:rPr>
                <w:rFonts w:ascii="Arial" w:hAnsi="Arial" w:cs="Arial"/>
                <w:b/>
                <w:sz w:val="24"/>
                <w:szCs w:val="24"/>
              </w:rPr>
              <w:instrText xml:space="preserve"> REF  Text187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Mar>
              <w:top w:w="28" w:type="dxa"/>
              <w:bottom w:w="28" w:type="dxa"/>
            </w:tcMar>
          </w:tcPr>
          <w:p w14:paraId="419CA5EA" w14:textId="5B0719B8"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Text203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Pr>
          <w:p w14:paraId="3195E118" w14:textId="6B51E4B9"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Text219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r>
      <w:tr w:rsidR="006000CF" w:rsidRPr="00751A02" w14:paraId="2500245A" w14:textId="77777777" w:rsidTr="00D42DF5">
        <w:tc>
          <w:tcPr>
            <w:tcW w:w="675" w:type="dxa"/>
            <w:tcBorders>
              <w:bottom w:val="single" w:sz="4" w:space="0" w:color="auto"/>
            </w:tcBorders>
            <w:tcMar>
              <w:top w:w="28" w:type="dxa"/>
              <w:bottom w:w="28" w:type="dxa"/>
            </w:tcMar>
          </w:tcPr>
          <w:p w14:paraId="52F55399" w14:textId="4398834B" w:rsidR="006000CF" w:rsidRPr="00932C6D" w:rsidRDefault="00932C6D" w:rsidP="008B1F3F">
            <w:pPr>
              <w:autoSpaceDE w:val="0"/>
              <w:autoSpaceDN w:val="0"/>
              <w:adjustRightInd w:val="0"/>
              <w:jc w:val="center"/>
              <w:rPr>
                <w:rFonts w:ascii="Arial" w:hAnsi="Arial" w:cs="Arial"/>
                <w:b/>
                <w:sz w:val="24"/>
                <w:szCs w:val="24"/>
              </w:rPr>
            </w:pPr>
            <w:r>
              <w:rPr>
                <w:rFonts w:ascii="Arial" w:hAnsi="Arial" w:cs="Arial"/>
                <w:b/>
                <w:sz w:val="24"/>
                <w:szCs w:val="24"/>
              </w:rPr>
              <w:lastRenderedPageBreak/>
              <w:fldChar w:fldCharType="begin"/>
            </w:r>
            <w:r>
              <w:rPr>
                <w:rFonts w:ascii="Arial" w:hAnsi="Arial" w:cs="Arial"/>
                <w:b/>
                <w:sz w:val="24"/>
                <w:szCs w:val="24"/>
              </w:rPr>
              <w:instrText xml:space="preserve"> REF  Text188  \* MERGEFORMAT </w:instrText>
            </w:r>
            <w:r>
              <w:rPr>
                <w:rFonts w:ascii="Arial" w:hAnsi="Arial" w:cs="Arial"/>
                <w:b/>
                <w:sz w:val="24"/>
                <w:szCs w:val="24"/>
              </w:rPr>
              <w:fldChar w:fldCharType="separate"/>
            </w:r>
            <w:r w:rsidR="000313F8" w:rsidRPr="000313F8">
              <w:rPr>
                <w:rFonts w:ascii="Arial" w:hAnsi="Arial" w:cs="Arial"/>
                <w:b/>
                <w:noProof/>
                <w:sz w:val="24"/>
                <w:szCs w:val="24"/>
              </w:rPr>
              <w:t xml:space="preserve"> </w:t>
            </w:r>
            <w:r>
              <w:rPr>
                <w:rFonts w:ascii="Arial" w:hAnsi="Arial" w:cs="Arial"/>
                <w:b/>
                <w:sz w:val="24"/>
                <w:szCs w:val="24"/>
              </w:rPr>
              <w:fldChar w:fldCharType="end"/>
            </w:r>
          </w:p>
        </w:tc>
        <w:tc>
          <w:tcPr>
            <w:tcW w:w="567" w:type="dxa"/>
            <w:tcBorders>
              <w:bottom w:val="single" w:sz="4" w:space="0" w:color="auto"/>
            </w:tcBorders>
            <w:tcMar>
              <w:top w:w="28" w:type="dxa"/>
              <w:bottom w:w="28" w:type="dxa"/>
            </w:tcMar>
          </w:tcPr>
          <w:p w14:paraId="2894FD09" w14:textId="7F437276"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Text204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c>
          <w:tcPr>
            <w:tcW w:w="8647" w:type="dxa"/>
            <w:tcBorders>
              <w:bottom w:val="single" w:sz="4" w:space="0" w:color="auto"/>
            </w:tcBorders>
          </w:tcPr>
          <w:p w14:paraId="76BBFDAF" w14:textId="1B3B9760" w:rsidR="006000CF" w:rsidRPr="005D0EC8" w:rsidRDefault="00E32D54" w:rsidP="008777A4">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Text220  \* MERGEFORMAT </w:instrText>
            </w:r>
            <w:r>
              <w:rPr>
                <w:rFonts w:ascii="Arial" w:hAnsi="Arial" w:cs="Arial"/>
              </w:rPr>
              <w:fldChar w:fldCharType="separate"/>
            </w:r>
            <w:r w:rsidR="000313F8" w:rsidRPr="000313F8">
              <w:rPr>
                <w:rFonts w:ascii="Arial" w:hAnsi="Arial" w:cs="Arial"/>
                <w:noProof/>
                <w:sz w:val="18"/>
                <w:szCs w:val="18"/>
              </w:rPr>
              <w:t xml:space="preserve">     </w:t>
            </w:r>
            <w:r>
              <w:rPr>
                <w:rFonts w:ascii="Arial" w:hAnsi="Arial" w:cs="Arial"/>
              </w:rPr>
              <w:fldChar w:fldCharType="end"/>
            </w:r>
          </w:p>
        </w:tc>
      </w:tr>
      <w:tr w:rsidR="00D42DF5" w:rsidRPr="00751A02" w14:paraId="53006EE9" w14:textId="77777777" w:rsidTr="00A77AF3">
        <w:tc>
          <w:tcPr>
            <w:tcW w:w="675" w:type="dxa"/>
            <w:tcBorders>
              <w:bottom w:val="single" w:sz="4" w:space="0" w:color="auto"/>
            </w:tcBorders>
            <w:shd w:val="clear" w:color="auto" w:fill="FFFF00"/>
            <w:tcMar>
              <w:top w:w="28" w:type="dxa"/>
              <w:bottom w:w="28" w:type="dxa"/>
            </w:tcMar>
          </w:tcPr>
          <w:p w14:paraId="117F5B41" w14:textId="77777777" w:rsidR="00D42DF5" w:rsidRDefault="00D42DF5" w:rsidP="008B1F3F">
            <w:pPr>
              <w:autoSpaceDE w:val="0"/>
              <w:autoSpaceDN w:val="0"/>
              <w:adjustRightInd w:val="0"/>
              <w:jc w:val="center"/>
              <w:rPr>
                <w:rFonts w:ascii="Arial" w:hAnsi="Arial" w:cs="Arial"/>
                <w:b/>
                <w:sz w:val="24"/>
                <w:szCs w:val="24"/>
              </w:rPr>
            </w:pPr>
            <w:r w:rsidRPr="00D42DF5">
              <w:rPr>
                <w:rFonts w:ascii="Arial" w:hAnsi="Arial" w:cs="Arial"/>
                <w:b/>
                <w:sz w:val="16"/>
                <w:szCs w:val="16"/>
              </w:rPr>
              <w:fldChar w:fldCharType="begin">
                <w:ffData>
                  <w:name w:val="Kontrollkästchen165"/>
                  <w:enabled/>
                  <w:calcOnExit w:val="0"/>
                  <w:checkBox>
                    <w:sizeAuto/>
                    <w:default w:val="0"/>
                  </w:checkBox>
                </w:ffData>
              </w:fldChar>
            </w:r>
            <w:bookmarkStart w:id="281" w:name="Kontrollkästchen165"/>
            <w:r w:rsidRPr="00D42DF5">
              <w:rPr>
                <w:rFonts w:ascii="Arial" w:hAnsi="Arial" w:cs="Arial"/>
                <w:b/>
                <w:sz w:val="16"/>
                <w:szCs w:val="16"/>
              </w:rPr>
              <w:instrText xml:space="preserve"> FORMCHECKBOX </w:instrText>
            </w:r>
            <w:r w:rsidRPr="00D42DF5">
              <w:rPr>
                <w:rFonts w:ascii="Arial" w:hAnsi="Arial" w:cs="Arial"/>
                <w:b/>
                <w:sz w:val="16"/>
                <w:szCs w:val="16"/>
              </w:rPr>
            </w:r>
            <w:r w:rsidRPr="00D42DF5">
              <w:rPr>
                <w:rFonts w:ascii="Arial" w:hAnsi="Arial" w:cs="Arial"/>
                <w:b/>
                <w:sz w:val="16"/>
                <w:szCs w:val="16"/>
              </w:rPr>
              <w:fldChar w:fldCharType="separate"/>
            </w:r>
            <w:r w:rsidRPr="00D42DF5">
              <w:rPr>
                <w:rFonts w:ascii="Arial" w:hAnsi="Arial" w:cs="Arial"/>
                <w:b/>
                <w:sz w:val="16"/>
                <w:szCs w:val="16"/>
              </w:rPr>
              <w:fldChar w:fldCharType="end"/>
            </w:r>
            <w:bookmarkEnd w:id="281"/>
            <w:r w:rsidRPr="00D42DF5">
              <w:rPr>
                <w:rFonts w:ascii="Arial" w:hAnsi="Arial" w:cs="Arial"/>
                <w:b/>
                <w:sz w:val="16"/>
                <w:szCs w:val="16"/>
              </w:rPr>
              <w:t xml:space="preserve"> </w:t>
            </w:r>
            <w:r w:rsidRPr="00D42DF5">
              <w:rPr>
                <w:rFonts w:ascii="Arial" w:hAnsi="Arial" w:cs="Arial"/>
              </w:rPr>
              <w:t>*)</w:t>
            </w:r>
          </w:p>
        </w:tc>
        <w:tc>
          <w:tcPr>
            <w:tcW w:w="567" w:type="dxa"/>
            <w:tcBorders>
              <w:bottom w:val="single" w:sz="4" w:space="0" w:color="auto"/>
            </w:tcBorders>
            <w:tcMar>
              <w:top w:w="28" w:type="dxa"/>
              <w:bottom w:w="28" w:type="dxa"/>
            </w:tcMar>
          </w:tcPr>
          <w:p w14:paraId="5DDC75D3" w14:textId="77777777" w:rsidR="00D42DF5" w:rsidRPr="00A77AF3" w:rsidRDefault="00D42DF5" w:rsidP="008777A4">
            <w:pPr>
              <w:autoSpaceDE w:val="0"/>
              <w:autoSpaceDN w:val="0"/>
              <w:adjustRightInd w:val="0"/>
              <w:rPr>
                <w:rFonts w:ascii="Arial" w:hAnsi="Arial" w:cs="Arial"/>
                <w:sz w:val="18"/>
                <w:szCs w:val="18"/>
              </w:rPr>
            </w:pPr>
          </w:p>
        </w:tc>
        <w:tc>
          <w:tcPr>
            <w:tcW w:w="8647" w:type="dxa"/>
            <w:tcBorders>
              <w:bottom w:val="single" w:sz="4" w:space="0" w:color="auto"/>
            </w:tcBorders>
          </w:tcPr>
          <w:p w14:paraId="6DA0F5BE" w14:textId="77777777" w:rsidR="00D42DF5" w:rsidRPr="00A77AF3" w:rsidRDefault="00D42DF5" w:rsidP="008777A4">
            <w:pPr>
              <w:autoSpaceDE w:val="0"/>
              <w:autoSpaceDN w:val="0"/>
              <w:adjustRightInd w:val="0"/>
              <w:rPr>
                <w:rFonts w:ascii="Arial" w:hAnsi="Arial" w:cs="Arial"/>
                <w:sz w:val="18"/>
                <w:szCs w:val="18"/>
              </w:rPr>
            </w:pPr>
            <w:r w:rsidRPr="00A77AF3">
              <w:rPr>
                <w:rFonts w:ascii="Arial" w:hAnsi="Arial" w:cs="Arial"/>
                <w:sz w:val="18"/>
                <w:szCs w:val="18"/>
              </w:rPr>
              <w:t>Bietergemeinschaftserklärung</w:t>
            </w:r>
            <w:r w:rsidR="00A77AF3">
              <w:rPr>
                <w:rFonts w:ascii="Arial" w:hAnsi="Arial" w:cs="Arial"/>
                <w:sz w:val="18"/>
                <w:szCs w:val="18"/>
              </w:rPr>
              <w:t xml:space="preserve"> (formlos gemäß Ziffer 6 der </w:t>
            </w:r>
            <w:r w:rsidR="001A5E19">
              <w:rPr>
                <w:rFonts w:ascii="Arial" w:hAnsi="Arial" w:cs="Arial"/>
                <w:sz w:val="18"/>
                <w:szCs w:val="18"/>
              </w:rPr>
              <w:t>Teilnahmebedingungen</w:t>
            </w:r>
            <w:r w:rsidR="00A77AF3">
              <w:rPr>
                <w:rFonts w:ascii="Arial" w:hAnsi="Arial" w:cs="Arial"/>
                <w:sz w:val="18"/>
                <w:szCs w:val="18"/>
              </w:rPr>
              <w:t>)</w:t>
            </w:r>
          </w:p>
        </w:tc>
      </w:tr>
      <w:tr w:rsidR="00A77AF3" w:rsidRPr="00751A02" w14:paraId="5877A01D" w14:textId="77777777" w:rsidTr="00A77AF3">
        <w:tc>
          <w:tcPr>
            <w:tcW w:w="9889" w:type="dxa"/>
            <w:gridSpan w:val="3"/>
            <w:tcBorders>
              <w:top w:val="single" w:sz="4" w:space="0" w:color="auto"/>
              <w:left w:val="nil"/>
              <w:bottom w:val="nil"/>
              <w:right w:val="nil"/>
            </w:tcBorders>
            <w:tcMar>
              <w:top w:w="28" w:type="dxa"/>
              <w:bottom w:w="28" w:type="dxa"/>
            </w:tcMar>
          </w:tcPr>
          <w:p w14:paraId="52ABC845" w14:textId="77777777" w:rsidR="00A77AF3" w:rsidRDefault="00A77AF3" w:rsidP="00A77AF3">
            <w:pPr>
              <w:rPr>
                <w:rFonts w:ascii="Arial" w:hAnsi="Arial" w:cs="Arial"/>
                <w:vertAlign w:val="superscript"/>
              </w:rPr>
            </w:pPr>
            <w:r w:rsidRPr="00B96B37">
              <w:rPr>
                <w:rFonts w:ascii="Arial" w:hAnsi="Arial" w:cs="Arial"/>
                <w:vertAlign w:val="superscript"/>
              </w:rPr>
              <w:t>*)</w:t>
            </w:r>
            <w:r>
              <w:rPr>
                <w:rFonts w:ascii="Arial" w:hAnsi="Arial" w:cs="Arial"/>
                <w:vertAlign w:val="superscript"/>
              </w:rPr>
              <w:t xml:space="preserve"> Bei Bedarf vom Bieter anzukreuzen und ausgefüllt beizufügen.</w:t>
            </w:r>
          </w:p>
          <w:p w14:paraId="232EE0ED" w14:textId="77777777" w:rsidR="00A77AF3" w:rsidRDefault="00A77AF3" w:rsidP="008777A4">
            <w:pPr>
              <w:autoSpaceDE w:val="0"/>
              <w:autoSpaceDN w:val="0"/>
              <w:adjustRightInd w:val="0"/>
              <w:rPr>
                <w:rFonts w:ascii="Arial" w:hAnsi="Arial" w:cs="Arial"/>
                <w:sz w:val="18"/>
                <w:szCs w:val="18"/>
                <w:u w:val="single"/>
              </w:rPr>
            </w:pPr>
          </w:p>
        </w:tc>
      </w:tr>
      <w:tr w:rsidR="0070705B" w:rsidRPr="00751A02" w14:paraId="27AA3DD4" w14:textId="77777777" w:rsidTr="00A77AF3">
        <w:tc>
          <w:tcPr>
            <w:tcW w:w="9889" w:type="dxa"/>
            <w:gridSpan w:val="3"/>
            <w:tcBorders>
              <w:top w:val="nil"/>
              <w:left w:val="nil"/>
              <w:bottom w:val="single" w:sz="4" w:space="0" w:color="auto"/>
              <w:right w:val="nil"/>
            </w:tcBorders>
            <w:tcMar>
              <w:top w:w="28" w:type="dxa"/>
              <w:bottom w:w="28" w:type="dxa"/>
            </w:tcMar>
          </w:tcPr>
          <w:p w14:paraId="00466556" w14:textId="77777777" w:rsidR="0070705B" w:rsidRPr="00177FFA" w:rsidRDefault="0070705B" w:rsidP="00EF0440">
            <w:pPr>
              <w:autoSpaceDE w:val="0"/>
              <w:autoSpaceDN w:val="0"/>
              <w:adjustRightInd w:val="0"/>
              <w:rPr>
                <w:rFonts w:ascii="Arial" w:hAnsi="Arial" w:cs="Arial"/>
                <w:sz w:val="18"/>
                <w:szCs w:val="18"/>
                <w:u w:val="single"/>
              </w:rPr>
            </w:pPr>
            <w:r w:rsidRPr="00177FFA">
              <w:rPr>
                <w:rFonts w:ascii="Arial" w:hAnsi="Arial" w:cs="Arial"/>
                <w:sz w:val="18"/>
                <w:szCs w:val="18"/>
                <w:u w:val="single"/>
              </w:rPr>
              <w:t>Dem Angebot beizufügende Nachweise / Angaben / Unterlagen gemäß Ziffer 3.1 der Angebotsanforderung (211)</w:t>
            </w:r>
            <w:r w:rsidR="00E93464" w:rsidRPr="00177FFA">
              <w:rPr>
                <w:rFonts w:ascii="Arial" w:hAnsi="Arial" w:cs="Arial"/>
                <w:sz w:val="18"/>
                <w:szCs w:val="18"/>
                <w:u w:val="single"/>
              </w:rPr>
              <w:t>:</w:t>
            </w:r>
          </w:p>
        </w:tc>
      </w:tr>
      <w:tr w:rsidR="00B81788" w:rsidRPr="00751A02" w14:paraId="62144237" w14:textId="77777777" w:rsidTr="00B81788">
        <w:tc>
          <w:tcPr>
            <w:tcW w:w="1242" w:type="dxa"/>
            <w:gridSpan w:val="2"/>
            <w:tcBorders>
              <w:top w:val="single" w:sz="4" w:space="0" w:color="auto"/>
            </w:tcBorders>
            <w:tcMar>
              <w:top w:w="28" w:type="dxa"/>
              <w:bottom w:w="28" w:type="dxa"/>
            </w:tcMar>
          </w:tcPr>
          <w:p w14:paraId="4912C096" w14:textId="6A9F3CCC" w:rsidR="00B81788" w:rsidRDefault="00B81788" w:rsidP="00B81788">
            <w:pPr>
              <w:autoSpaceDE w:val="0"/>
              <w:autoSpaceDN w:val="0"/>
              <w:adjustRightInd w:val="0"/>
              <w:jc w:val="center"/>
              <w:rPr>
                <w:rFonts w:ascii="Arial" w:hAnsi="Arial" w:cs="Arial"/>
                <w:sz w:val="18"/>
                <w:szCs w:val="18"/>
              </w:rPr>
            </w:pPr>
            <w:r>
              <w:rPr>
                <w:rFonts w:ascii="Arial" w:hAnsi="Arial" w:cs="Arial"/>
                <w:b/>
                <w:sz w:val="24"/>
                <w:szCs w:val="24"/>
              </w:rPr>
              <w:fldChar w:fldCharType="begin"/>
            </w:r>
            <w:r>
              <w:rPr>
                <w:rFonts w:ascii="Arial" w:hAnsi="Arial" w:cs="Arial"/>
                <w:b/>
                <w:sz w:val="24"/>
                <w:szCs w:val="24"/>
              </w:rPr>
              <w:instrText xml:space="preserve"> REF  Text221  \* MERGEFORMAT </w:instrText>
            </w:r>
            <w:r>
              <w:rPr>
                <w:rFonts w:ascii="Arial" w:hAnsi="Arial" w:cs="Arial"/>
                <w:b/>
                <w:sz w:val="24"/>
                <w:szCs w:val="24"/>
              </w:rPr>
              <w:fldChar w:fldCharType="separate"/>
            </w:r>
            <w:r w:rsidR="000313F8" w:rsidRPr="000313F8">
              <w:rPr>
                <w:rFonts w:ascii="Arial" w:hAnsi="Arial" w:cs="Arial"/>
                <w:b/>
                <w:bCs/>
                <w:noProof/>
                <w:color w:val="000000"/>
                <w:sz w:val="24"/>
                <w:szCs w:val="24"/>
              </w:rPr>
              <w:t>1.</w:t>
            </w:r>
            <w:r>
              <w:rPr>
                <w:rFonts w:ascii="Arial" w:hAnsi="Arial" w:cs="Arial"/>
                <w:b/>
                <w:sz w:val="24"/>
                <w:szCs w:val="24"/>
              </w:rPr>
              <w:fldChar w:fldCharType="end"/>
            </w:r>
          </w:p>
        </w:tc>
        <w:tc>
          <w:tcPr>
            <w:tcW w:w="8647" w:type="dxa"/>
            <w:tcBorders>
              <w:top w:val="single" w:sz="4" w:space="0" w:color="auto"/>
            </w:tcBorders>
          </w:tcPr>
          <w:p w14:paraId="3355327A" w14:textId="77777777" w:rsidR="000313F8" w:rsidRPr="000313F8" w:rsidRDefault="00B81788" w:rsidP="007F0CB5">
            <w:pPr>
              <w:autoSpaceDE w:val="0"/>
              <w:autoSpaceDN w:val="0"/>
              <w:adjustRightInd w:val="0"/>
              <w:rPr>
                <w:rFonts w:ascii="Arial" w:hAnsi="Arial" w:cs="Arial"/>
                <w:bCs/>
                <w:noProof/>
                <w:color w:val="000000"/>
                <w:sz w:val="18"/>
                <w:szCs w:val="18"/>
              </w:rPr>
            </w:pPr>
            <w:r>
              <w:rPr>
                <w:rFonts w:ascii="Arial" w:hAnsi="Arial" w:cs="Arial"/>
                <w:sz w:val="18"/>
                <w:szCs w:val="18"/>
              </w:rPr>
              <w:fldChar w:fldCharType="begin"/>
            </w:r>
            <w:r>
              <w:rPr>
                <w:rFonts w:ascii="Arial" w:hAnsi="Arial" w:cs="Arial"/>
                <w:sz w:val="18"/>
                <w:szCs w:val="18"/>
              </w:rPr>
              <w:instrText xml:space="preserve"> REF  Text36  \* MERGEFORMAT </w:instrText>
            </w:r>
            <w:r>
              <w:rPr>
                <w:rFonts w:ascii="Arial" w:hAnsi="Arial" w:cs="Arial"/>
                <w:sz w:val="18"/>
                <w:szCs w:val="18"/>
              </w:rPr>
              <w:fldChar w:fldCharType="separate"/>
            </w:r>
            <w:r w:rsidR="000313F8" w:rsidRPr="000313F8">
              <w:rPr>
                <w:rFonts w:ascii="Arial" w:hAnsi="Arial" w:cs="Arial"/>
                <w:bCs/>
                <w:noProof/>
                <w:color w:val="000000"/>
                <w:sz w:val="18"/>
                <w:szCs w:val="18"/>
              </w:rPr>
              <w:t>Referenzliste mit der Angabe vergleichbarer Leistungen der letzten fünf Geschäftsjahre</w:t>
            </w:r>
          </w:p>
          <w:p w14:paraId="2FFEEE99" w14:textId="1234A0FF" w:rsidR="00B81788" w:rsidRDefault="000313F8" w:rsidP="008777A4">
            <w:pPr>
              <w:autoSpaceDE w:val="0"/>
              <w:autoSpaceDN w:val="0"/>
              <w:adjustRightInd w:val="0"/>
              <w:rPr>
                <w:rFonts w:ascii="Arial" w:hAnsi="Arial" w:cs="Arial"/>
                <w:sz w:val="18"/>
                <w:szCs w:val="18"/>
              </w:rPr>
            </w:pPr>
            <w:r w:rsidRPr="000313F8">
              <w:rPr>
                <w:rFonts w:ascii="Arial" w:hAnsi="Arial" w:cs="Arial"/>
                <w:bCs/>
                <w:noProof/>
                <w:color w:val="000000"/>
                <w:sz w:val="18"/>
                <w:szCs w:val="18"/>
              </w:rPr>
              <w:t>(mit mindestens folgenden Angaben: Auftraggeber mit Ansprechpartner sowie Telefonnummer; Art der ausgeführten Leistung; Auftragssumme; Ausführungszeitraum; Ausführungsort).</w:t>
            </w:r>
            <w:r w:rsidR="00B81788">
              <w:rPr>
                <w:rFonts w:ascii="Arial" w:hAnsi="Arial" w:cs="Arial"/>
                <w:sz w:val="18"/>
                <w:szCs w:val="18"/>
              </w:rPr>
              <w:fldChar w:fldCharType="end"/>
            </w:r>
          </w:p>
        </w:tc>
      </w:tr>
      <w:tr w:rsidR="00B81788" w:rsidRPr="00751A02" w14:paraId="0346BF7D" w14:textId="77777777" w:rsidTr="00B81788">
        <w:tc>
          <w:tcPr>
            <w:tcW w:w="1242" w:type="dxa"/>
            <w:gridSpan w:val="2"/>
            <w:tcMar>
              <w:top w:w="28" w:type="dxa"/>
              <w:bottom w:w="28" w:type="dxa"/>
            </w:tcMar>
          </w:tcPr>
          <w:p w14:paraId="3E3D21A1" w14:textId="1E519461" w:rsidR="00B81788" w:rsidRDefault="00B81788" w:rsidP="00B81788">
            <w:pPr>
              <w:autoSpaceDE w:val="0"/>
              <w:autoSpaceDN w:val="0"/>
              <w:adjustRightInd w:val="0"/>
              <w:jc w:val="center"/>
              <w:rPr>
                <w:rFonts w:ascii="Arial" w:hAnsi="Arial" w:cs="Arial"/>
                <w:sz w:val="18"/>
                <w:szCs w:val="18"/>
              </w:rPr>
            </w:pPr>
            <w:r>
              <w:rPr>
                <w:rFonts w:ascii="Arial" w:hAnsi="Arial" w:cs="Arial"/>
                <w:b/>
                <w:sz w:val="24"/>
                <w:szCs w:val="24"/>
              </w:rPr>
              <w:fldChar w:fldCharType="begin"/>
            </w:r>
            <w:r>
              <w:rPr>
                <w:rFonts w:ascii="Arial" w:hAnsi="Arial" w:cs="Arial"/>
                <w:b/>
                <w:sz w:val="24"/>
                <w:szCs w:val="24"/>
              </w:rPr>
              <w:instrText xml:space="preserve"> REF  Text222  \* MERGEFORMAT </w:instrText>
            </w:r>
            <w:r>
              <w:rPr>
                <w:rFonts w:ascii="Arial" w:hAnsi="Arial" w:cs="Arial"/>
                <w:b/>
                <w:sz w:val="24"/>
                <w:szCs w:val="24"/>
              </w:rPr>
              <w:fldChar w:fldCharType="separate"/>
            </w:r>
            <w:r w:rsidR="000313F8" w:rsidRPr="000313F8">
              <w:rPr>
                <w:rFonts w:ascii="Arial" w:hAnsi="Arial" w:cs="Arial"/>
                <w:b/>
                <w:bCs/>
                <w:noProof/>
                <w:color w:val="000000"/>
                <w:sz w:val="24"/>
                <w:szCs w:val="24"/>
              </w:rPr>
              <w:t>2.</w:t>
            </w:r>
            <w:r>
              <w:rPr>
                <w:rFonts w:ascii="Arial" w:hAnsi="Arial" w:cs="Arial"/>
                <w:b/>
                <w:sz w:val="24"/>
                <w:szCs w:val="24"/>
              </w:rPr>
              <w:fldChar w:fldCharType="end"/>
            </w:r>
          </w:p>
        </w:tc>
        <w:tc>
          <w:tcPr>
            <w:tcW w:w="8647" w:type="dxa"/>
          </w:tcPr>
          <w:p w14:paraId="52D5F220" w14:textId="77777777" w:rsidR="000313F8" w:rsidRPr="000313F8" w:rsidRDefault="00B81788" w:rsidP="00560DEE">
            <w:pPr>
              <w:autoSpaceDE w:val="0"/>
              <w:autoSpaceDN w:val="0"/>
              <w:adjustRightInd w:val="0"/>
              <w:rPr>
                <w:rFonts w:ascii="Arial" w:hAnsi="Arial" w:cs="Arial"/>
                <w:bCs/>
                <w:noProof/>
                <w:color w:val="000000"/>
                <w:sz w:val="18"/>
                <w:szCs w:val="18"/>
              </w:rPr>
            </w:pPr>
            <w:r>
              <w:rPr>
                <w:rFonts w:ascii="Arial" w:hAnsi="Arial" w:cs="Arial"/>
                <w:sz w:val="18"/>
                <w:szCs w:val="18"/>
              </w:rPr>
              <w:fldChar w:fldCharType="begin"/>
            </w:r>
            <w:r>
              <w:rPr>
                <w:rFonts w:ascii="Arial" w:hAnsi="Arial" w:cs="Arial"/>
                <w:sz w:val="18"/>
                <w:szCs w:val="18"/>
              </w:rPr>
              <w:instrText xml:space="preserve"> REF  Text37  \* MERGEFORMAT </w:instrText>
            </w:r>
            <w:r>
              <w:rPr>
                <w:rFonts w:ascii="Arial" w:hAnsi="Arial" w:cs="Arial"/>
                <w:sz w:val="18"/>
                <w:szCs w:val="18"/>
              </w:rPr>
              <w:fldChar w:fldCharType="separate"/>
            </w:r>
            <w:r w:rsidR="000313F8" w:rsidRPr="000313F8">
              <w:rPr>
                <w:rFonts w:ascii="Arial" w:hAnsi="Arial" w:cs="Arial"/>
                <w:bCs/>
                <w:noProof/>
                <w:color w:val="000000"/>
                <w:sz w:val="18"/>
                <w:szCs w:val="18"/>
              </w:rPr>
              <w:t>Gültige qualifizierte Bescheinigung des zuständigen Versicherungsträgers über eine bestehende Haftpflichtversicherung mit Angabe der Versicherungssummen</w:t>
            </w:r>
          </w:p>
          <w:p w14:paraId="13A6DBB1" w14:textId="1C59C682" w:rsidR="00B81788" w:rsidRDefault="000313F8" w:rsidP="008777A4">
            <w:pPr>
              <w:autoSpaceDE w:val="0"/>
              <w:autoSpaceDN w:val="0"/>
              <w:adjustRightInd w:val="0"/>
              <w:rPr>
                <w:rFonts w:ascii="Arial" w:hAnsi="Arial" w:cs="Arial"/>
                <w:sz w:val="18"/>
                <w:szCs w:val="18"/>
              </w:rPr>
            </w:pPr>
            <w:r w:rsidRPr="000313F8">
              <w:rPr>
                <w:rFonts w:ascii="Arial" w:hAnsi="Arial" w:cs="Arial"/>
                <w:bCs/>
                <w:noProof/>
                <w:color w:val="000000"/>
                <w:sz w:val="18"/>
                <w:szCs w:val="18"/>
              </w:rPr>
              <w:t>(Alter der Bescheinigung: max. 1 Jahr)</w:t>
            </w:r>
            <w:r w:rsidR="00B81788">
              <w:rPr>
                <w:rFonts w:ascii="Arial" w:hAnsi="Arial" w:cs="Arial"/>
                <w:sz w:val="18"/>
                <w:szCs w:val="18"/>
              </w:rPr>
              <w:fldChar w:fldCharType="end"/>
            </w:r>
          </w:p>
        </w:tc>
      </w:tr>
      <w:tr w:rsidR="00B81788" w:rsidRPr="00751A02" w14:paraId="6A78DD58" w14:textId="77777777" w:rsidTr="00B81788">
        <w:tc>
          <w:tcPr>
            <w:tcW w:w="1242" w:type="dxa"/>
            <w:gridSpan w:val="2"/>
            <w:tcMar>
              <w:top w:w="28" w:type="dxa"/>
              <w:bottom w:w="28" w:type="dxa"/>
            </w:tcMar>
          </w:tcPr>
          <w:p w14:paraId="4C2CDC00" w14:textId="6DC18DF2" w:rsidR="00B81788" w:rsidRDefault="00B81788" w:rsidP="00B81788">
            <w:pPr>
              <w:autoSpaceDE w:val="0"/>
              <w:autoSpaceDN w:val="0"/>
              <w:adjustRightInd w:val="0"/>
              <w:jc w:val="center"/>
              <w:rPr>
                <w:rFonts w:ascii="Arial" w:hAnsi="Arial" w:cs="Arial"/>
                <w:sz w:val="18"/>
                <w:szCs w:val="18"/>
              </w:rPr>
            </w:pPr>
            <w:r>
              <w:rPr>
                <w:rFonts w:ascii="Arial" w:hAnsi="Arial" w:cs="Arial"/>
                <w:b/>
                <w:sz w:val="24"/>
                <w:szCs w:val="24"/>
              </w:rPr>
              <w:fldChar w:fldCharType="begin"/>
            </w:r>
            <w:r>
              <w:rPr>
                <w:rFonts w:ascii="Arial" w:hAnsi="Arial" w:cs="Arial"/>
                <w:b/>
                <w:sz w:val="24"/>
                <w:szCs w:val="24"/>
              </w:rPr>
              <w:instrText xml:space="preserve"> REF  Text223  \* MERGEFORMAT </w:instrText>
            </w:r>
            <w:r>
              <w:rPr>
                <w:rFonts w:ascii="Arial" w:hAnsi="Arial" w:cs="Arial"/>
                <w:b/>
                <w:sz w:val="24"/>
                <w:szCs w:val="24"/>
              </w:rPr>
              <w:fldChar w:fldCharType="separate"/>
            </w:r>
            <w:r w:rsidR="000313F8" w:rsidRPr="000313F8">
              <w:rPr>
                <w:rFonts w:ascii="Arial" w:hAnsi="Arial" w:cs="Arial"/>
                <w:b/>
                <w:bCs/>
                <w:noProof/>
                <w:color w:val="000000"/>
                <w:sz w:val="24"/>
                <w:szCs w:val="24"/>
              </w:rPr>
              <w:t xml:space="preserve">  </w:t>
            </w:r>
            <w:r>
              <w:rPr>
                <w:rFonts w:ascii="Arial" w:hAnsi="Arial" w:cs="Arial"/>
                <w:b/>
                <w:sz w:val="24"/>
                <w:szCs w:val="24"/>
              </w:rPr>
              <w:fldChar w:fldCharType="end"/>
            </w:r>
          </w:p>
        </w:tc>
        <w:tc>
          <w:tcPr>
            <w:tcW w:w="8647" w:type="dxa"/>
          </w:tcPr>
          <w:p w14:paraId="7000D1AD" w14:textId="674A59E6" w:rsidR="00B81788" w:rsidRDefault="00B81788" w:rsidP="008777A4">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Text38  \* MERGEFORMAT </w:instrText>
            </w:r>
            <w:r>
              <w:rPr>
                <w:rFonts w:ascii="Arial" w:hAnsi="Arial" w:cs="Arial"/>
                <w:sz w:val="18"/>
                <w:szCs w:val="18"/>
              </w:rPr>
              <w:fldChar w:fldCharType="separate"/>
            </w:r>
            <w:r w:rsidR="000313F8" w:rsidRPr="000313F8">
              <w:rPr>
                <w:rFonts w:ascii="Arial" w:hAnsi="Arial" w:cs="Arial"/>
                <w:bCs/>
                <w:noProof/>
                <w:color w:val="000000"/>
                <w:sz w:val="18"/>
                <w:szCs w:val="18"/>
              </w:rPr>
              <w:t xml:space="preserve">     </w:t>
            </w:r>
            <w:r>
              <w:rPr>
                <w:rFonts w:ascii="Arial" w:hAnsi="Arial" w:cs="Arial"/>
                <w:sz w:val="18"/>
                <w:szCs w:val="18"/>
              </w:rPr>
              <w:fldChar w:fldCharType="end"/>
            </w:r>
          </w:p>
        </w:tc>
      </w:tr>
      <w:tr w:rsidR="00B81788" w:rsidRPr="00751A02" w14:paraId="28FED8AB" w14:textId="77777777" w:rsidTr="00B81788">
        <w:tc>
          <w:tcPr>
            <w:tcW w:w="1242" w:type="dxa"/>
            <w:gridSpan w:val="2"/>
            <w:tcMar>
              <w:top w:w="28" w:type="dxa"/>
              <w:bottom w:w="28" w:type="dxa"/>
            </w:tcMar>
          </w:tcPr>
          <w:p w14:paraId="39D070C8" w14:textId="0AB95704" w:rsidR="00B81788" w:rsidRDefault="00B81788" w:rsidP="00B81788">
            <w:pPr>
              <w:autoSpaceDE w:val="0"/>
              <w:autoSpaceDN w:val="0"/>
              <w:adjustRightInd w:val="0"/>
              <w:jc w:val="center"/>
              <w:rPr>
                <w:rFonts w:ascii="Arial" w:hAnsi="Arial" w:cs="Arial"/>
                <w:sz w:val="18"/>
                <w:szCs w:val="18"/>
              </w:rPr>
            </w:pPr>
            <w:r>
              <w:rPr>
                <w:rFonts w:ascii="Arial" w:hAnsi="Arial" w:cs="Arial"/>
                <w:b/>
                <w:sz w:val="24"/>
                <w:szCs w:val="24"/>
              </w:rPr>
              <w:fldChar w:fldCharType="begin"/>
            </w:r>
            <w:r>
              <w:rPr>
                <w:rFonts w:ascii="Arial" w:hAnsi="Arial" w:cs="Arial"/>
                <w:b/>
                <w:sz w:val="24"/>
                <w:szCs w:val="24"/>
              </w:rPr>
              <w:instrText xml:space="preserve"> REF  Text554  \* MERGEFORMAT </w:instrText>
            </w:r>
            <w:r>
              <w:rPr>
                <w:rFonts w:ascii="Arial" w:hAnsi="Arial" w:cs="Arial"/>
                <w:b/>
                <w:sz w:val="24"/>
                <w:szCs w:val="24"/>
              </w:rPr>
              <w:fldChar w:fldCharType="separate"/>
            </w:r>
            <w:r w:rsidR="000313F8" w:rsidRPr="000313F8">
              <w:rPr>
                <w:rFonts w:ascii="Arial" w:hAnsi="Arial" w:cs="Arial"/>
                <w:b/>
                <w:bCs/>
                <w:noProof/>
                <w:color w:val="000000"/>
                <w:sz w:val="24"/>
                <w:szCs w:val="24"/>
              </w:rPr>
              <w:t xml:space="preserve">  </w:t>
            </w:r>
            <w:r>
              <w:rPr>
                <w:rFonts w:ascii="Arial" w:hAnsi="Arial" w:cs="Arial"/>
                <w:b/>
                <w:sz w:val="24"/>
                <w:szCs w:val="24"/>
              </w:rPr>
              <w:fldChar w:fldCharType="end"/>
            </w:r>
          </w:p>
        </w:tc>
        <w:tc>
          <w:tcPr>
            <w:tcW w:w="8647" w:type="dxa"/>
          </w:tcPr>
          <w:p w14:paraId="0C836D25" w14:textId="01BF5CEB" w:rsidR="00B81788" w:rsidRDefault="00B81788" w:rsidP="007B5311">
            <w:pPr>
              <w:autoSpaceDE w:val="0"/>
              <w:autoSpaceDN w:val="0"/>
              <w:adjustRightInd w:val="0"/>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Text555  \* MERGEFORMAT </w:instrText>
            </w:r>
            <w:r>
              <w:rPr>
                <w:rFonts w:ascii="Arial" w:hAnsi="Arial" w:cs="Arial"/>
                <w:sz w:val="18"/>
                <w:szCs w:val="18"/>
              </w:rPr>
              <w:fldChar w:fldCharType="separate"/>
            </w:r>
            <w:r w:rsidR="000313F8" w:rsidRPr="000313F8">
              <w:rPr>
                <w:rFonts w:ascii="Arial" w:hAnsi="Arial" w:cs="Arial"/>
                <w:bCs/>
                <w:noProof/>
                <w:color w:val="000000"/>
                <w:sz w:val="18"/>
                <w:szCs w:val="18"/>
              </w:rPr>
              <w:t xml:space="preserve">     </w:t>
            </w:r>
            <w:r>
              <w:rPr>
                <w:rFonts w:ascii="Arial" w:hAnsi="Arial" w:cs="Arial"/>
                <w:sz w:val="18"/>
                <w:szCs w:val="18"/>
              </w:rPr>
              <w:fldChar w:fldCharType="end"/>
            </w:r>
          </w:p>
        </w:tc>
      </w:tr>
      <w:tr w:rsidR="006D471C" w:rsidRPr="00751A02" w14:paraId="2969B64B" w14:textId="77777777" w:rsidTr="006D471C">
        <w:tc>
          <w:tcPr>
            <w:tcW w:w="9889" w:type="dxa"/>
            <w:gridSpan w:val="3"/>
            <w:tcMar>
              <w:top w:w="28" w:type="dxa"/>
              <w:bottom w:w="28" w:type="dxa"/>
            </w:tcMar>
          </w:tcPr>
          <w:p w14:paraId="53CAE2C0" w14:textId="2AB49DC8" w:rsidR="006D471C" w:rsidRDefault="006D471C" w:rsidP="006D471C">
            <w:pP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REF  Text564  \* MERGEFORMAT </w:instrText>
            </w:r>
            <w:r>
              <w:rPr>
                <w:rFonts w:ascii="Arial" w:hAnsi="Arial" w:cs="Arial"/>
                <w:sz w:val="18"/>
                <w:szCs w:val="18"/>
              </w:rPr>
              <w:fldChar w:fldCharType="separate"/>
            </w:r>
            <w:r w:rsidR="000313F8" w:rsidRPr="000313F8">
              <w:rPr>
                <w:rFonts w:ascii="Arial" w:hAnsi="Arial" w:cs="Arial"/>
                <w:b/>
                <w:bCs/>
                <w:noProof/>
                <w:color w:val="000000"/>
                <w:sz w:val="18"/>
                <w:szCs w:val="18"/>
              </w:rPr>
              <w:t>Die Erklärung zu Ziff. 1 kann durch den ausgefüllten Vordruck „Referenzliste“ beigebracht werden.</w:t>
            </w:r>
            <w:r>
              <w:rPr>
                <w:rFonts w:ascii="Arial" w:hAnsi="Arial" w:cs="Arial"/>
                <w:sz w:val="18"/>
                <w:szCs w:val="18"/>
              </w:rPr>
              <w:fldChar w:fldCharType="end"/>
            </w:r>
          </w:p>
        </w:tc>
      </w:tr>
    </w:tbl>
    <w:p w14:paraId="57832D37" w14:textId="77777777" w:rsidR="006D471C" w:rsidRDefault="006D471C" w:rsidP="006D471C"/>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3543"/>
        <w:gridCol w:w="4012"/>
        <w:gridCol w:w="1793"/>
        <w:gridCol w:w="7"/>
      </w:tblGrid>
      <w:tr w:rsidR="00535489" w:rsidRPr="0091565B" w14:paraId="629629EA" w14:textId="77777777" w:rsidTr="006C4EEE">
        <w:trPr>
          <w:gridAfter w:val="1"/>
          <w:wAfter w:w="7" w:type="dxa"/>
        </w:trPr>
        <w:tc>
          <w:tcPr>
            <w:tcW w:w="534" w:type="dxa"/>
          </w:tcPr>
          <w:p w14:paraId="5E6A8C3E" w14:textId="77777777" w:rsidR="00535489" w:rsidRPr="00DE7FED" w:rsidRDefault="00535489" w:rsidP="006C4EEE">
            <w:pPr>
              <w:rPr>
                <w:rFonts w:ascii="Arial" w:hAnsi="Arial" w:cs="Arial"/>
                <w:b/>
              </w:rPr>
            </w:pPr>
            <w:r w:rsidRPr="00DE7FED">
              <w:rPr>
                <w:rFonts w:ascii="Arial" w:hAnsi="Arial" w:cs="Arial"/>
                <w:b/>
              </w:rPr>
              <w:t>1</w:t>
            </w:r>
          </w:p>
        </w:tc>
        <w:tc>
          <w:tcPr>
            <w:tcW w:w="9348" w:type="dxa"/>
            <w:gridSpan w:val="3"/>
          </w:tcPr>
          <w:p w14:paraId="38930AA1" w14:textId="77777777" w:rsidR="00535489" w:rsidRDefault="00535489" w:rsidP="006C4EEE">
            <w:pPr>
              <w:rPr>
                <w:rFonts w:ascii="Arial" w:hAnsi="Arial" w:cs="Arial"/>
              </w:rPr>
            </w:pPr>
            <w:r w:rsidRPr="0041506B">
              <w:rPr>
                <w:rFonts w:ascii="Arial" w:hAnsi="Arial" w:cs="Arial"/>
              </w:rPr>
              <w:t xml:space="preserve">Ich/Wir biete(n) die Ausführung der oben genannten Leistung zu den von mir/uns eingesetzten Preisen an. An mein/unser Angebot halte(n) ich/wir mich/uns bis zum Ablauf der </w:t>
            </w:r>
            <w:r w:rsidR="00177FFA">
              <w:rPr>
                <w:rFonts w:ascii="Arial" w:hAnsi="Arial" w:cs="Arial"/>
              </w:rPr>
              <w:t>Binde</w:t>
            </w:r>
            <w:r w:rsidRPr="0041506B">
              <w:rPr>
                <w:rFonts w:ascii="Arial" w:hAnsi="Arial" w:cs="Arial"/>
              </w:rPr>
              <w:t>frist gebunden.</w:t>
            </w:r>
          </w:p>
          <w:p w14:paraId="7C0B8FBC" w14:textId="77777777" w:rsidR="00535489" w:rsidRPr="0041506B" w:rsidRDefault="00535489" w:rsidP="006C4EEE">
            <w:pPr>
              <w:rPr>
                <w:rFonts w:ascii="Arial" w:hAnsi="Arial" w:cs="Arial"/>
              </w:rPr>
            </w:pPr>
          </w:p>
        </w:tc>
      </w:tr>
      <w:tr w:rsidR="00535489" w:rsidRPr="0091565B" w14:paraId="29343911" w14:textId="77777777" w:rsidTr="006C4EEE">
        <w:trPr>
          <w:gridAfter w:val="1"/>
          <w:wAfter w:w="7" w:type="dxa"/>
          <w:trHeight w:val="23"/>
        </w:trPr>
        <w:tc>
          <w:tcPr>
            <w:tcW w:w="534" w:type="dxa"/>
          </w:tcPr>
          <w:p w14:paraId="35D2D159" w14:textId="77777777" w:rsidR="00535489" w:rsidRPr="00DE7FED" w:rsidRDefault="00535489" w:rsidP="006C4EEE">
            <w:pPr>
              <w:rPr>
                <w:rFonts w:ascii="Arial" w:hAnsi="Arial" w:cs="Arial"/>
                <w:b/>
              </w:rPr>
            </w:pPr>
            <w:r w:rsidRPr="00DE7FED">
              <w:rPr>
                <w:rFonts w:ascii="Arial" w:hAnsi="Arial" w:cs="Arial"/>
                <w:b/>
              </w:rPr>
              <w:t>2</w:t>
            </w:r>
          </w:p>
        </w:tc>
        <w:tc>
          <w:tcPr>
            <w:tcW w:w="9348" w:type="dxa"/>
            <w:gridSpan w:val="3"/>
          </w:tcPr>
          <w:p w14:paraId="73B606EA" w14:textId="77777777" w:rsidR="00535489" w:rsidRPr="00C05946" w:rsidRDefault="00535489" w:rsidP="006C4EEE">
            <w:pPr>
              <w:rPr>
                <w:rFonts w:ascii="Arial" w:hAnsi="Arial" w:cs="Arial"/>
                <w:b/>
              </w:rPr>
            </w:pPr>
            <w:r w:rsidRPr="00296CC1">
              <w:rPr>
                <w:rFonts w:ascii="Arial" w:hAnsi="Arial" w:cs="Arial"/>
                <w:b/>
              </w:rPr>
              <w:t>Die Angebotsendsumme des Hauptangebotes gem. Leistungsbeschreibung einschl. Umsatzsteuer (brutto) beträgt</w:t>
            </w:r>
          </w:p>
        </w:tc>
      </w:tr>
      <w:tr w:rsidR="00535489" w:rsidRPr="0091565B" w14:paraId="68573713" w14:textId="77777777" w:rsidTr="00F07898">
        <w:trPr>
          <w:trHeight w:val="23"/>
        </w:trPr>
        <w:tc>
          <w:tcPr>
            <w:tcW w:w="534" w:type="dxa"/>
          </w:tcPr>
          <w:p w14:paraId="537E16F8" w14:textId="77777777" w:rsidR="00535489" w:rsidRPr="00DE7FED" w:rsidRDefault="00535489" w:rsidP="006C4EEE">
            <w:pPr>
              <w:rPr>
                <w:rFonts w:ascii="Arial" w:hAnsi="Arial" w:cs="Arial"/>
                <w:b/>
              </w:rPr>
            </w:pPr>
          </w:p>
        </w:tc>
        <w:tc>
          <w:tcPr>
            <w:tcW w:w="3543" w:type="dxa"/>
            <w:tcBorders>
              <w:right w:val="single" w:sz="4" w:space="0" w:color="auto"/>
            </w:tcBorders>
          </w:tcPr>
          <w:p w14:paraId="5B787FD5" w14:textId="77777777" w:rsidR="000313F8" w:rsidRPr="000313F8" w:rsidRDefault="00245037" w:rsidP="00DF2FFD">
            <w:pPr>
              <w:rPr>
                <w:rFonts w:ascii="Arial" w:hAnsi="Arial" w:cs="Arial"/>
                <w:noProof/>
              </w:rPr>
            </w:pPr>
            <w:r>
              <w:rPr>
                <w:rFonts w:ascii="Arial" w:hAnsi="Arial" w:cs="Arial"/>
              </w:rPr>
              <w:fldChar w:fldCharType="begin"/>
            </w:r>
            <w:r>
              <w:rPr>
                <w:rFonts w:ascii="Arial" w:hAnsi="Arial" w:cs="Arial"/>
              </w:rPr>
              <w:instrText xml:space="preserve"> REF  Text125  \* MERGEFORMAT </w:instrText>
            </w:r>
            <w:r>
              <w:rPr>
                <w:rFonts w:ascii="Arial" w:hAnsi="Arial" w:cs="Arial"/>
              </w:rPr>
              <w:fldChar w:fldCharType="separate"/>
            </w:r>
            <w:r w:rsidR="000313F8" w:rsidRPr="000313F8">
              <w:rPr>
                <w:rFonts w:ascii="Arial" w:hAnsi="Arial" w:cs="Arial"/>
                <w:noProof/>
              </w:rPr>
              <w:t>Gesamtangebot</w:t>
            </w:r>
          </w:p>
          <w:p w14:paraId="76EB60EA" w14:textId="2A79610C" w:rsidR="00535489" w:rsidRPr="0091565B" w:rsidRDefault="000313F8" w:rsidP="00245037">
            <w:pPr>
              <w:rPr>
                <w:rFonts w:ascii="Arial" w:hAnsi="Arial" w:cs="Arial"/>
              </w:rPr>
            </w:pPr>
            <w:r w:rsidRPr="000313F8">
              <w:rPr>
                <w:rFonts w:ascii="Arial" w:hAnsi="Arial" w:cs="Arial"/>
                <w:noProof/>
              </w:rPr>
              <w:t>(keine losweise Vergabe)</w:t>
            </w:r>
            <w:r w:rsidR="00245037">
              <w:rPr>
                <w:rFonts w:ascii="Arial" w:hAnsi="Arial" w:cs="Arial"/>
              </w:rPr>
              <w:fldChar w:fldCharType="end"/>
            </w:r>
          </w:p>
        </w:tc>
        <w:tc>
          <w:tcPr>
            <w:tcW w:w="4012" w:type="dxa"/>
            <w:tcBorders>
              <w:top w:val="single" w:sz="4" w:space="0" w:color="auto"/>
              <w:left w:val="single" w:sz="4" w:space="0" w:color="auto"/>
              <w:bottom w:val="single" w:sz="4" w:space="0" w:color="auto"/>
              <w:right w:val="single" w:sz="4" w:space="0" w:color="auto"/>
            </w:tcBorders>
            <w:shd w:val="clear" w:color="auto" w:fill="FFFF00"/>
            <w:vAlign w:val="bottom"/>
          </w:tcPr>
          <w:p w14:paraId="3EF1F7BB" w14:textId="77777777" w:rsidR="00535489" w:rsidRPr="00026702" w:rsidRDefault="00535489" w:rsidP="006C4EEE">
            <w:pPr>
              <w:jc w:val="right"/>
              <w:rPr>
                <w:rFonts w:ascii="Arial" w:hAnsi="Arial" w:cs="Arial"/>
                <w:noProof/>
              </w:rPr>
            </w:pPr>
            <w:r>
              <w:rPr>
                <w:rFonts w:ascii="Arial" w:hAnsi="Arial" w:cs="Arial"/>
              </w:rPr>
              <w:fldChar w:fldCharType="begin">
                <w:ffData>
                  <w:name w:val="Text130"/>
                  <w:enabled/>
                  <w:calcOnExit w:val="0"/>
                  <w:textInput/>
                </w:ffData>
              </w:fldChar>
            </w:r>
            <w:bookmarkStart w:id="282" w:name="Text130"/>
            <w:r>
              <w:rPr>
                <w:rFonts w:ascii="Arial" w:hAnsi="Arial" w:cs="Arial"/>
              </w:rPr>
              <w:instrText xml:space="preserve"> FORMTEXT </w:instrText>
            </w:r>
            <w:r>
              <w:rPr>
                <w:rFonts w:ascii="Arial" w:hAnsi="Arial" w:cs="Arial"/>
              </w:rPr>
            </w:r>
            <w:r>
              <w:rPr>
                <w:rFonts w:ascii="Arial" w:hAnsi="Arial" w:cs="Arial"/>
              </w:rPr>
              <w:fldChar w:fldCharType="separate"/>
            </w:r>
          </w:p>
          <w:p w14:paraId="63B98B30" w14:textId="77777777" w:rsidR="00535489" w:rsidRPr="0091565B" w:rsidRDefault="00535489" w:rsidP="006C4EEE">
            <w:pPr>
              <w:jc w:val="right"/>
              <w:rPr>
                <w:rFonts w:ascii="Arial" w:hAnsi="Arial" w:cs="Arial"/>
              </w:rPr>
            </w:pPr>
            <w:r w:rsidRPr="00026702">
              <w:rPr>
                <w:rFonts w:ascii="Arial" w:hAnsi="Arial" w:cs="Arial"/>
                <w:noProof/>
              </w:rPr>
              <w:t>………………………..………………… €</w:t>
            </w:r>
            <w:r>
              <w:rPr>
                <w:rFonts w:ascii="Arial" w:hAnsi="Arial" w:cs="Arial"/>
              </w:rPr>
              <w:fldChar w:fldCharType="end"/>
            </w:r>
            <w:bookmarkEnd w:id="282"/>
          </w:p>
        </w:tc>
        <w:tc>
          <w:tcPr>
            <w:tcW w:w="1800" w:type="dxa"/>
            <w:gridSpan w:val="2"/>
            <w:tcBorders>
              <w:left w:val="single" w:sz="4" w:space="0" w:color="auto"/>
            </w:tcBorders>
          </w:tcPr>
          <w:p w14:paraId="601D8A80" w14:textId="77777777" w:rsidR="00535489" w:rsidRPr="0091565B" w:rsidRDefault="00535489" w:rsidP="006C4EEE">
            <w:pPr>
              <w:rPr>
                <w:rFonts w:ascii="Arial" w:hAnsi="Arial" w:cs="Arial"/>
              </w:rPr>
            </w:pPr>
          </w:p>
        </w:tc>
      </w:tr>
      <w:tr w:rsidR="00535489" w:rsidRPr="0091565B" w14:paraId="5976E388" w14:textId="77777777" w:rsidTr="00AC1797">
        <w:trPr>
          <w:trHeight w:val="23"/>
        </w:trPr>
        <w:tc>
          <w:tcPr>
            <w:tcW w:w="534" w:type="dxa"/>
          </w:tcPr>
          <w:p w14:paraId="74E8C74A" w14:textId="77777777" w:rsidR="00535489" w:rsidRPr="00DE7FED" w:rsidRDefault="00535489" w:rsidP="006C4EEE">
            <w:pPr>
              <w:rPr>
                <w:rFonts w:ascii="Arial" w:hAnsi="Arial" w:cs="Arial"/>
                <w:b/>
              </w:rPr>
            </w:pPr>
          </w:p>
        </w:tc>
        <w:tc>
          <w:tcPr>
            <w:tcW w:w="3543" w:type="dxa"/>
            <w:tcBorders>
              <w:right w:val="single" w:sz="4" w:space="0" w:color="auto"/>
            </w:tcBorders>
          </w:tcPr>
          <w:p w14:paraId="21325799" w14:textId="6E663AAA" w:rsidR="00535489" w:rsidRPr="0091565B" w:rsidRDefault="00245037" w:rsidP="00FE4EC0">
            <w:pPr>
              <w:rPr>
                <w:rFonts w:ascii="Arial" w:hAnsi="Arial" w:cs="Arial"/>
              </w:rPr>
            </w:pPr>
            <w:r>
              <w:rPr>
                <w:rFonts w:ascii="Arial" w:hAnsi="Arial" w:cs="Arial"/>
              </w:rPr>
              <w:fldChar w:fldCharType="begin"/>
            </w:r>
            <w:r>
              <w:rPr>
                <w:rFonts w:ascii="Arial" w:hAnsi="Arial" w:cs="Arial"/>
              </w:rPr>
              <w:instrText xml:space="preserve"> REF  Text126  \* MERGEFORMAT </w:instrText>
            </w:r>
            <w:r>
              <w:rPr>
                <w:rFonts w:ascii="Arial" w:hAnsi="Arial" w:cs="Arial"/>
              </w:rPr>
              <w:fldChar w:fldCharType="separate"/>
            </w:r>
            <w:r w:rsidR="000313F8" w:rsidRPr="000313F8">
              <w:rPr>
                <w:rFonts w:ascii="Arial" w:hAnsi="Arial" w:cs="Arial"/>
                <w:noProof/>
              </w:rPr>
              <w:t>entfällt</w:t>
            </w:r>
            <w:r>
              <w:rPr>
                <w:rFonts w:ascii="Arial" w:hAnsi="Arial" w:cs="Arial"/>
              </w:rPr>
              <w:fldChar w:fldCharType="end"/>
            </w:r>
          </w:p>
        </w:tc>
        <w:tc>
          <w:tcPr>
            <w:tcW w:w="4012" w:type="dxa"/>
            <w:tcBorders>
              <w:top w:val="single" w:sz="4" w:space="0" w:color="auto"/>
              <w:left w:val="single" w:sz="4" w:space="0" w:color="auto"/>
              <w:bottom w:val="single" w:sz="4" w:space="0" w:color="auto"/>
              <w:right w:val="single" w:sz="4" w:space="0" w:color="auto"/>
            </w:tcBorders>
            <w:vAlign w:val="bottom"/>
          </w:tcPr>
          <w:p w14:paraId="235749D9" w14:textId="77777777" w:rsidR="00535489" w:rsidRDefault="00535489" w:rsidP="00FE4EC0">
            <w:pPr>
              <w:jc w:val="right"/>
              <w:rPr>
                <w:rFonts w:ascii="Arial" w:hAnsi="Arial" w:cs="Arial"/>
              </w:rPr>
            </w:pPr>
            <w:r>
              <w:rPr>
                <w:rFonts w:ascii="Arial" w:hAnsi="Arial" w:cs="Arial"/>
              </w:rPr>
              <w:fldChar w:fldCharType="begin">
                <w:ffData>
                  <w:name w:val="Text121"/>
                  <w:enabled/>
                  <w:calcOnExit w:val="0"/>
                  <w:textInput/>
                </w:ffData>
              </w:fldChar>
            </w:r>
            <w:bookmarkStart w:id="283" w:name="Text121"/>
            <w:r>
              <w:rPr>
                <w:rFonts w:ascii="Arial" w:hAnsi="Arial" w:cs="Arial"/>
              </w:rPr>
              <w:instrText xml:space="preserve"> FORMTEXT </w:instrText>
            </w:r>
            <w:r>
              <w:rPr>
                <w:rFonts w:ascii="Arial" w:hAnsi="Arial" w:cs="Arial"/>
              </w:rPr>
            </w:r>
            <w:r>
              <w:rPr>
                <w:rFonts w:ascii="Arial" w:hAnsi="Arial" w:cs="Arial"/>
              </w:rPr>
              <w:fldChar w:fldCharType="separate"/>
            </w:r>
            <w:r w:rsidR="00FE4EC0">
              <w:rPr>
                <w:rFonts w:ascii="Arial" w:hAnsi="Arial" w:cs="Arial"/>
                <w:noProof/>
              </w:rPr>
              <w:t>. / .</w:t>
            </w:r>
            <w:r>
              <w:rPr>
                <w:rFonts w:ascii="Arial" w:hAnsi="Arial" w:cs="Arial"/>
              </w:rPr>
              <w:fldChar w:fldCharType="end"/>
            </w:r>
            <w:bookmarkEnd w:id="283"/>
          </w:p>
        </w:tc>
        <w:tc>
          <w:tcPr>
            <w:tcW w:w="1800" w:type="dxa"/>
            <w:gridSpan w:val="2"/>
            <w:tcBorders>
              <w:left w:val="single" w:sz="4" w:space="0" w:color="auto"/>
            </w:tcBorders>
          </w:tcPr>
          <w:p w14:paraId="66B8C553" w14:textId="77777777" w:rsidR="00535489" w:rsidRPr="0091565B" w:rsidRDefault="00535489" w:rsidP="006C4EEE">
            <w:pPr>
              <w:rPr>
                <w:rFonts w:ascii="Arial" w:hAnsi="Arial" w:cs="Arial"/>
              </w:rPr>
            </w:pPr>
          </w:p>
        </w:tc>
      </w:tr>
      <w:tr w:rsidR="00535489" w:rsidRPr="0091565B" w14:paraId="0D65057E" w14:textId="77777777" w:rsidTr="00AC1797">
        <w:trPr>
          <w:trHeight w:val="23"/>
        </w:trPr>
        <w:tc>
          <w:tcPr>
            <w:tcW w:w="534" w:type="dxa"/>
          </w:tcPr>
          <w:p w14:paraId="4103C534" w14:textId="77777777" w:rsidR="00535489" w:rsidRPr="00DE7FED" w:rsidRDefault="00535489" w:rsidP="006C4EEE">
            <w:pPr>
              <w:rPr>
                <w:rFonts w:ascii="Arial" w:hAnsi="Arial" w:cs="Arial"/>
                <w:b/>
              </w:rPr>
            </w:pPr>
          </w:p>
        </w:tc>
        <w:tc>
          <w:tcPr>
            <w:tcW w:w="3543" w:type="dxa"/>
            <w:tcBorders>
              <w:right w:val="single" w:sz="4" w:space="0" w:color="auto"/>
            </w:tcBorders>
          </w:tcPr>
          <w:p w14:paraId="48B12BD7" w14:textId="36709677" w:rsidR="00535489" w:rsidRPr="0091565B" w:rsidRDefault="00245037" w:rsidP="00FE4EC0">
            <w:pPr>
              <w:rPr>
                <w:rFonts w:ascii="Arial" w:hAnsi="Arial" w:cs="Arial"/>
              </w:rPr>
            </w:pPr>
            <w:r>
              <w:rPr>
                <w:rFonts w:ascii="Arial" w:hAnsi="Arial" w:cs="Arial"/>
              </w:rPr>
              <w:fldChar w:fldCharType="begin"/>
            </w:r>
            <w:r>
              <w:rPr>
                <w:rFonts w:ascii="Arial" w:hAnsi="Arial" w:cs="Arial"/>
              </w:rPr>
              <w:instrText xml:space="preserve"> REF  Text127  \* MERGEFORMAT </w:instrText>
            </w:r>
            <w:r>
              <w:rPr>
                <w:rFonts w:ascii="Arial" w:hAnsi="Arial" w:cs="Arial"/>
              </w:rPr>
              <w:fldChar w:fldCharType="separate"/>
            </w:r>
            <w:r w:rsidR="000313F8" w:rsidRPr="000313F8">
              <w:rPr>
                <w:rFonts w:ascii="Arial" w:hAnsi="Arial" w:cs="Arial"/>
                <w:noProof/>
              </w:rPr>
              <w:t>entfällt</w:t>
            </w:r>
            <w:r>
              <w:rPr>
                <w:rFonts w:ascii="Arial" w:hAnsi="Arial" w:cs="Arial"/>
              </w:rPr>
              <w:fldChar w:fldCharType="end"/>
            </w:r>
          </w:p>
        </w:tc>
        <w:tc>
          <w:tcPr>
            <w:tcW w:w="4012" w:type="dxa"/>
            <w:tcBorders>
              <w:top w:val="single" w:sz="4" w:space="0" w:color="auto"/>
              <w:left w:val="single" w:sz="4" w:space="0" w:color="auto"/>
              <w:bottom w:val="single" w:sz="4" w:space="0" w:color="auto"/>
              <w:right w:val="single" w:sz="4" w:space="0" w:color="auto"/>
            </w:tcBorders>
            <w:vAlign w:val="bottom"/>
          </w:tcPr>
          <w:p w14:paraId="4FEBA9AD" w14:textId="77777777" w:rsidR="00535489" w:rsidRDefault="00535489" w:rsidP="00FE4EC0">
            <w:pPr>
              <w:jc w:val="right"/>
              <w:rPr>
                <w:rFonts w:ascii="Arial" w:hAnsi="Arial" w:cs="Arial"/>
              </w:rPr>
            </w:pPr>
            <w:r>
              <w:rPr>
                <w:rFonts w:ascii="Arial" w:hAnsi="Arial" w:cs="Arial"/>
              </w:rPr>
              <w:fldChar w:fldCharType="begin">
                <w:ffData>
                  <w:name w:val="Text122"/>
                  <w:enabled/>
                  <w:calcOnExit w:val="0"/>
                  <w:textInput/>
                </w:ffData>
              </w:fldChar>
            </w:r>
            <w:bookmarkStart w:id="284" w:name="Text122"/>
            <w:r>
              <w:rPr>
                <w:rFonts w:ascii="Arial" w:hAnsi="Arial" w:cs="Arial"/>
              </w:rPr>
              <w:instrText xml:space="preserve"> FORMTEXT </w:instrText>
            </w:r>
            <w:r>
              <w:rPr>
                <w:rFonts w:ascii="Arial" w:hAnsi="Arial" w:cs="Arial"/>
              </w:rPr>
            </w:r>
            <w:r>
              <w:rPr>
                <w:rFonts w:ascii="Arial" w:hAnsi="Arial" w:cs="Arial"/>
              </w:rPr>
              <w:fldChar w:fldCharType="separate"/>
            </w:r>
            <w:r w:rsidR="00FE4EC0">
              <w:rPr>
                <w:rFonts w:ascii="Arial" w:hAnsi="Arial" w:cs="Arial"/>
                <w:noProof/>
              </w:rPr>
              <w:t>. / .</w:t>
            </w:r>
            <w:r>
              <w:rPr>
                <w:rFonts w:ascii="Arial" w:hAnsi="Arial" w:cs="Arial"/>
              </w:rPr>
              <w:fldChar w:fldCharType="end"/>
            </w:r>
            <w:bookmarkEnd w:id="284"/>
          </w:p>
        </w:tc>
        <w:tc>
          <w:tcPr>
            <w:tcW w:w="1800" w:type="dxa"/>
            <w:gridSpan w:val="2"/>
            <w:tcBorders>
              <w:left w:val="single" w:sz="4" w:space="0" w:color="auto"/>
            </w:tcBorders>
          </w:tcPr>
          <w:p w14:paraId="1ED93222" w14:textId="77777777" w:rsidR="00535489" w:rsidRPr="0091565B" w:rsidRDefault="00535489" w:rsidP="006C4EEE">
            <w:pPr>
              <w:rPr>
                <w:rFonts w:ascii="Arial" w:hAnsi="Arial" w:cs="Arial"/>
              </w:rPr>
            </w:pPr>
          </w:p>
        </w:tc>
      </w:tr>
    </w:tbl>
    <w:p w14:paraId="77905CA8" w14:textId="77777777" w:rsidR="00535489" w:rsidRDefault="00A77AF3" w:rsidP="00535489">
      <w: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3543"/>
        <w:gridCol w:w="4014"/>
        <w:gridCol w:w="1798"/>
      </w:tblGrid>
      <w:tr w:rsidR="00535489" w:rsidRPr="0091565B" w14:paraId="1C7EE0B7" w14:textId="77777777" w:rsidTr="006C4EEE">
        <w:tc>
          <w:tcPr>
            <w:tcW w:w="534" w:type="dxa"/>
          </w:tcPr>
          <w:p w14:paraId="783F8779" w14:textId="77777777" w:rsidR="00535489" w:rsidRPr="00DE7FED" w:rsidRDefault="00535489" w:rsidP="006C4EEE">
            <w:pPr>
              <w:rPr>
                <w:rFonts w:ascii="Arial" w:hAnsi="Arial" w:cs="Arial"/>
                <w:b/>
              </w:rPr>
            </w:pPr>
            <w:r w:rsidRPr="00DE7FED">
              <w:rPr>
                <w:rFonts w:ascii="Arial" w:hAnsi="Arial" w:cs="Arial"/>
                <w:b/>
              </w:rPr>
              <w:t>3</w:t>
            </w:r>
          </w:p>
        </w:tc>
        <w:tc>
          <w:tcPr>
            <w:tcW w:w="9355" w:type="dxa"/>
            <w:gridSpan w:val="3"/>
          </w:tcPr>
          <w:p w14:paraId="383D2345" w14:textId="77777777" w:rsidR="00535489" w:rsidRPr="0041506B" w:rsidRDefault="00535489" w:rsidP="006C4EEE">
            <w:pPr>
              <w:rPr>
                <w:rFonts w:ascii="Arial" w:hAnsi="Arial" w:cs="Arial"/>
                <w:b/>
              </w:rPr>
            </w:pPr>
            <w:r w:rsidRPr="0041506B">
              <w:rPr>
                <w:rFonts w:ascii="Arial" w:hAnsi="Arial" w:cs="Arial"/>
                <w:b/>
                <w:bCs/>
              </w:rPr>
              <w:t>Anzahl der Nebenangebote</w:t>
            </w:r>
          </w:p>
        </w:tc>
      </w:tr>
      <w:tr w:rsidR="00535489" w:rsidRPr="0091565B" w14:paraId="44641F13" w14:textId="77777777" w:rsidTr="00AC1797">
        <w:trPr>
          <w:trHeight w:val="23"/>
        </w:trPr>
        <w:tc>
          <w:tcPr>
            <w:tcW w:w="534" w:type="dxa"/>
          </w:tcPr>
          <w:p w14:paraId="4A7F8D5E" w14:textId="77777777" w:rsidR="00535489" w:rsidRPr="00DE7FED" w:rsidRDefault="00535489" w:rsidP="006C4EEE">
            <w:pPr>
              <w:rPr>
                <w:rFonts w:ascii="Arial" w:hAnsi="Arial" w:cs="Arial"/>
                <w:b/>
              </w:rPr>
            </w:pPr>
          </w:p>
        </w:tc>
        <w:tc>
          <w:tcPr>
            <w:tcW w:w="3543" w:type="dxa"/>
            <w:tcBorders>
              <w:right w:val="single" w:sz="4" w:space="0" w:color="auto"/>
            </w:tcBorders>
          </w:tcPr>
          <w:p w14:paraId="1F56C443" w14:textId="77777777" w:rsidR="000313F8" w:rsidRPr="000313F8" w:rsidRDefault="00535489" w:rsidP="00DF2FFD">
            <w:pPr>
              <w:rPr>
                <w:rFonts w:ascii="Arial" w:hAnsi="Arial" w:cs="Arial"/>
                <w:noProof/>
              </w:rPr>
            </w:pPr>
            <w:r>
              <w:rPr>
                <w:rFonts w:ascii="Arial" w:hAnsi="Arial" w:cs="Arial"/>
              </w:rPr>
              <w:fldChar w:fldCharType="begin"/>
            </w:r>
            <w:r>
              <w:rPr>
                <w:rFonts w:ascii="Arial" w:hAnsi="Arial" w:cs="Arial"/>
              </w:rPr>
              <w:instrText xml:space="preserve"> REF  Text125  \* MERGEFORMAT </w:instrText>
            </w:r>
            <w:r>
              <w:rPr>
                <w:rFonts w:ascii="Arial" w:hAnsi="Arial" w:cs="Arial"/>
              </w:rPr>
              <w:fldChar w:fldCharType="separate"/>
            </w:r>
            <w:r w:rsidR="000313F8" w:rsidRPr="000313F8">
              <w:rPr>
                <w:rFonts w:ascii="Arial" w:hAnsi="Arial" w:cs="Arial"/>
                <w:noProof/>
              </w:rPr>
              <w:t>Gesamtangebot</w:t>
            </w:r>
          </w:p>
          <w:p w14:paraId="516EEFAA" w14:textId="38567057" w:rsidR="00535489" w:rsidRPr="0091565B" w:rsidRDefault="000313F8" w:rsidP="006C4EEE">
            <w:pPr>
              <w:rPr>
                <w:rFonts w:ascii="Arial" w:hAnsi="Arial" w:cs="Arial"/>
              </w:rPr>
            </w:pPr>
            <w:r w:rsidRPr="000313F8">
              <w:rPr>
                <w:rFonts w:ascii="Arial" w:hAnsi="Arial" w:cs="Arial"/>
                <w:noProof/>
              </w:rPr>
              <w:t>(keine losweise Vergabe)</w:t>
            </w:r>
            <w:r w:rsidR="00535489">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vAlign w:val="bottom"/>
          </w:tcPr>
          <w:p w14:paraId="27ED37AF" w14:textId="77777777" w:rsidR="00535489" w:rsidRPr="0091565B" w:rsidRDefault="00535489" w:rsidP="005F7429">
            <w:pPr>
              <w:jc w:val="right"/>
              <w:rPr>
                <w:rFonts w:ascii="Arial" w:hAnsi="Arial" w:cs="Arial"/>
              </w:rPr>
            </w:pPr>
            <w:r>
              <w:rPr>
                <w:rFonts w:ascii="Arial" w:hAnsi="Arial" w:cs="Arial"/>
              </w:rPr>
              <w:fldChar w:fldCharType="begin">
                <w:ffData>
                  <w:name w:val="Text147"/>
                  <w:enabled/>
                  <w:calcOnExit w:val="0"/>
                  <w:textInput/>
                </w:ffData>
              </w:fldChar>
            </w:r>
            <w:bookmarkStart w:id="285" w:name="Text147"/>
            <w:r>
              <w:rPr>
                <w:rFonts w:ascii="Arial" w:hAnsi="Arial" w:cs="Arial"/>
              </w:rPr>
              <w:instrText xml:space="preserve"> FORMTEXT </w:instrText>
            </w:r>
            <w:r>
              <w:rPr>
                <w:rFonts w:ascii="Arial" w:hAnsi="Arial" w:cs="Arial"/>
              </w:rPr>
            </w:r>
            <w:r>
              <w:rPr>
                <w:rFonts w:ascii="Arial" w:hAnsi="Arial" w:cs="Arial"/>
              </w:rPr>
              <w:fldChar w:fldCharType="separate"/>
            </w:r>
            <w:r w:rsidR="005F7429">
              <w:rPr>
                <w:rFonts w:ascii="Arial" w:hAnsi="Arial" w:cs="Arial"/>
                <w:noProof/>
              </w:rPr>
              <w:t>nicht zugelassen</w:t>
            </w:r>
            <w:r>
              <w:rPr>
                <w:rFonts w:ascii="Arial" w:hAnsi="Arial" w:cs="Arial"/>
              </w:rPr>
              <w:fldChar w:fldCharType="end"/>
            </w:r>
            <w:bookmarkEnd w:id="285"/>
          </w:p>
        </w:tc>
        <w:tc>
          <w:tcPr>
            <w:tcW w:w="1798" w:type="dxa"/>
            <w:tcBorders>
              <w:left w:val="single" w:sz="4" w:space="0" w:color="auto"/>
            </w:tcBorders>
          </w:tcPr>
          <w:p w14:paraId="527DEFC4" w14:textId="77777777" w:rsidR="00535489" w:rsidRPr="0091565B" w:rsidRDefault="00535489" w:rsidP="006C4EEE">
            <w:pPr>
              <w:rPr>
                <w:rFonts w:ascii="Arial" w:hAnsi="Arial" w:cs="Arial"/>
              </w:rPr>
            </w:pPr>
          </w:p>
        </w:tc>
      </w:tr>
      <w:tr w:rsidR="00535489" w:rsidRPr="0091565B" w14:paraId="76C3A86A" w14:textId="77777777" w:rsidTr="00AC1797">
        <w:trPr>
          <w:trHeight w:val="23"/>
        </w:trPr>
        <w:tc>
          <w:tcPr>
            <w:tcW w:w="534" w:type="dxa"/>
          </w:tcPr>
          <w:p w14:paraId="5008F2D2" w14:textId="77777777" w:rsidR="00535489" w:rsidRPr="00DE7FED" w:rsidRDefault="00535489" w:rsidP="006C4EEE">
            <w:pPr>
              <w:rPr>
                <w:rFonts w:ascii="Arial" w:hAnsi="Arial" w:cs="Arial"/>
                <w:b/>
              </w:rPr>
            </w:pPr>
          </w:p>
        </w:tc>
        <w:tc>
          <w:tcPr>
            <w:tcW w:w="3543" w:type="dxa"/>
            <w:tcBorders>
              <w:right w:val="single" w:sz="4" w:space="0" w:color="auto"/>
            </w:tcBorders>
          </w:tcPr>
          <w:p w14:paraId="025830BE" w14:textId="1DF1DC66" w:rsidR="00535489" w:rsidRPr="0091565B" w:rsidRDefault="00535489" w:rsidP="006C4EEE">
            <w:pPr>
              <w:rPr>
                <w:rFonts w:ascii="Arial" w:hAnsi="Arial" w:cs="Arial"/>
              </w:rPr>
            </w:pPr>
            <w:r>
              <w:rPr>
                <w:rFonts w:ascii="Arial" w:hAnsi="Arial" w:cs="Arial"/>
              </w:rPr>
              <w:fldChar w:fldCharType="begin"/>
            </w:r>
            <w:r>
              <w:rPr>
                <w:rFonts w:ascii="Arial" w:hAnsi="Arial" w:cs="Arial"/>
              </w:rPr>
              <w:instrText xml:space="preserve"> REF  Text126  \* MERGEFORMAT </w:instrText>
            </w:r>
            <w:r>
              <w:rPr>
                <w:rFonts w:ascii="Arial" w:hAnsi="Arial" w:cs="Arial"/>
              </w:rPr>
              <w:fldChar w:fldCharType="separate"/>
            </w:r>
            <w:r w:rsidR="000313F8" w:rsidRPr="000313F8">
              <w:rPr>
                <w:rFonts w:ascii="Arial" w:hAnsi="Arial" w:cs="Arial"/>
                <w:noProof/>
              </w:rPr>
              <w:t>entfällt</w:t>
            </w:r>
            <w:r>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vAlign w:val="bottom"/>
          </w:tcPr>
          <w:p w14:paraId="0C52A352" w14:textId="77777777" w:rsidR="00535489" w:rsidRDefault="00535489" w:rsidP="00FE4EC0">
            <w:pPr>
              <w:jc w:val="right"/>
              <w:rPr>
                <w:rFonts w:ascii="Arial" w:hAnsi="Arial" w:cs="Arial"/>
              </w:rPr>
            </w:pPr>
            <w:r>
              <w:rPr>
                <w:rFonts w:ascii="Arial" w:hAnsi="Arial" w:cs="Arial"/>
              </w:rPr>
              <w:fldChar w:fldCharType="begin">
                <w:ffData>
                  <w:name w:val="Text148"/>
                  <w:enabled/>
                  <w:calcOnExit w:val="0"/>
                  <w:textInput/>
                </w:ffData>
              </w:fldChar>
            </w:r>
            <w:bookmarkStart w:id="286" w:name="Text148"/>
            <w:r>
              <w:rPr>
                <w:rFonts w:ascii="Arial" w:hAnsi="Arial" w:cs="Arial"/>
              </w:rPr>
              <w:instrText xml:space="preserve"> FORMTEXT </w:instrText>
            </w:r>
            <w:r>
              <w:rPr>
                <w:rFonts w:ascii="Arial" w:hAnsi="Arial" w:cs="Arial"/>
              </w:rPr>
            </w:r>
            <w:r>
              <w:rPr>
                <w:rFonts w:ascii="Arial" w:hAnsi="Arial" w:cs="Arial"/>
              </w:rPr>
              <w:fldChar w:fldCharType="separate"/>
            </w:r>
            <w:r w:rsidR="00FE4EC0">
              <w:rPr>
                <w:rFonts w:ascii="Arial" w:hAnsi="Arial" w:cs="Arial"/>
                <w:noProof/>
              </w:rPr>
              <w:t>. / .</w:t>
            </w:r>
            <w:r>
              <w:rPr>
                <w:rFonts w:ascii="Arial" w:hAnsi="Arial" w:cs="Arial"/>
              </w:rPr>
              <w:fldChar w:fldCharType="end"/>
            </w:r>
            <w:bookmarkEnd w:id="286"/>
          </w:p>
        </w:tc>
        <w:tc>
          <w:tcPr>
            <w:tcW w:w="1798" w:type="dxa"/>
            <w:tcBorders>
              <w:left w:val="single" w:sz="4" w:space="0" w:color="auto"/>
            </w:tcBorders>
          </w:tcPr>
          <w:p w14:paraId="59504068" w14:textId="77777777" w:rsidR="00535489" w:rsidRPr="0091565B" w:rsidRDefault="00535489" w:rsidP="006C4EEE">
            <w:pPr>
              <w:rPr>
                <w:rFonts w:ascii="Arial" w:hAnsi="Arial" w:cs="Arial"/>
              </w:rPr>
            </w:pPr>
          </w:p>
        </w:tc>
      </w:tr>
      <w:tr w:rsidR="00535489" w:rsidRPr="0091565B" w14:paraId="5746BF77" w14:textId="77777777" w:rsidTr="00AC1797">
        <w:trPr>
          <w:trHeight w:val="23"/>
        </w:trPr>
        <w:tc>
          <w:tcPr>
            <w:tcW w:w="534" w:type="dxa"/>
          </w:tcPr>
          <w:p w14:paraId="4B20E8D6" w14:textId="77777777" w:rsidR="00535489" w:rsidRPr="00DE7FED" w:rsidRDefault="00535489" w:rsidP="006C4EEE">
            <w:pPr>
              <w:rPr>
                <w:rFonts w:ascii="Arial" w:hAnsi="Arial" w:cs="Arial"/>
                <w:b/>
              </w:rPr>
            </w:pPr>
          </w:p>
        </w:tc>
        <w:tc>
          <w:tcPr>
            <w:tcW w:w="3543" w:type="dxa"/>
            <w:tcBorders>
              <w:right w:val="single" w:sz="4" w:space="0" w:color="auto"/>
            </w:tcBorders>
          </w:tcPr>
          <w:p w14:paraId="48913D2C" w14:textId="25C8A01A" w:rsidR="00535489" w:rsidRPr="0091565B" w:rsidRDefault="00535489" w:rsidP="006C4EEE">
            <w:pPr>
              <w:rPr>
                <w:rFonts w:ascii="Arial" w:hAnsi="Arial" w:cs="Arial"/>
              </w:rPr>
            </w:pPr>
            <w:r>
              <w:rPr>
                <w:rFonts w:ascii="Arial" w:hAnsi="Arial" w:cs="Arial"/>
              </w:rPr>
              <w:fldChar w:fldCharType="begin"/>
            </w:r>
            <w:r>
              <w:rPr>
                <w:rFonts w:ascii="Arial" w:hAnsi="Arial" w:cs="Arial"/>
              </w:rPr>
              <w:instrText xml:space="preserve"> REF  Text127  \* MERGEFORMAT </w:instrText>
            </w:r>
            <w:r>
              <w:rPr>
                <w:rFonts w:ascii="Arial" w:hAnsi="Arial" w:cs="Arial"/>
              </w:rPr>
              <w:fldChar w:fldCharType="separate"/>
            </w:r>
            <w:r w:rsidR="000313F8" w:rsidRPr="000313F8">
              <w:rPr>
                <w:rFonts w:ascii="Arial" w:hAnsi="Arial" w:cs="Arial"/>
                <w:noProof/>
              </w:rPr>
              <w:t>entfällt</w:t>
            </w:r>
            <w:r>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vAlign w:val="bottom"/>
          </w:tcPr>
          <w:p w14:paraId="06E49C40" w14:textId="77777777" w:rsidR="00535489" w:rsidRDefault="00535489" w:rsidP="00FE4EC0">
            <w:pPr>
              <w:jc w:val="right"/>
              <w:rPr>
                <w:rFonts w:ascii="Arial" w:hAnsi="Arial" w:cs="Arial"/>
              </w:rPr>
            </w:pPr>
            <w:r>
              <w:rPr>
                <w:rFonts w:ascii="Arial" w:hAnsi="Arial" w:cs="Arial"/>
              </w:rPr>
              <w:fldChar w:fldCharType="begin">
                <w:ffData>
                  <w:name w:val="Text149"/>
                  <w:enabled/>
                  <w:calcOnExit w:val="0"/>
                  <w:textInput/>
                </w:ffData>
              </w:fldChar>
            </w:r>
            <w:bookmarkStart w:id="287" w:name="Text149"/>
            <w:r>
              <w:rPr>
                <w:rFonts w:ascii="Arial" w:hAnsi="Arial" w:cs="Arial"/>
              </w:rPr>
              <w:instrText xml:space="preserve"> FORMTEXT </w:instrText>
            </w:r>
            <w:r>
              <w:rPr>
                <w:rFonts w:ascii="Arial" w:hAnsi="Arial" w:cs="Arial"/>
              </w:rPr>
            </w:r>
            <w:r>
              <w:rPr>
                <w:rFonts w:ascii="Arial" w:hAnsi="Arial" w:cs="Arial"/>
              </w:rPr>
              <w:fldChar w:fldCharType="separate"/>
            </w:r>
            <w:r w:rsidR="00FE4EC0">
              <w:rPr>
                <w:rFonts w:ascii="Arial" w:hAnsi="Arial" w:cs="Arial"/>
                <w:noProof/>
              </w:rPr>
              <w:t>. / .</w:t>
            </w:r>
            <w:r>
              <w:rPr>
                <w:rFonts w:ascii="Arial" w:hAnsi="Arial" w:cs="Arial"/>
              </w:rPr>
              <w:fldChar w:fldCharType="end"/>
            </w:r>
            <w:bookmarkEnd w:id="287"/>
          </w:p>
        </w:tc>
        <w:tc>
          <w:tcPr>
            <w:tcW w:w="1798" w:type="dxa"/>
            <w:tcBorders>
              <w:left w:val="single" w:sz="4" w:space="0" w:color="auto"/>
            </w:tcBorders>
          </w:tcPr>
          <w:p w14:paraId="0B4AFFDF" w14:textId="77777777" w:rsidR="00535489" w:rsidRPr="0091565B" w:rsidRDefault="00535489" w:rsidP="006C4EEE">
            <w:pPr>
              <w:rPr>
                <w:rFonts w:ascii="Arial" w:hAnsi="Arial" w:cs="Arial"/>
              </w:rPr>
            </w:pPr>
          </w:p>
        </w:tc>
      </w:tr>
    </w:tbl>
    <w:p w14:paraId="502C0D93" w14:textId="77777777" w:rsidR="00535489" w:rsidRDefault="00A77AF3" w:rsidP="00535489">
      <w: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3543"/>
        <w:gridCol w:w="4014"/>
        <w:gridCol w:w="1798"/>
      </w:tblGrid>
      <w:tr w:rsidR="00535489" w:rsidRPr="0091565B" w14:paraId="4C1AD9C9" w14:textId="77777777" w:rsidTr="006C4EEE">
        <w:tc>
          <w:tcPr>
            <w:tcW w:w="534" w:type="dxa"/>
          </w:tcPr>
          <w:p w14:paraId="451195F8" w14:textId="77777777" w:rsidR="00535489" w:rsidRPr="00DE7FED" w:rsidRDefault="00535489" w:rsidP="006C4EEE">
            <w:pPr>
              <w:rPr>
                <w:rFonts w:ascii="Arial" w:hAnsi="Arial" w:cs="Arial"/>
                <w:b/>
              </w:rPr>
            </w:pPr>
            <w:r w:rsidRPr="00DE7FED">
              <w:rPr>
                <w:rFonts w:ascii="Arial" w:hAnsi="Arial" w:cs="Arial"/>
                <w:b/>
              </w:rPr>
              <w:t>4</w:t>
            </w:r>
          </w:p>
        </w:tc>
        <w:tc>
          <w:tcPr>
            <w:tcW w:w="9355" w:type="dxa"/>
            <w:gridSpan w:val="3"/>
          </w:tcPr>
          <w:p w14:paraId="4EB33591" w14:textId="77777777" w:rsidR="00535489" w:rsidRPr="0041506B" w:rsidRDefault="00535489" w:rsidP="006C4EEE">
            <w:pPr>
              <w:rPr>
                <w:rFonts w:ascii="Arial" w:hAnsi="Arial" w:cs="Arial"/>
                <w:b/>
              </w:rPr>
            </w:pPr>
            <w:r w:rsidRPr="0041506B">
              <w:rPr>
                <w:rFonts w:ascii="Arial" w:hAnsi="Arial" w:cs="Arial"/>
                <w:b/>
                <w:bCs/>
              </w:rPr>
              <w:t>Preisnachlass ohne Bedingung auf die Abrechnungssumme für Haupt- und alle Nebenangebote</w:t>
            </w:r>
          </w:p>
        </w:tc>
      </w:tr>
      <w:tr w:rsidR="00535489" w:rsidRPr="0091565B" w14:paraId="7C84EDD9" w14:textId="77777777" w:rsidTr="00F07898">
        <w:trPr>
          <w:trHeight w:val="23"/>
        </w:trPr>
        <w:tc>
          <w:tcPr>
            <w:tcW w:w="534" w:type="dxa"/>
          </w:tcPr>
          <w:p w14:paraId="3D21D341" w14:textId="77777777" w:rsidR="00535489" w:rsidRPr="00DE7FED" w:rsidRDefault="00535489" w:rsidP="006C4EEE">
            <w:pPr>
              <w:rPr>
                <w:rFonts w:ascii="Arial" w:hAnsi="Arial" w:cs="Arial"/>
                <w:b/>
              </w:rPr>
            </w:pPr>
          </w:p>
        </w:tc>
        <w:tc>
          <w:tcPr>
            <w:tcW w:w="3543" w:type="dxa"/>
            <w:tcBorders>
              <w:right w:val="single" w:sz="4" w:space="0" w:color="auto"/>
            </w:tcBorders>
          </w:tcPr>
          <w:p w14:paraId="7B53C58D" w14:textId="77777777" w:rsidR="000313F8" w:rsidRPr="000313F8" w:rsidRDefault="00535489" w:rsidP="00DF2FFD">
            <w:pPr>
              <w:rPr>
                <w:rFonts w:ascii="Arial" w:hAnsi="Arial" w:cs="Arial"/>
                <w:noProof/>
              </w:rPr>
            </w:pPr>
            <w:r>
              <w:rPr>
                <w:rFonts w:ascii="Arial" w:hAnsi="Arial" w:cs="Arial"/>
              </w:rPr>
              <w:fldChar w:fldCharType="begin"/>
            </w:r>
            <w:r>
              <w:rPr>
                <w:rFonts w:ascii="Arial" w:hAnsi="Arial" w:cs="Arial"/>
              </w:rPr>
              <w:instrText xml:space="preserve"> REF  Text125  \* MERGEFORMAT </w:instrText>
            </w:r>
            <w:r>
              <w:rPr>
                <w:rFonts w:ascii="Arial" w:hAnsi="Arial" w:cs="Arial"/>
              </w:rPr>
              <w:fldChar w:fldCharType="separate"/>
            </w:r>
            <w:r w:rsidR="000313F8" w:rsidRPr="000313F8">
              <w:rPr>
                <w:rFonts w:ascii="Arial" w:hAnsi="Arial" w:cs="Arial"/>
                <w:noProof/>
              </w:rPr>
              <w:t>Gesamtangebot</w:t>
            </w:r>
          </w:p>
          <w:p w14:paraId="314C62BD" w14:textId="2FBF7000" w:rsidR="00535489" w:rsidRPr="0091565B" w:rsidRDefault="000313F8" w:rsidP="006C4EEE">
            <w:pPr>
              <w:rPr>
                <w:rFonts w:ascii="Arial" w:hAnsi="Arial" w:cs="Arial"/>
              </w:rPr>
            </w:pPr>
            <w:r w:rsidRPr="000313F8">
              <w:rPr>
                <w:rFonts w:ascii="Arial" w:hAnsi="Arial" w:cs="Arial"/>
                <w:noProof/>
              </w:rPr>
              <w:t>(keine losweise Vergabe)</w:t>
            </w:r>
            <w:r w:rsidR="00535489">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shd w:val="clear" w:color="auto" w:fill="FFFF00"/>
            <w:vAlign w:val="bottom"/>
          </w:tcPr>
          <w:p w14:paraId="5A74AF7F" w14:textId="77777777" w:rsidR="00535489" w:rsidRPr="00D74386" w:rsidRDefault="00535489" w:rsidP="006C4EEE">
            <w:pPr>
              <w:jc w:val="right"/>
              <w:rPr>
                <w:rFonts w:ascii="Arial" w:hAnsi="Arial" w:cs="Arial"/>
                <w:noProof/>
              </w:rPr>
            </w:pPr>
            <w:r>
              <w:rPr>
                <w:rFonts w:ascii="Arial" w:hAnsi="Arial" w:cs="Arial"/>
              </w:rPr>
              <w:fldChar w:fldCharType="begin">
                <w:ffData>
                  <w:name w:val="Text145"/>
                  <w:enabled/>
                  <w:calcOnExit w:val="0"/>
                  <w:textInput/>
                </w:ffData>
              </w:fldChar>
            </w:r>
            <w:bookmarkStart w:id="288" w:name="Text145"/>
            <w:r>
              <w:rPr>
                <w:rFonts w:ascii="Arial" w:hAnsi="Arial" w:cs="Arial"/>
              </w:rPr>
              <w:instrText xml:space="preserve"> FORMTEXT </w:instrText>
            </w:r>
            <w:r>
              <w:rPr>
                <w:rFonts w:ascii="Arial" w:hAnsi="Arial" w:cs="Arial"/>
              </w:rPr>
            </w:r>
            <w:r>
              <w:rPr>
                <w:rFonts w:ascii="Arial" w:hAnsi="Arial" w:cs="Arial"/>
              </w:rPr>
              <w:fldChar w:fldCharType="separate"/>
            </w:r>
          </w:p>
          <w:p w14:paraId="497D75E0" w14:textId="77777777" w:rsidR="00535489" w:rsidRPr="0091565B" w:rsidRDefault="00535489" w:rsidP="006C4EEE">
            <w:pPr>
              <w:jc w:val="right"/>
              <w:rPr>
                <w:rFonts w:ascii="Arial" w:hAnsi="Arial" w:cs="Arial"/>
              </w:rPr>
            </w:pPr>
            <w:r w:rsidRPr="00D74386">
              <w:rPr>
                <w:rFonts w:ascii="Arial" w:hAnsi="Arial" w:cs="Arial"/>
                <w:noProof/>
              </w:rPr>
              <w:t>………………………..………  %</w:t>
            </w:r>
            <w:r>
              <w:rPr>
                <w:rFonts w:ascii="Arial" w:hAnsi="Arial" w:cs="Arial"/>
              </w:rPr>
              <w:fldChar w:fldCharType="end"/>
            </w:r>
            <w:bookmarkEnd w:id="288"/>
          </w:p>
        </w:tc>
        <w:tc>
          <w:tcPr>
            <w:tcW w:w="1798" w:type="dxa"/>
            <w:tcBorders>
              <w:left w:val="single" w:sz="4" w:space="0" w:color="auto"/>
            </w:tcBorders>
          </w:tcPr>
          <w:p w14:paraId="6D1FEAF0" w14:textId="77777777" w:rsidR="00535489" w:rsidRPr="0091565B" w:rsidRDefault="00535489" w:rsidP="006C4EEE">
            <w:pPr>
              <w:rPr>
                <w:rFonts w:ascii="Arial" w:hAnsi="Arial" w:cs="Arial"/>
              </w:rPr>
            </w:pPr>
          </w:p>
        </w:tc>
      </w:tr>
      <w:tr w:rsidR="00535489" w:rsidRPr="0091565B" w14:paraId="2DFD2E90" w14:textId="77777777" w:rsidTr="00AC1797">
        <w:trPr>
          <w:trHeight w:val="23"/>
        </w:trPr>
        <w:tc>
          <w:tcPr>
            <w:tcW w:w="534" w:type="dxa"/>
          </w:tcPr>
          <w:p w14:paraId="12A596FF" w14:textId="77777777" w:rsidR="00535489" w:rsidRPr="00DE7FED" w:rsidRDefault="00535489" w:rsidP="006C4EEE">
            <w:pPr>
              <w:rPr>
                <w:rFonts w:ascii="Arial" w:hAnsi="Arial" w:cs="Arial"/>
                <w:b/>
              </w:rPr>
            </w:pPr>
          </w:p>
        </w:tc>
        <w:tc>
          <w:tcPr>
            <w:tcW w:w="3543" w:type="dxa"/>
            <w:tcBorders>
              <w:right w:val="single" w:sz="4" w:space="0" w:color="auto"/>
            </w:tcBorders>
          </w:tcPr>
          <w:p w14:paraId="759E5D2C" w14:textId="324A61D0" w:rsidR="00535489" w:rsidRPr="0091565B" w:rsidRDefault="00535489" w:rsidP="006C4EEE">
            <w:pPr>
              <w:rPr>
                <w:rFonts w:ascii="Arial" w:hAnsi="Arial" w:cs="Arial"/>
              </w:rPr>
            </w:pPr>
            <w:r>
              <w:rPr>
                <w:rFonts w:ascii="Arial" w:hAnsi="Arial" w:cs="Arial"/>
              </w:rPr>
              <w:fldChar w:fldCharType="begin"/>
            </w:r>
            <w:r>
              <w:rPr>
                <w:rFonts w:ascii="Arial" w:hAnsi="Arial" w:cs="Arial"/>
              </w:rPr>
              <w:instrText xml:space="preserve"> REF  Text126  \* MERGEFORMAT </w:instrText>
            </w:r>
            <w:r>
              <w:rPr>
                <w:rFonts w:ascii="Arial" w:hAnsi="Arial" w:cs="Arial"/>
              </w:rPr>
              <w:fldChar w:fldCharType="separate"/>
            </w:r>
            <w:r w:rsidR="000313F8" w:rsidRPr="000313F8">
              <w:rPr>
                <w:rFonts w:ascii="Arial" w:hAnsi="Arial" w:cs="Arial"/>
                <w:noProof/>
              </w:rPr>
              <w:t>entfällt</w:t>
            </w:r>
            <w:r>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vAlign w:val="bottom"/>
          </w:tcPr>
          <w:p w14:paraId="57694516" w14:textId="77777777" w:rsidR="00535489" w:rsidRDefault="00535489" w:rsidP="00FE4EC0">
            <w:pPr>
              <w:jc w:val="right"/>
              <w:rPr>
                <w:rFonts w:ascii="Arial" w:hAnsi="Arial" w:cs="Arial"/>
              </w:rPr>
            </w:pPr>
            <w:r>
              <w:rPr>
                <w:rFonts w:ascii="Arial" w:hAnsi="Arial" w:cs="Arial"/>
              </w:rPr>
              <w:fldChar w:fldCharType="begin">
                <w:ffData>
                  <w:name w:val="Text141"/>
                  <w:enabled/>
                  <w:calcOnExit w:val="0"/>
                  <w:textInput/>
                </w:ffData>
              </w:fldChar>
            </w:r>
            <w:bookmarkStart w:id="289" w:name="Text141"/>
            <w:r>
              <w:rPr>
                <w:rFonts w:ascii="Arial" w:hAnsi="Arial" w:cs="Arial"/>
              </w:rPr>
              <w:instrText xml:space="preserve"> FORMTEXT </w:instrText>
            </w:r>
            <w:r>
              <w:rPr>
                <w:rFonts w:ascii="Arial" w:hAnsi="Arial" w:cs="Arial"/>
              </w:rPr>
            </w:r>
            <w:r>
              <w:rPr>
                <w:rFonts w:ascii="Arial" w:hAnsi="Arial" w:cs="Arial"/>
              </w:rPr>
              <w:fldChar w:fldCharType="separate"/>
            </w:r>
            <w:r w:rsidR="00FE4EC0">
              <w:rPr>
                <w:rFonts w:ascii="Arial" w:hAnsi="Arial" w:cs="Arial"/>
                <w:noProof/>
              </w:rPr>
              <w:t>. / .</w:t>
            </w:r>
            <w:r>
              <w:rPr>
                <w:rFonts w:ascii="Arial" w:hAnsi="Arial" w:cs="Arial"/>
              </w:rPr>
              <w:fldChar w:fldCharType="end"/>
            </w:r>
            <w:bookmarkEnd w:id="289"/>
          </w:p>
        </w:tc>
        <w:tc>
          <w:tcPr>
            <w:tcW w:w="1798" w:type="dxa"/>
            <w:tcBorders>
              <w:left w:val="single" w:sz="4" w:space="0" w:color="auto"/>
            </w:tcBorders>
          </w:tcPr>
          <w:p w14:paraId="7C8C509A" w14:textId="77777777" w:rsidR="00535489" w:rsidRPr="0091565B" w:rsidRDefault="00535489" w:rsidP="006C4EEE">
            <w:pPr>
              <w:rPr>
                <w:rFonts w:ascii="Arial" w:hAnsi="Arial" w:cs="Arial"/>
              </w:rPr>
            </w:pPr>
          </w:p>
        </w:tc>
      </w:tr>
      <w:tr w:rsidR="00535489" w:rsidRPr="0091565B" w14:paraId="6BE136C9" w14:textId="77777777" w:rsidTr="00AC1797">
        <w:trPr>
          <w:trHeight w:val="23"/>
        </w:trPr>
        <w:tc>
          <w:tcPr>
            <w:tcW w:w="534" w:type="dxa"/>
          </w:tcPr>
          <w:p w14:paraId="64F025A6" w14:textId="77777777" w:rsidR="00535489" w:rsidRPr="00DE7FED" w:rsidRDefault="00535489" w:rsidP="006C4EEE">
            <w:pPr>
              <w:rPr>
                <w:rFonts w:ascii="Arial" w:hAnsi="Arial" w:cs="Arial"/>
                <w:b/>
              </w:rPr>
            </w:pPr>
          </w:p>
        </w:tc>
        <w:tc>
          <w:tcPr>
            <w:tcW w:w="3543" w:type="dxa"/>
            <w:tcBorders>
              <w:right w:val="single" w:sz="4" w:space="0" w:color="auto"/>
            </w:tcBorders>
          </w:tcPr>
          <w:p w14:paraId="6BE13B40" w14:textId="1CEC0497" w:rsidR="00535489" w:rsidRPr="0091565B" w:rsidRDefault="00535489" w:rsidP="006C4EEE">
            <w:pPr>
              <w:rPr>
                <w:rFonts w:ascii="Arial" w:hAnsi="Arial" w:cs="Arial"/>
              </w:rPr>
            </w:pPr>
            <w:r>
              <w:rPr>
                <w:rFonts w:ascii="Arial" w:hAnsi="Arial" w:cs="Arial"/>
              </w:rPr>
              <w:fldChar w:fldCharType="begin"/>
            </w:r>
            <w:r>
              <w:rPr>
                <w:rFonts w:ascii="Arial" w:hAnsi="Arial" w:cs="Arial"/>
              </w:rPr>
              <w:instrText xml:space="preserve"> REF  Text127  \* MERGEFORMAT </w:instrText>
            </w:r>
            <w:r>
              <w:rPr>
                <w:rFonts w:ascii="Arial" w:hAnsi="Arial" w:cs="Arial"/>
              </w:rPr>
              <w:fldChar w:fldCharType="separate"/>
            </w:r>
            <w:r w:rsidR="000313F8" w:rsidRPr="000313F8">
              <w:rPr>
                <w:rFonts w:ascii="Arial" w:hAnsi="Arial" w:cs="Arial"/>
                <w:noProof/>
              </w:rPr>
              <w:t>entfällt</w:t>
            </w:r>
            <w:r>
              <w:rPr>
                <w:rFonts w:ascii="Arial" w:hAnsi="Arial" w:cs="Arial"/>
              </w:rPr>
              <w:fldChar w:fldCharType="end"/>
            </w:r>
          </w:p>
        </w:tc>
        <w:tc>
          <w:tcPr>
            <w:tcW w:w="4014" w:type="dxa"/>
            <w:tcBorders>
              <w:top w:val="single" w:sz="4" w:space="0" w:color="auto"/>
              <w:left w:val="single" w:sz="4" w:space="0" w:color="auto"/>
              <w:bottom w:val="single" w:sz="4" w:space="0" w:color="auto"/>
              <w:right w:val="single" w:sz="4" w:space="0" w:color="auto"/>
            </w:tcBorders>
            <w:vAlign w:val="bottom"/>
          </w:tcPr>
          <w:p w14:paraId="3AAB004F" w14:textId="77777777" w:rsidR="00535489" w:rsidRDefault="00535489" w:rsidP="00FE4EC0">
            <w:pPr>
              <w:jc w:val="right"/>
              <w:rPr>
                <w:rFonts w:ascii="Arial" w:hAnsi="Arial" w:cs="Arial"/>
              </w:rPr>
            </w:pPr>
            <w:r>
              <w:rPr>
                <w:rFonts w:ascii="Arial" w:hAnsi="Arial" w:cs="Arial"/>
              </w:rPr>
              <w:fldChar w:fldCharType="begin">
                <w:ffData>
                  <w:name w:val="Text142"/>
                  <w:enabled/>
                  <w:calcOnExit w:val="0"/>
                  <w:textInput/>
                </w:ffData>
              </w:fldChar>
            </w:r>
            <w:bookmarkStart w:id="290" w:name="Text142"/>
            <w:r>
              <w:rPr>
                <w:rFonts w:ascii="Arial" w:hAnsi="Arial" w:cs="Arial"/>
              </w:rPr>
              <w:instrText xml:space="preserve"> FORMTEXT </w:instrText>
            </w:r>
            <w:r>
              <w:rPr>
                <w:rFonts w:ascii="Arial" w:hAnsi="Arial" w:cs="Arial"/>
              </w:rPr>
            </w:r>
            <w:r>
              <w:rPr>
                <w:rFonts w:ascii="Arial" w:hAnsi="Arial" w:cs="Arial"/>
              </w:rPr>
              <w:fldChar w:fldCharType="separate"/>
            </w:r>
            <w:r w:rsidR="00FE4EC0">
              <w:rPr>
                <w:rFonts w:ascii="Arial" w:hAnsi="Arial" w:cs="Arial"/>
                <w:noProof/>
              </w:rPr>
              <w:t>. / .</w:t>
            </w:r>
            <w:r>
              <w:rPr>
                <w:rFonts w:ascii="Arial" w:hAnsi="Arial" w:cs="Arial"/>
              </w:rPr>
              <w:fldChar w:fldCharType="end"/>
            </w:r>
            <w:bookmarkEnd w:id="290"/>
          </w:p>
        </w:tc>
        <w:tc>
          <w:tcPr>
            <w:tcW w:w="1798" w:type="dxa"/>
            <w:tcBorders>
              <w:left w:val="single" w:sz="4" w:space="0" w:color="auto"/>
            </w:tcBorders>
          </w:tcPr>
          <w:p w14:paraId="4D37AC7E" w14:textId="77777777" w:rsidR="00535489" w:rsidRPr="0091565B" w:rsidRDefault="00535489" w:rsidP="006C4EEE">
            <w:pPr>
              <w:rPr>
                <w:rFonts w:ascii="Arial" w:hAnsi="Arial" w:cs="Arial"/>
              </w:rPr>
            </w:pPr>
          </w:p>
        </w:tc>
      </w:tr>
    </w:tbl>
    <w:p w14:paraId="39FFB521" w14:textId="77777777" w:rsidR="00395C36" w:rsidRDefault="00A77AF3">
      <w:r>
        <w:t xml:space="preserve">  </w:t>
      </w:r>
      <w:r w:rsidR="00BF753E">
        <w:fldChar w:fldCharType="begin">
          <w:ffData>
            <w:name w:val="Text562"/>
            <w:enabled/>
            <w:calcOnExit w:val="0"/>
            <w:textInput/>
          </w:ffData>
        </w:fldChar>
      </w:r>
      <w:bookmarkStart w:id="291" w:name="Text562"/>
      <w:r w:rsidR="00BF753E">
        <w:instrText xml:space="preserve"> FORMTEXT </w:instrText>
      </w:r>
      <w:r w:rsidR="00BF753E">
        <w:fldChar w:fldCharType="separate"/>
      </w:r>
      <w:r w:rsidR="00BF753E">
        <w:rPr>
          <w:noProof/>
        </w:rPr>
        <w:t> </w:t>
      </w:r>
      <w:r w:rsidR="00BF753E">
        <w:rPr>
          <w:noProof/>
        </w:rPr>
        <w:t> </w:t>
      </w:r>
      <w:r w:rsidR="00BF753E">
        <w:rPr>
          <w:noProof/>
        </w:rPr>
        <w:t> </w:t>
      </w:r>
      <w:r w:rsidR="00BF753E">
        <w:rPr>
          <w:noProof/>
        </w:rPr>
        <w:t> </w:t>
      </w:r>
      <w:r w:rsidR="00BF753E">
        <w:rPr>
          <w:noProof/>
        </w:rPr>
        <w:t> </w:t>
      </w:r>
      <w:r w:rsidR="00BF753E">
        <w:fldChar w:fldCharType="end"/>
      </w:r>
      <w:bookmarkEnd w:id="291"/>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91565B" w:rsidRPr="0091565B" w14:paraId="701009B4" w14:textId="77777777">
        <w:tc>
          <w:tcPr>
            <w:tcW w:w="534" w:type="dxa"/>
          </w:tcPr>
          <w:p w14:paraId="21D4936C" w14:textId="77777777" w:rsidR="0091565B" w:rsidRPr="00DE7FED" w:rsidRDefault="001E7D2B" w:rsidP="004623D1">
            <w:pPr>
              <w:rPr>
                <w:rFonts w:ascii="Arial" w:hAnsi="Arial" w:cs="Arial"/>
                <w:b/>
              </w:rPr>
            </w:pPr>
            <w:r>
              <w:rPr>
                <w:rFonts w:ascii="Arial" w:hAnsi="Arial" w:cs="Arial"/>
                <w:b/>
              </w:rPr>
              <w:t>5</w:t>
            </w:r>
          </w:p>
        </w:tc>
        <w:tc>
          <w:tcPr>
            <w:tcW w:w="9355" w:type="dxa"/>
            <w:gridSpan w:val="2"/>
          </w:tcPr>
          <w:p w14:paraId="7328674E" w14:textId="77777777" w:rsidR="0091565B" w:rsidRPr="0091565B" w:rsidRDefault="0091565B" w:rsidP="004623D1">
            <w:pPr>
              <w:rPr>
                <w:rFonts w:ascii="Arial" w:hAnsi="Arial" w:cs="Arial"/>
              </w:rPr>
            </w:pPr>
            <w:r w:rsidRPr="0091565B">
              <w:rPr>
                <w:rFonts w:ascii="Arial" w:hAnsi="Arial" w:cs="Arial"/>
                <w:bCs/>
              </w:rPr>
              <w:t>Bestandteil meines/unseres Angebots sind neben diesem Angebotsschreiben und seinen Anlagen:</w:t>
            </w:r>
          </w:p>
        </w:tc>
      </w:tr>
      <w:tr w:rsidR="00C85FD7" w:rsidRPr="0091565B" w14:paraId="06D9D0A3" w14:textId="77777777">
        <w:trPr>
          <w:trHeight w:val="78"/>
        </w:trPr>
        <w:tc>
          <w:tcPr>
            <w:tcW w:w="534" w:type="dxa"/>
            <w:vMerge w:val="restart"/>
          </w:tcPr>
          <w:p w14:paraId="32512DA9" w14:textId="77777777" w:rsidR="00C85FD7" w:rsidRPr="00DE7FED" w:rsidRDefault="00C85FD7" w:rsidP="004623D1">
            <w:pPr>
              <w:rPr>
                <w:rFonts w:ascii="Arial" w:hAnsi="Arial" w:cs="Arial"/>
                <w:b/>
              </w:rPr>
            </w:pPr>
          </w:p>
        </w:tc>
        <w:tc>
          <w:tcPr>
            <w:tcW w:w="567" w:type="dxa"/>
          </w:tcPr>
          <w:p w14:paraId="6F517C31" w14:textId="77777777" w:rsidR="00C85FD7" w:rsidRPr="0091565B" w:rsidRDefault="00C85FD7" w:rsidP="004623D1">
            <w:pPr>
              <w:rPr>
                <w:rFonts w:ascii="Arial" w:hAnsi="Arial" w:cs="Arial"/>
              </w:rPr>
            </w:pPr>
            <w:r w:rsidRPr="0091565B">
              <w:rPr>
                <w:rFonts w:ascii="Arial" w:hAnsi="Arial" w:cs="Arial"/>
                <w:i/>
                <w:iCs/>
              </w:rPr>
              <w:t>–</w:t>
            </w:r>
          </w:p>
        </w:tc>
        <w:tc>
          <w:tcPr>
            <w:tcW w:w="8788" w:type="dxa"/>
          </w:tcPr>
          <w:p w14:paraId="24164ECD" w14:textId="77777777" w:rsidR="00C85FD7" w:rsidRPr="0091565B" w:rsidRDefault="00C85FD7" w:rsidP="004623D1">
            <w:pPr>
              <w:rPr>
                <w:rFonts w:ascii="Arial" w:hAnsi="Arial" w:cs="Arial"/>
              </w:rPr>
            </w:pPr>
            <w:r w:rsidRPr="0091565B">
              <w:rPr>
                <w:rFonts w:ascii="Arial" w:hAnsi="Arial" w:cs="Arial"/>
              </w:rPr>
              <w:t>Allgemeine Vertragsbedingungen für die Ausführung von Bauleistungen (VOB/B)</w:t>
            </w:r>
          </w:p>
        </w:tc>
      </w:tr>
      <w:tr w:rsidR="00C85FD7" w:rsidRPr="0091565B" w14:paraId="682C2F47" w14:textId="77777777">
        <w:trPr>
          <w:trHeight w:val="76"/>
        </w:trPr>
        <w:tc>
          <w:tcPr>
            <w:tcW w:w="534" w:type="dxa"/>
            <w:vMerge/>
          </w:tcPr>
          <w:p w14:paraId="6D25BF99" w14:textId="77777777" w:rsidR="00C85FD7" w:rsidRPr="00DE7FED" w:rsidRDefault="00C85FD7" w:rsidP="004623D1">
            <w:pPr>
              <w:rPr>
                <w:rFonts w:ascii="Arial" w:hAnsi="Arial" w:cs="Arial"/>
                <w:b/>
              </w:rPr>
            </w:pPr>
          </w:p>
        </w:tc>
        <w:tc>
          <w:tcPr>
            <w:tcW w:w="567" w:type="dxa"/>
          </w:tcPr>
          <w:p w14:paraId="5C344E3C" w14:textId="77777777" w:rsidR="00C85FD7" w:rsidRPr="0091565B" w:rsidRDefault="00C85FD7" w:rsidP="004623D1">
            <w:pPr>
              <w:rPr>
                <w:rFonts w:ascii="Arial" w:hAnsi="Arial" w:cs="Arial"/>
              </w:rPr>
            </w:pPr>
            <w:r w:rsidRPr="0091565B">
              <w:rPr>
                <w:rFonts w:ascii="Arial" w:hAnsi="Arial" w:cs="Arial"/>
                <w:i/>
                <w:iCs/>
              </w:rPr>
              <w:t>–</w:t>
            </w:r>
          </w:p>
        </w:tc>
        <w:tc>
          <w:tcPr>
            <w:tcW w:w="8788" w:type="dxa"/>
          </w:tcPr>
          <w:p w14:paraId="5DAA4529" w14:textId="77777777" w:rsidR="00C85FD7" w:rsidRPr="0091565B" w:rsidRDefault="00C85FD7" w:rsidP="004623D1">
            <w:pPr>
              <w:rPr>
                <w:rFonts w:ascii="Arial" w:hAnsi="Arial" w:cs="Arial"/>
              </w:rPr>
            </w:pPr>
            <w:r>
              <w:rPr>
                <w:rFonts w:ascii="Arial" w:hAnsi="Arial" w:cs="Arial"/>
              </w:rPr>
              <w:t>Allgemeine Technische Vertragsbedingungen für Bauleistungen (VOB/C)</w:t>
            </w:r>
          </w:p>
        </w:tc>
      </w:tr>
      <w:tr w:rsidR="00C85FD7" w:rsidRPr="0091565B" w14:paraId="42A41088" w14:textId="77777777">
        <w:trPr>
          <w:trHeight w:val="76"/>
        </w:trPr>
        <w:tc>
          <w:tcPr>
            <w:tcW w:w="534" w:type="dxa"/>
            <w:vMerge/>
          </w:tcPr>
          <w:p w14:paraId="021E9A87" w14:textId="77777777" w:rsidR="00C85FD7" w:rsidRPr="00DE7FED" w:rsidRDefault="00C85FD7" w:rsidP="004623D1">
            <w:pPr>
              <w:rPr>
                <w:rFonts w:ascii="Arial" w:hAnsi="Arial" w:cs="Arial"/>
                <w:b/>
              </w:rPr>
            </w:pPr>
          </w:p>
        </w:tc>
        <w:tc>
          <w:tcPr>
            <w:tcW w:w="567" w:type="dxa"/>
          </w:tcPr>
          <w:p w14:paraId="6B1AD773" w14:textId="77777777" w:rsidR="00C85FD7" w:rsidRPr="0091565B" w:rsidRDefault="00C85FD7" w:rsidP="004623D1">
            <w:pPr>
              <w:rPr>
                <w:rFonts w:ascii="Arial" w:hAnsi="Arial" w:cs="Arial"/>
              </w:rPr>
            </w:pPr>
            <w:r w:rsidRPr="0091565B">
              <w:rPr>
                <w:rFonts w:ascii="Arial" w:hAnsi="Arial" w:cs="Arial"/>
                <w:i/>
                <w:iCs/>
              </w:rPr>
              <w:t>–</w:t>
            </w:r>
          </w:p>
        </w:tc>
        <w:tc>
          <w:tcPr>
            <w:tcW w:w="8788" w:type="dxa"/>
          </w:tcPr>
          <w:p w14:paraId="7FC84FA3" w14:textId="77777777" w:rsidR="00C85FD7" w:rsidRPr="0091565B" w:rsidRDefault="00C85FD7" w:rsidP="004623D1">
            <w:pPr>
              <w:rPr>
                <w:rFonts w:ascii="Arial" w:hAnsi="Arial" w:cs="Arial"/>
              </w:rPr>
            </w:pPr>
            <w:r w:rsidRPr="0091565B">
              <w:rPr>
                <w:rFonts w:ascii="Arial" w:hAnsi="Arial" w:cs="Arial"/>
              </w:rPr>
              <w:t>Unterlagen gem. Aufforderung zur Angebotsabgabe, Anlagen – Teil B</w:t>
            </w:r>
          </w:p>
        </w:tc>
      </w:tr>
    </w:tbl>
    <w:p w14:paraId="2B1B1609" w14:textId="77777777" w:rsidR="00F3684A" w:rsidRDefault="00A77AF3">
      <w:r>
        <w:t xml:space="preserve"> </w:t>
      </w:r>
      <w:r w:rsidR="00BF753E">
        <w:fldChar w:fldCharType="begin">
          <w:ffData>
            <w:name w:val="Text563"/>
            <w:enabled/>
            <w:calcOnExit w:val="0"/>
            <w:textInput/>
          </w:ffData>
        </w:fldChar>
      </w:r>
      <w:bookmarkStart w:id="292" w:name="Text563"/>
      <w:r w:rsidR="00BF753E">
        <w:instrText xml:space="preserve"> FORMTEXT </w:instrText>
      </w:r>
      <w:r w:rsidR="00BF753E">
        <w:fldChar w:fldCharType="separate"/>
      </w:r>
      <w:r w:rsidR="00BF753E">
        <w:rPr>
          <w:noProof/>
        </w:rPr>
        <w:t> </w:t>
      </w:r>
      <w:r w:rsidR="00BF753E">
        <w:rPr>
          <w:noProof/>
        </w:rPr>
        <w:t> </w:t>
      </w:r>
      <w:r w:rsidR="00BF753E">
        <w:rPr>
          <w:noProof/>
        </w:rPr>
        <w:t> </w:t>
      </w:r>
      <w:r w:rsidR="00BF753E">
        <w:rPr>
          <w:noProof/>
        </w:rPr>
        <w:t> </w:t>
      </w:r>
      <w:r w:rsidR="00BF753E">
        <w:rPr>
          <w:noProof/>
        </w:rPr>
        <w:t> </w:t>
      </w:r>
      <w:r w:rsidR="00BF753E">
        <w:fldChar w:fldCharType="end"/>
      </w:r>
      <w:bookmarkEnd w:id="292"/>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708"/>
        <w:gridCol w:w="2268"/>
        <w:gridCol w:w="1194"/>
        <w:gridCol w:w="1925"/>
        <w:gridCol w:w="1843"/>
        <w:gridCol w:w="1417"/>
      </w:tblGrid>
      <w:tr w:rsidR="00F07898" w:rsidRPr="00737A31" w14:paraId="6257C907" w14:textId="77777777" w:rsidTr="00F07898">
        <w:tc>
          <w:tcPr>
            <w:tcW w:w="534" w:type="dxa"/>
          </w:tcPr>
          <w:p w14:paraId="49292EEF" w14:textId="77777777" w:rsidR="00F07898" w:rsidRPr="00737A31" w:rsidRDefault="001E7D2B" w:rsidP="00F07898">
            <w:pPr>
              <w:rPr>
                <w:rFonts w:ascii="Arial" w:hAnsi="Arial" w:cs="Arial"/>
                <w:b/>
              </w:rPr>
            </w:pPr>
            <w:r>
              <w:rPr>
                <w:rFonts w:ascii="Arial" w:hAnsi="Arial" w:cs="Arial"/>
                <w:b/>
              </w:rPr>
              <w:t>6</w:t>
            </w:r>
          </w:p>
        </w:tc>
        <w:tc>
          <w:tcPr>
            <w:tcW w:w="9355" w:type="dxa"/>
            <w:gridSpan w:val="6"/>
            <w:tcBorders>
              <w:bottom w:val="single" w:sz="4" w:space="0" w:color="auto"/>
            </w:tcBorders>
          </w:tcPr>
          <w:p w14:paraId="4BFA7498" w14:textId="77777777" w:rsidR="00F07898" w:rsidRPr="00737A31" w:rsidRDefault="00F07898" w:rsidP="00F07898">
            <w:pPr>
              <w:rPr>
                <w:rFonts w:ascii="Arial" w:hAnsi="Arial" w:cs="Arial"/>
              </w:rPr>
            </w:pPr>
            <w:r w:rsidRPr="00737A31">
              <w:rPr>
                <w:rFonts w:ascii="Arial" w:hAnsi="Arial" w:cs="Arial"/>
              </w:rPr>
              <w:t xml:space="preserve">Ich bin/Wir sind für die zu vergebende Leistung präqualifiziert und in der Präqualifizierungsdatenbank für den Liefer- und Dienstleistungsbereich eingetragen unter Nummer: </w:t>
            </w:r>
          </w:p>
        </w:tc>
      </w:tr>
      <w:tr w:rsidR="00F07898" w:rsidRPr="00737A31" w14:paraId="3A95C583" w14:textId="77777777" w:rsidTr="00F07898">
        <w:trPr>
          <w:trHeight w:val="284"/>
        </w:trPr>
        <w:tc>
          <w:tcPr>
            <w:tcW w:w="534" w:type="dxa"/>
            <w:vMerge w:val="restart"/>
            <w:tcBorders>
              <w:right w:val="single" w:sz="4" w:space="0" w:color="auto"/>
            </w:tcBorders>
          </w:tcPr>
          <w:p w14:paraId="5CC7FB44" w14:textId="77777777" w:rsidR="00F07898" w:rsidRPr="00737A31" w:rsidRDefault="00F07898" w:rsidP="00F07898">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EFF44DA" w14:textId="77777777" w:rsidR="00F07898" w:rsidRPr="00F93D97" w:rsidRDefault="00F07898" w:rsidP="00F07898">
            <w:pPr>
              <w:rPr>
                <w:rFonts w:ascii="Arial" w:hAnsi="Arial" w:cs="Arial"/>
                <w:sz w:val="16"/>
                <w:szCs w:val="16"/>
              </w:rPr>
            </w:pPr>
            <w:r w:rsidRPr="00F93D97">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220167A4" w14:textId="77777777" w:rsidR="00F07898" w:rsidRPr="00737A31" w:rsidRDefault="00480DB7" w:rsidP="00F07898">
            <w:pPr>
              <w:rPr>
                <w:rFonts w:ascii="Arial" w:hAnsi="Arial" w:cs="Arial"/>
              </w:rPr>
            </w:pPr>
            <w:r>
              <w:rPr>
                <w:rFonts w:ascii="Arial" w:hAnsi="Arial" w:cs="Arial"/>
              </w:rPr>
              <w:fldChar w:fldCharType="begin">
                <w:ffData>
                  <w:name w:val="Text235"/>
                  <w:enabled/>
                  <w:calcOnExit/>
                  <w:textInput/>
                </w:ffData>
              </w:fldChar>
            </w:r>
            <w:bookmarkStart w:id="293" w:name="Text2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3"/>
          </w:p>
        </w:tc>
        <w:tc>
          <w:tcPr>
            <w:tcW w:w="1194" w:type="dxa"/>
            <w:tcBorders>
              <w:top w:val="single" w:sz="4" w:space="0" w:color="auto"/>
              <w:left w:val="single" w:sz="4" w:space="0" w:color="auto"/>
              <w:bottom w:val="single" w:sz="4" w:space="0" w:color="auto"/>
              <w:right w:val="single" w:sz="4" w:space="0" w:color="auto"/>
            </w:tcBorders>
          </w:tcPr>
          <w:p w14:paraId="2AF1CF94" w14:textId="77777777" w:rsidR="00F07898" w:rsidRPr="00F93D97" w:rsidRDefault="00F07898" w:rsidP="003078D4">
            <w:pPr>
              <w:rPr>
                <w:rFonts w:ascii="Arial" w:hAnsi="Arial" w:cs="Arial"/>
                <w:sz w:val="16"/>
                <w:szCs w:val="16"/>
              </w:rPr>
            </w:pPr>
            <w:r w:rsidRPr="00F93D97">
              <w:rPr>
                <w:rFonts w:ascii="Arial" w:hAnsi="Arial" w:cs="Arial"/>
                <w:sz w:val="16"/>
                <w:szCs w:val="16"/>
              </w:rPr>
              <w:t>PQ</w:t>
            </w:r>
            <w:r w:rsidR="003078D4">
              <w:rPr>
                <w:rFonts w:ascii="Arial" w:hAnsi="Arial" w:cs="Arial"/>
                <w:sz w:val="16"/>
                <w:szCs w:val="16"/>
              </w:rPr>
              <w:t>-</w:t>
            </w:r>
            <w:r w:rsidRPr="00F93D97">
              <w:rPr>
                <w:rFonts w:ascii="Arial" w:hAnsi="Arial" w:cs="Arial"/>
                <w:sz w:val="16"/>
                <w:szCs w:val="16"/>
              </w:rPr>
              <w:t>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19B521CE" w14:textId="77777777" w:rsidR="00F07898" w:rsidRPr="00737A31" w:rsidRDefault="00480DB7" w:rsidP="00F07898">
            <w:pPr>
              <w:rPr>
                <w:rFonts w:ascii="Arial" w:hAnsi="Arial" w:cs="Arial"/>
              </w:rPr>
            </w:pPr>
            <w:r>
              <w:rPr>
                <w:rFonts w:ascii="Arial" w:hAnsi="Arial" w:cs="Arial"/>
              </w:rPr>
              <w:fldChar w:fldCharType="begin">
                <w:ffData>
                  <w:name w:val="Text237"/>
                  <w:enabled/>
                  <w:calcOnExit/>
                  <w:textInput/>
                </w:ffData>
              </w:fldChar>
            </w:r>
            <w:bookmarkStart w:id="294" w:name="Text2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4"/>
          </w:p>
        </w:tc>
        <w:tc>
          <w:tcPr>
            <w:tcW w:w="1843" w:type="dxa"/>
            <w:tcBorders>
              <w:top w:val="single" w:sz="4" w:space="0" w:color="auto"/>
              <w:left w:val="single" w:sz="4" w:space="0" w:color="auto"/>
              <w:bottom w:val="single" w:sz="4" w:space="0" w:color="auto"/>
              <w:right w:val="single" w:sz="4" w:space="0" w:color="auto"/>
            </w:tcBorders>
          </w:tcPr>
          <w:p w14:paraId="54DEA8C9" w14:textId="77777777" w:rsidR="00F07898" w:rsidRPr="00F93D97" w:rsidRDefault="00F07898" w:rsidP="00F07898">
            <w:pPr>
              <w:rPr>
                <w:rFonts w:ascii="Arial" w:hAnsi="Arial" w:cs="Arial"/>
                <w:sz w:val="16"/>
                <w:szCs w:val="16"/>
              </w:rPr>
            </w:pPr>
            <w:r w:rsidRPr="00F93D97">
              <w:rPr>
                <w:rFonts w:ascii="Arial" w:hAnsi="Arial" w:cs="Arial"/>
                <w:sz w:val="16"/>
                <w:szCs w:val="16"/>
              </w:rPr>
              <w:t>AVPQ-Zugangscode: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FE15C3" w14:textId="77777777" w:rsidR="00F07898" w:rsidRPr="00737A31" w:rsidRDefault="00480DB7" w:rsidP="00F07898">
            <w:pPr>
              <w:rPr>
                <w:rFonts w:ascii="Arial" w:hAnsi="Arial" w:cs="Arial"/>
              </w:rPr>
            </w:pPr>
            <w:r>
              <w:rPr>
                <w:rFonts w:ascii="Arial" w:hAnsi="Arial" w:cs="Arial"/>
              </w:rPr>
              <w:fldChar w:fldCharType="begin">
                <w:ffData>
                  <w:name w:val="Text239"/>
                  <w:enabled/>
                  <w:calcOnExit/>
                  <w:textInput/>
                </w:ffData>
              </w:fldChar>
            </w:r>
            <w:bookmarkStart w:id="295" w:name="Text2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5"/>
          </w:p>
        </w:tc>
      </w:tr>
      <w:tr w:rsidR="00F07898" w:rsidRPr="00737A31" w14:paraId="7EFD4F8C" w14:textId="77777777" w:rsidTr="00F07898">
        <w:trPr>
          <w:trHeight w:val="284"/>
        </w:trPr>
        <w:tc>
          <w:tcPr>
            <w:tcW w:w="534" w:type="dxa"/>
            <w:vMerge/>
            <w:tcBorders>
              <w:right w:val="single" w:sz="4" w:space="0" w:color="auto"/>
            </w:tcBorders>
          </w:tcPr>
          <w:p w14:paraId="1EC70D2E" w14:textId="77777777" w:rsidR="00F07898" w:rsidRPr="00737A31" w:rsidRDefault="00F07898" w:rsidP="00F07898">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55516857" w14:textId="77777777" w:rsidR="00F07898" w:rsidRPr="00F93D97" w:rsidRDefault="00F07898" w:rsidP="00F07898">
            <w:pPr>
              <w:rPr>
                <w:rFonts w:ascii="Arial" w:hAnsi="Arial" w:cs="Arial"/>
                <w:sz w:val="16"/>
                <w:szCs w:val="16"/>
              </w:rPr>
            </w:pPr>
            <w:r w:rsidRPr="00F93D97">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2F1CA826" w14:textId="77777777" w:rsidR="00F07898" w:rsidRPr="00737A31" w:rsidRDefault="00480DB7" w:rsidP="00F07898">
            <w:pPr>
              <w:rPr>
                <w:rFonts w:ascii="Arial" w:hAnsi="Arial" w:cs="Arial"/>
              </w:rPr>
            </w:pPr>
            <w:r>
              <w:rPr>
                <w:rFonts w:ascii="Arial" w:hAnsi="Arial" w:cs="Arial"/>
              </w:rPr>
              <w:fldChar w:fldCharType="begin">
                <w:ffData>
                  <w:name w:val="Text236"/>
                  <w:enabled/>
                  <w:calcOnExit/>
                  <w:textInput/>
                </w:ffData>
              </w:fldChar>
            </w:r>
            <w:bookmarkStart w:id="296" w:name="Text2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6"/>
          </w:p>
        </w:tc>
        <w:tc>
          <w:tcPr>
            <w:tcW w:w="1194" w:type="dxa"/>
            <w:tcBorders>
              <w:top w:val="single" w:sz="4" w:space="0" w:color="auto"/>
              <w:left w:val="single" w:sz="4" w:space="0" w:color="auto"/>
              <w:bottom w:val="single" w:sz="4" w:space="0" w:color="auto"/>
              <w:right w:val="single" w:sz="4" w:space="0" w:color="auto"/>
            </w:tcBorders>
          </w:tcPr>
          <w:p w14:paraId="796B8BC6" w14:textId="77777777" w:rsidR="00F07898" w:rsidRPr="00F93D97" w:rsidRDefault="003078D4" w:rsidP="00F07898">
            <w:pPr>
              <w:rPr>
                <w:rFonts w:ascii="Arial" w:hAnsi="Arial" w:cs="Arial"/>
                <w:sz w:val="16"/>
                <w:szCs w:val="16"/>
              </w:rPr>
            </w:pPr>
            <w:r>
              <w:rPr>
                <w:rFonts w:ascii="Arial" w:hAnsi="Arial" w:cs="Arial"/>
                <w:sz w:val="16"/>
                <w:szCs w:val="16"/>
              </w:rPr>
              <w:t>PQ-</w:t>
            </w:r>
            <w:r w:rsidR="00F07898" w:rsidRPr="00F93D97">
              <w:rPr>
                <w:rFonts w:ascii="Arial" w:hAnsi="Arial" w:cs="Arial"/>
                <w:sz w:val="16"/>
                <w:szCs w:val="16"/>
              </w:rPr>
              <w:t>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2DDE2032" w14:textId="77777777" w:rsidR="00F07898" w:rsidRPr="00737A31" w:rsidRDefault="00480DB7" w:rsidP="00F07898">
            <w:pPr>
              <w:rPr>
                <w:rFonts w:ascii="Arial" w:hAnsi="Arial" w:cs="Arial"/>
              </w:rPr>
            </w:pPr>
            <w:r>
              <w:rPr>
                <w:rFonts w:ascii="Arial" w:hAnsi="Arial" w:cs="Arial"/>
              </w:rPr>
              <w:fldChar w:fldCharType="begin">
                <w:ffData>
                  <w:name w:val="Text238"/>
                  <w:enabled/>
                  <w:calcOnExit/>
                  <w:textInput/>
                </w:ffData>
              </w:fldChar>
            </w:r>
            <w:bookmarkStart w:id="297" w:name="Text2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7"/>
          </w:p>
        </w:tc>
        <w:tc>
          <w:tcPr>
            <w:tcW w:w="1843" w:type="dxa"/>
            <w:tcBorders>
              <w:top w:val="single" w:sz="4" w:space="0" w:color="auto"/>
              <w:left w:val="single" w:sz="4" w:space="0" w:color="auto"/>
              <w:bottom w:val="single" w:sz="4" w:space="0" w:color="auto"/>
              <w:right w:val="single" w:sz="4" w:space="0" w:color="auto"/>
            </w:tcBorders>
          </w:tcPr>
          <w:p w14:paraId="3D85DBFB" w14:textId="77777777" w:rsidR="00F07898" w:rsidRPr="00F93D97" w:rsidRDefault="00F07898" w:rsidP="00F07898">
            <w:pPr>
              <w:rPr>
                <w:rFonts w:ascii="Arial" w:hAnsi="Arial" w:cs="Arial"/>
                <w:sz w:val="16"/>
                <w:szCs w:val="16"/>
              </w:rPr>
            </w:pPr>
            <w:r w:rsidRPr="00F93D97">
              <w:rPr>
                <w:rFonts w:ascii="Arial" w:hAnsi="Arial" w:cs="Arial"/>
                <w:sz w:val="16"/>
                <w:szCs w:val="16"/>
              </w:rPr>
              <w:t>AVPQ-Zugangscode: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3550067" w14:textId="77777777" w:rsidR="00F07898" w:rsidRPr="00737A31" w:rsidRDefault="00480DB7" w:rsidP="00F07898">
            <w:pPr>
              <w:rPr>
                <w:rFonts w:ascii="Arial" w:hAnsi="Arial" w:cs="Arial"/>
              </w:rPr>
            </w:pPr>
            <w:r>
              <w:rPr>
                <w:rFonts w:ascii="Arial" w:hAnsi="Arial" w:cs="Arial"/>
              </w:rPr>
              <w:fldChar w:fldCharType="begin">
                <w:ffData>
                  <w:name w:val="Text240"/>
                  <w:enabled/>
                  <w:calcOnExit/>
                  <w:textInput/>
                </w:ffData>
              </w:fldChar>
            </w:r>
            <w:bookmarkStart w:id="298" w:name="Text2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8"/>
          </w:p>
        </w:tc>
      </w:tr>
      <w:tr w:rsidR="002971C9" w:rsidRPr="00737A31" w14:paraId="6BBC6E68" w14:textId="77777777" w:rsidTr="00F07898">
        <w:trPr>
          <w:trHeight w:val="284"/>
        </w:trPr>
        <w:tc>
          <w:tcPr>
            <w:tcW w:w="534" w:type="dxa"/>
            <w:tcBorders>
              <w:right w:val="single" w:sz="4" w:space="0" w:color="auto"/>
            </w:tcBorders>
          </w:tcPr>
          <w:p w14:paraId="56E1AFC9" w14:textId="77777777" w:rsidR="002971C9" w:rsidRPr="00737A31" w:rsidRDefault="002971C9" w:rsidP="00F07898">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2B218AA9" w14:textId="77777777" w:rsidR="002971C9" w:rsidRPr="00F93D97" w:rsidRDefault="003078D4" w:rsidP="00F07898">
            <w:pPr>
              <w:rPr>
                <w:rFonts w:ascii="Arial" w:hAnsi="Arial" w:cs="Arial"/>
                <w:sz w:val="16"/>
                <w:szCs w:val="16"/>
              </w:rPr>
            </w:pPr>
            <w:r w:rsidRPr="003078D4">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40D14AAA" w14:textId="77777777" w:rsidR="002971C9" w:rsidRDefault="003078D4" w:rsidP="00F07898">
            <w:pPr>
              <w:rPr>
                <w:rFonts w:ascii="Arial" w:hAnsi="Arial" w:cs="Arial"/>
              </w:rPr>
            </w:pPr>
            <w:r>
              <w:rPr>
                <w:rFonts w:ascii="Arial" w:hAnsi="Arial" w:cs="Arial"/>
              </w:rPr>
              <w:fldChar w:fldCharType="begin">
                <w:ffData>
                  <w:name w:val="Text393"/>
                  <w:enabled/>
                  <w:calcOnExit w:val="0"/>
                  <w:textInput/>
                </w:ffData>
              </w:fldChar>
            </w:r>
            <w:bookmarkStart w:id="299" w:name="Text3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9"/>
          </w:p>
        </w:tc>
        <w:tc>
          <w:tcPr>
            <w:tcW w:w="1194" w:type="dxa"/>
            <w:tcBorders>
              <w:top w:val="single" w:sz="4" w:space="0" w:color="auto"/>
              <w:left w:val="single" w:sz="4" w:space="0" w:color="auto"/>
              <w:bottom w:val="single" w:sz="4" w:space="0" w:color="auto"/>
              <w:right w:val="single" w:sz="4" w:space="0" w:color="auto"/>
            </w:tcBorders>
          </w:tcPr>
          <w:p w14:paraId="382A2A5C" w14:textId="77777777" w:rsidR="002971C9" w:rsidRPr="00F93D97" w:rsidRDefault="003078D4" w:rsidP="00F07898">
            <w:pPr>
              <w:rPr>
                <w:rFonts w:ascii="Arial" w:hAnsi="Arial" w:cs="Arial"/>
                <w:sz w:val="16"/>
                <w:szCs w:val="16"/>
              </w:rPr>
            </w:pPr>
            <w:r>
              <w:rPr>
                <w:rFonts w:ascii="Arial" w:hAnsi="Arial" w:cs="Arial"/>
                <w:sz w:val="16"/>
                <w:szCs w:val="16"/>
              </w:rPr>
              <w:t>PQ-</w:t>
            </w:r>
            <w:r w:rsidRPr="00F93D97">
              <w:rPr>
                <w:rFonts w:ascii="Arial" w:hAnsi="Arial" w:cs="Arial"/>
                <w:sz w:val="16"/>
                <w:szCs w:val="16"/>
              </w:rPr>
              <w:t>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44A7D3A7" w14:textId="77777777" w:rsidR="002971C9" w:rsidRDefault="003078D4" w:rsidP="00F07898">
            <w:pPr>
              <w:rPr>
                <w:rFonts w:ascii="Arial" w:hAnsi="Arial" w:cs="Arial"/>
              </w:rPr>
            </w:pPr>
            <w:r>
              <w:rPr>
                <w:rFonts w:ascii="Arial" w:hAnsi="Arial" w:cs="Arial"/>
              </w:rPr>
              <w:fldChar w:fldCharType="begin">
                <w:ffData>
                  <w:name w:val="Text395"/>
                  <w:enabled/>
                  <w:calcOnExit w:val="0"/>
                  <w:textInput/>
                </w:ffData>
              </w:fldChar>
            </w:r>
            <w:bookmarkStart w:id="300" w:name="Text3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0"/>
          </w:p>
        </w:tc>
        <w:tc>
          <w:tcPr>
            <w:tcW w:w="1843" w:type="dxa"/>
            <w:tcBorders>
              <w:top w:val="single" w:sz="4" w:space="0" w:color="auto"/>
              <w:left w:val="single" w:sz="4" w:space="0" w:color="auto"/>
              <w:bottom w:val="single" w:sz="4" w:space="0" w:color="auto"/>
              <w:right w:val="single" w:sz="4" w:space="0" w:color="auto"/>
            </w:tcBorders>
          </w:tcPr>
          <w:p w14:paraId="756F8B66" w14:textId="77777777" w:rsidR="002971C9" w:rsidRPr="00F93D97" w:rsidRDefault="003078D4" w:rsidP="00F07898">
            <w:pPr>
              <w:rPr>
                <w:rFonts w:ascii="Arial" w:hAnsi="Arial" w:cs="Arial"/>
                <w:sz w:val="16"/>
                <w:szCs w:val="16"/>
              </w:rPr>
            </w:pPr>
            <w:r w:rsidRPr="003078D4">
              <w:rPr>
                <w:rFonts w:ascii="Arial" w:hAnsi="Arial" w:cs="Arial"/>
                <w:sz w:val="16"/>
                <w:szCs w:val="16"/>
              </w:rPr>
              <w:t>AVPQ-Zugangscode: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343D12C" w14:textId="77777777" w:rsidR="002971C9" w:rsidRDefault="003078D4" w:rsidP="00F07898">
            <w:pPr>
              <w:rPr>
                <w:rFonts w:ascii="Arial" w:hAnsi="Arial" w:cs="Arial"/>
              </w:rPr>
            </w:pPr>
            <w:r>
              <w:rPr>
                <w:rFonts w:ascii="Arial" w:hAnsi="Arial" w:cs="Arial"/>
              </w:rPr>
              <w:fldChar w:fldCharType="begin">
                <w:ffData>
                  <w:name w:val="Text397"/>
                  <w:enabled/>
                  <w:calcOnExit w:val="0"/>
                  <w:textInput/>
                </w:ffData>
              </w:fldChar>
            </w:r>
            <w:bookmarkStart w:id="301" w:name="Text3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1"/>
          </w:p>
        </w:tc>
      </w:tr>
      <w:tr w:rsidR="002971C9" w:rsidRPr="00737A31" w14:paraId="72C5541E" w14:textId="77777777" w:rsidTr="00F07898">
        <w:trPr>
          <w:trHeight w:val="284"/>
        </w:trPr>
        <w:tc>
          <w:tcPr>
            <w:tcW w:w="534" w:type="dxa"/>
            <w:tcBorders>
              <w:right w:val="single" w:sz="4" w:space="0" w:color="auto"/>
            </w:tcBorders>
          </w:tcPr>
          <w:p w14:paraId="36E47B6D" w14:textId="77777777" w:rsidR="002971C9" w:rsidRPr="00737A31" w:rsidRDefault="002971C9" w:rsidP="00F07898">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65FD0F2" w14:textId="77777777" w:rsidR="002971C9" w:rsidRPr="00F93D97" w:rsidRDefault="003078D4" w:rsidP="00F07898">
            <w:pPr>
              <w:rPr>
                <w:rFonts w:ascii="Arial" w:hAnsi="Arial" w:cs="Arial"/>
                <w:sz w:val="16"/>
                <w:szCs w:val="16"/>
              </w:rPr>
            </w:pPr>
            <w:r w:rsidRPr="003078D4">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54DFD7A3" w14:textId="77777777" w:rsidR="002971C9" w:rsidRDefault="003078D4" w:rsidP="00F07898">
            <w:pPr>
              <w:rPr>
                <w:rFonts w:ascii="Arial" w:hAnsi="Arial" w:cs="Arial"/>
              </w:rPr>
            </w:pPr>
            <w:r>
              <w:rPr>
                <w:rFonts w:ascii="Arial" w:hAnsi="Arial" w:cs="Arial"/>
              </w:rPr>
              <w:fldChar w:fldCharType="begin">
                <w:ffData>
                  <w:name w:val="Text394"/>
                  <w:enabled/>
                  <w:calcOnExit w:val="0"/>
                  <w:textInput/>
                </w:ffData>
              </w:fldChar>
            </w:r>
            <w:bookmarkStart w:id="302" w:name="Text3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2"/>
          </w:p>
        </w:tc>
        <w:tc>
          <w:tcPr>
            <w:tcW w:w="1194" w:type="dxa"/>
            <w:tcBorders>
              <w:top w:val="single" w:sz="4" w:space="0" w:color="auto"/>
              <w:left w:val="single" w:sz="4" w:space="0" w:color="auto"/>
              <w:bottom w:val="single" w:sz="4" w:space="0" w:color="auto"/>
              <w:right w:val="single" w:sz="4" w:space="0" w:color="auto"/>
            </w:tcBorders>
          </w:tcPr>
          <w:p w14:paraId="2A606EA5" w14:textId="77777777" w:rsidR="002971C9" w:rsidRPr="00F93D97" w:rsidRDefault="003078D4" w:rsidP="00F07898">
            <w:pPr>
              <w:rPr>
                <w:rFonts w:ascii="Arial" w:hAnsi="Arial" w:cs="Arial"/>
                <w:sz w:val="16"/>
                <w:szCs w:val="16"/>
              </w:rPr>
            </w:pPr>
            <w:r>
              <w:rPr>
                <w:rFonts w:ascii="Arial" w:hAnsi="Arial" w:cs="Arial"/>
                <w:sz w:val="16"/>
                <w:szCs w:val="16"/>
              </w:rPr>
              <w:t>PQ-</w:t>
            </w:r>
            <w:r w:rsidRPr="00F93D97">
              <w:rPr>
                <w:rFonts w:ascii="Arial" w:hAnsi="Arial" w:cs="Arial"/>
                <w:sz w:val="16"/>
                <w:szCs w:val="16"/>
              </w:rPr>
              <w:t>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50816F08" w14:textId="77777777" w:rsidR="002971C9" w:rsidRDefault="003078D4" w:rsidP="00F07898">
            <w:pPr>
              <w:rPr>
                <w:rFonts w:ascii="Arial" w:hAnsi="Arial" w:cs="Arial"/>
              </w:rPr>
            </w:pPr>
            <w:r>
              <w:rPr>
                <w:rFonts w:ascii="Arial" w:hAnsi="Arial" w:cs="Arial"/>
              </w:rPr>
              <w:fldChar w:fldCharType="begin">
                <w:ffData>
                  <w:name w:val="Text396"/>
                  <w:enabled/>
                  <w:calcOnExit w:val="0"/>
                  <w:textInput/>
                </w:ffData>
              </w:fldChar>
            </w:r>
            <w:bookmarkStart w:id="303" w:name="Text3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3"/>
          </w:p>
        </w:tc>
        <w:tc>
          <w:tcPr>
            <w:tcW w:w="1843" w:type="dxa"/>
            <w:tcBorders>
              <w:top w:val="single" w:sz="4" w:space="0" w:color="auto"/>
              <w:left w:val="single" w:sz="4" w:space="0" w:color="auto"/>
              <w:bottom w:val="single" w:sz="4" w:space="0" w:color="auto"/>
              <w:right w:val="single" w:sz="4" w:space="0" w:color="auto"/>
            </w:tcBorders>
          </w:tcPr>
          <w:p w14:paraId="108D5D80" w14:textId="77777777" w:rsidR="002971C9" w:rsidRPr="00F93D97" w:rsidRDefault="003078D4" w:rsidP="00F07898">
            <w:pPr>
              <w:rPr>
                <w:rFonts w:ascii="Arial" w:hAnsi="Arial" w:cs="Arial"/>
                <w:sz w:val="16"/>
                <w:szCs w:val="16"/>
              </w:rPr>
            </w:pPr>
            <w:r w:rsidRPr="003078D4">
              <w:rPr>
                <w:rFonts w:ascii="Arial" w:hAnsi="Arial" w:cs="Arial"/>
                <w:sz w:val="16"/>
                <w:szCs w:val="16"/>
              </w:rPr>
              <w:t>AVPQ-Zugangscode: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1A48B7F1" w14:textId="77777777" w:rsidR="002971C9" w:rsidRDefault="003078D4" w:rsidP="00F07898">
            <w:pPr>
              <w:rPr>
                <w:rFonts w:ascii="Arial" w:hAnsi="Arial" w:cs="Arial"/>
              </w:rPr>
            </w:pPr>
            <w:r>
              <w:rPr>
                <w:rFonts w:ascii="Arial" w:hAnsi="Arial" w:cs="Arial"/>
              </w:rPr>
              <w:fldChar w:fldCharType="begin">
                <w:ffData>
                  <w:name w:val="Text398"/>
                  <w:enabled/>
                  <w:calcOnExit w:val="0"/>
                  <w:textInput/>
                </w:ffData>
              </w:fldChar>
            </w:r>
            <w:bookmarkStart w:id="304" w:name="Text3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4"/>
          </w:p>
        </w:tc>
      </w:tr>
      <w:tr w:rsidR="003078D4" w:rsidRPr="00737A31" w14:paraId="26509E0A" w14:textId="77777777" w:rsidTr="00F07898">
        <w:trPr>
          <w:trHeight w:val="284"/>
        </w:trPr>
        <w:tc>
          <w:tcPr>
            <w:tcW w:w="534" w:type="dxa"/>
            <w:tcBorders>
              <w:right w:val="single" w:sz="4" w:space="0" w:color="auto"/>
            </w:tcBorders>
          </w:tcPr>
          <w:p w14:paraId="1738EC40" w14:textId="77777777" w:rsidR="003078D4" w:rsidRPr="00737A31" w:rsidRDefault="003078D4" w:rsidP="00F07898">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7DCC15B5" w14:textId="77777777" w:rsidR="003078D4" w:rsidRPr="003078D4" w:rsidRDefault="003078D4" w:rsidP="00F07898">
            <w:pPr>
              <w:rPr>
                <w:rFonts w:ascii="Arial" w:hAnsi="Arial" w:cs="Arial"/>
                <w:sz w:val="16"/>
                <w:szCs w:val="16"/>
              </w:rPr>
            </w:pPr>
            <w:r w:rsidRPr="003078D4">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1969C561" w14:textId="77777777" w:rsidR="003078D4" w:rsidRDefault="003078D4" w:rsidP="00F07898">
            <w:pPr>
              <w:rPr>
                <w:rFonts w:ascii="Arial" w:hAnsi="Arial" w:cs="Arial"/>
              </w:rPr>
            </w:pPr>
            <w:r>
              <w:rPr>
                <w:rFonts w:ascii="Arial" w:hAnsi="Arial" w:cs="Arial"/>
              </w:rPr>
              <w:fldChar w:fldCharType="begin">
                <w:ffData>
                  <w:name w:val="Text399"/>
                  <w:enabled/>
                  <w:calcOnExit w:val="0"/>
                  <w:textInput/>
                </w:ffData>
              </w:fldChar>
            </w:r>
            <w:bookmarkStart w:id="305" w:name="Text3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5"/>
          </w:p>
        </w:tc>
        <w:tc>
          <w:tcPr>
            <w:tcW w:w="1194" w:type="dxa"/>
            <w:tcBorders>
              <w:top w:val="single" w:sz="4" w:space="0" w:color="auto"/>
              <w:left w:val="single" w:sz="4" w:space="0" w:color="auto"/>
              <w:bottom w:val="single" w:sz="4" w:space="0" w:color="auto"/>
              <w:right w:val="single" w:sz="4" w:space="0" w:color="auto"/>
            </w:tcBorders>
          </w:tcPr>
          <w:p w14:paraId="09C5E133" w14:textId="77777777" w:rsidR="003078D4" w:rsidRDefault="003078D4" w:rsidP="00F07898">
            <w:pPr>
              <w:rPr>
                <w:rFonts w:ascii="Arial" w:hAnsi="Arial" w:cs="Arial"/>
                <w:sz w:val="16"/>
                <w:szCs w:val="16"/>
              </w:rPr>
            </w:pPr>
            <w:r>
              <w:rPr>
                <w:rFonts w:ascii="Arial" w:hAnsi="Arial" w:cs="Arial"/>
                <w:sz w:val="16"/>
                <w:szCs w:val="16"/>
              </w:rPr>
              <w:t>PQ-</w:t>
            </w:r>
            <w:r w:rsidRPr="00F93D97">
              <w:rPr>
                <w:rFonts w:ascii="Arial" w:hAnsi="Arial" w:cs="Arial"/>
                <w:sz w:val="16"/>
                <w:szCs w:val="16"/>
              </w:rPr>
              <w:t>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075D1588" w14:textId="77777777" w:rsidR="003078D4" w:rsidRDefault="003078D4" w:rsidP="00F07898">
            <w:pPr>
              <w:rPr>
                <w:rFonts w:ascii="Arial" w:hAnsi="Arial" w:cs="Arial"/>
              </w:rPr>
            </w:pPr>
            <w:r>
              <w:rPr>
                <w:rFonts w:ascii="Arial" w:hAnsi="Arial" w:cs="Arial"/>
              </w:rPr>
              <w:fldChar w:fldCharType="begin">
                <w:ffData>
                  <w:name w:val="Text401"/>
                  <w:enabled/>
                  <w:calcOnExit w:val="0"/>
                  <w:textInput/>
                </w:ffData>
              </w:fldChar>
            </w:r>
            <w:bookmarkStart w:id="306" w:name="Text4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6"/>
          </w:p>
        </w:tc>
        <w:tc>
          <w:tcPr>
            <w:tcW w:w="1843" w:type="dxa"/>
            <w:tcBorders>
              <w:top w:val="single" w:sz="4" w:space="0" w:color="auto"/>
              <w:left w:val="single" w:sz="4" w:space="0" w:color="auto"/>
              <w:bottom w:val="single" w:sz="4" w:space="0" w:color="auto"/>
              <w:right w:val="single" w:sz="4" w:space="0" w:color="auto"/>
            </w:tcBorders>
          </w:tcPr>
          <w:p w14:paraId="190FB822" w14:textId="77777777" w:rsidR="003078D4" w:rsidRPr="003078D4" w:rsidRDefault="003078D4" w:rsidP="00F07898">
            <w:pPr>
              <w:rPr>
                <w:rFonts w:ascii="Arial" w:hAnsi="Arial" w:cs="Arial"/>
                <w:sz w:val="16"/>
                <w:szCs w:val="16"/>
              </w:rPr>
            </w:pPr>
            <w:r w:rsidRPr="003078D4">
              <w:rPr>
                <w:rFonts w:ascii="Arial" w:hAnsi="Arial" w:cs="Arial"/>
                <w:sz w:val="16"/>
                <w:szCs w:val="16"/>
              </w:rPr>
              <w:t>AVPQ-Zugangscode: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B17ACE6" w14:textId="77777777" w:rsidR="003078D4" w:rsidRDefault="003078D4" w:rsidP="00F07898">
            <w:pPr>
              <w:rPr>
                <w:rFonts w:ascii="Arial" w:hAnsi="Arial" w:cs="Arial"/>
              </w:rPr>
            </w:pPr>
            <w:r>
              <w:rPr>
                <w:rFonts w:ascii="Arial" w:hAnsi="Arial" w:cs="Arial"/>
              </w:rPr>
              <w:fldChar w:fldCharType="begin">
                <w:ffData>
                  <w:name w:val="Text403"/>
                  <w:enabled/>
                  <w:calcOnExit w:val="0"/>
                  <w:textInput/>
                </w:ffData>
              </w:fldChar>
            </w:r>
            <w:bookmarkStart w:id="307" w:name="Text4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7"/>
          </w:p>
        </w:tc>
      </w:tr>
      <w:tr w:rsidR="003078D4" w:rsidRPr="00737A31" w14:paraId="7A551B9F" w14:textId="77777777" w:rsidTr="00F07898">
        <w:trPr>
          <w:trHeight w:val="284"/>
        </w:trPr>
        <w:tc>
          <w:tcPr>
            <w:tcW w:w="534" w:type="dxa"/>
            <w:tcBorders>
              <w:right w:val="single" w:sz="4" w:space="0" w:color="auto"/>
            </w:tcBorders>
          </w:tcPr>
          <w:p w14:paraId="7DCBBF18" w14:textId="77777777" w:rsidR="003078D4" w:rsidRPr="00737A31" w:rsidRDefault="003078D4" w:rsidP="00F07898">
            <w:pP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tcPr>
          <w:p w14:paraId="0C6EF747" w14:textId="77777777" w:rsidR="003078D4" w:rsidRPr="003078D4" w:rsidRDefault="003078D4" w:rsidP="00F07898">
            <w:pPr>
              <w:rPr>
                <w:rFonts w:ascii="Arial" w:hAnsi="Arial" w:cs="Arial"/>
                <w:sz w:val="16"/>
                <w:szCs w:val="16"/>
              </w:rPr>
            </w:pPr>
            <w:r w:rsidRPr="003078D4">
              <w:rPr>
                <w:rFonts w:ascii="Arial" w:hAnsi="Arial" w:cs="Arial"/>
                <w:sz w:val="16"/>
                <w:szCs w:val="16"/>
              </w:rPr>
              <w:t>Name:</w:t>
            </w:r>
          </w:p>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18112681" w14:textId="77777777" w:rsidR="003078D4" w:rsidRDefault="003078D4" w:rsidP="00F07898">
            <w:pPr>
              <w:rPr>
                <w:rFonts w:ascii="Arial" w:hAnsi="Arial" w:cs="Arial"/>
              </w:rPr>
            </w:pPr>
            <w:r>
              <w:rPr>
                <w:rFonts w:ascii="Arial" w:hAnsi="Arial" w:cs="Arial"/>
              </w:rPr>
              <w:fldChar w:fldCharType="begin">
                <w:ffData>
                  <w:name w:val="Text400"/>
                  <w:enabled/>
                  <w:calcOnExit w:val="0"/>
                  <w:textInput/>
                </w:ffData>
              </w:fldChar>
            </w:r>
            <w:bookmarkStart w:id="308" w:name="Text4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8"/>
          </w:p>
        </w:tc>
        <w:tc>
          <w:tcPr>
            <w:tcW w:w="1194" w:type="dxa"/>
            <w:tcBorders>
              <w:top w:val="single" w:sz="4" w:space="0" w:color="auto"/>
              <w:left w:val="single" w:sz="4" w:space="0" w:color="auto"/>
              <w:bottom w:val="single" w:sz="4" w:space="0" w:color="auto"/>
              <w:right w:val="single" w:sz="4" w:space="0" w:color="auto"/>
            </w:tcBorders>
          </w:tcPr>
          <w:p w14:paraId="64FECFD1" w14:textId="77777777" w:rsidR="003078D4" w:rsidRDefault="003078D4" w:rsidP="00F07898">
            <w:pPr>
              <w:rPr>
                <w:rFonts w:ascii="Arial" w:hAnsi="Arial" w:cs="Arial"/>
                <w:sz w:val="16"/>
                <w:szCs w:val="16"/>
              </w:rPr>
            </w:pPr>
            <w:r>
              <w:rPr>
                <w:rFonts w:ascii="Arial" w:hAnsi="Arial" w:cs="Arial"/>
                <w:sz w:val="16"/>
                <w:szCs w:val="16"/>
              </w:rPr>
              <w:t>PQ-</w:t>
            </w:r>
            <w:r w:rsidRPr="00F93D97">
              <w:rPr>
                <w:rFonts w:ascii="Arial" w:hAnsi="Arial" w:cs="Arial"/>
                <w:sz w:val="16"/>
                <w:szCs w:val="16"/>
              </w:rPr>
              <w:t>Nummer:</w:t>
            </w:r>
          </w:p>
        </w:tc>
        <w:tc>
          <w:tcPr>
            <w:tcW w:w="1925" w:type="dxa"/>
            <w:tcBorders>
              <w:top w:val="single" w:sz="4" w:space="0" w:color="auto"/>
              <w:left w:val="single" w:sz="4" w:space="0" w:color="auto"/>
              <w:bottom w:val="single" w:sz="4" w:space="0" w:color="auto"/>
              <w:right w:val="single" w:sz="4" w:space="0" w:color="auto"/>
            </w:tcBorders>
            <w:shd w:val="clear" w:color="auto" w:fill="FFFF00"/>
          </w:tcPr>
          <w:p w14:paraId="1E778488" w14:textId="77777777" w:rsidR="003078D4" w:rsidRDefault="003078D4" w:rsidP="00F07898">
            <w:pPr>
              <w:rPr>
                <w:rFonts w:ascii="Arial" w:hAnsi="Arial" w:cs="Arial"/>
              </w:rPr>
            </w:pPr>
            <w:r>
              <w:rPr>
                <w:rFonts w:ascii="Arial" w:hAnsi="Arial" w:cs="Arial"/>
              </w:rPr>
              <w:fldChar w:fldCharType="begin">
                <w:ffData>
                  <w:name w:val="Text402"/>
                  <w:enabled/>
                  <w:calcOnExit w:val="0"/>
                  <w:textInput/>
                </w:ffData>
              </w:fldChar>
            </w:r>
            <w:bookmarkStart w:id="309" w:name="Text4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9"/>
          </w:p>
        </w:tc>
        <w:tc>
          <w:tcPr>
            <w:tcW w:w="1843" w:type="dxa"/>
            <w:tcBorders>
              <w:top w:val="single" w:sz="4" w:space="0" w:color="auto"/>
              <w:left w:val="single" w:sz="4" w:space="0" w:color="auto"/>
              <w:bottom w:val="single" w:sz="4" w:space="0" w:color="auto"/>
              <w:right w:val="single" w:sz="4" w:space="0" w:color="auto"/>
            </w:tcBorders>
          </w:tcPr>
          <w:p w14:paraId="6A2415B1" w14:textId="77777777" w:rsidR="003078D4" w:rsidRPr="003078D4" w:rsidRDefault="003078D4" w:rsidP="00F07898">
            <w:pPr>
              <w:rPr>
                <w:rFonts w:ascii="Arial" w:hAnsi="Arial" w:cs="Arial"/>
                <w:sz w:val="16"/>
                <w:szCs w:val="16"/>
              </w:rPr>
            </w:pPr>
            <w:r w:rsidRPr="003078D4">
              <w:rPr>
                <w:rFonts w:ascii="Arial" w:hAnsi="Arial" w:cs="Arial"/>
                <w:sz w:val="16"/>
                <w:szCs w:val="16"/>
              </w:rPr>
              <w:t>AVPQ-Zugangscode:</w:t>
            </w: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056121AA" w14:textId="77777777" w:rsidR="003078D4" w:rsidRDefault="003078D4" w:rsidP="00F07898">
            <w:pPr>
              <w:rPr>
                <w:rFonts w:ascii="Arial" w:hAnsi="Arial" w:cs="Arial"/>
              </w:rPr>
            </w:pPr>
            <w:r>
              <w:rPr>
                <w:rFonts w:ascii="Arial" w:hAnsi="Arial" w:cs="Arial"/>
              </w:rPr>
              <w:fldChar w:fldCharType="begin">
                <w:ffData>
                  <w:name w:val="Text404"/>
                  <w:enabled/>
                  <w:calcOnExit w:val="0"/>
                  <w:textInput/>
                </w:ffData>
              </w:fldChar>
            </w:r>
            <w:bookmarkStart w:id="310" w:name="Text4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0"/>
          </w:p>
        </w:tc>
      </w:tr>
    </w:tbl>
    <w:p w14:paraId="2E118AB0" w14:textId="77777777" w:rsidR="004404C8" w:rsidRDefault="00A77AF3">
      <w:r>
        <w:t xml:space="preserve"> </w:t>
      </w:r>
    </w:p>
    <w:tbl>
      <w:tblPr>
        <w:tblStyle w:val="Tabellenraster"/>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534"/>
        <w:gridCol w:w="567"/>
        <w:gridCol w:w="8788"/>
      </w:tblGrid>
      <w:tr w:rsidR="00B87C21" w:rsidRPr="0091565B" w14:paraId="2B1C4AC5" w14:textId="77777777" w:rsidTr="00B87C21">
        <w:tc>
          <w:tcPr>
            <w:tcW w:w="534" w:type="dxa"/>
          </w:tcPr>
          <w:p w14:paraId="72025960" w14:textId="77777777" w:rsidR="00B87C21" w:rsidRPr="00DE7FED" w:rsidRDefault="00B87C21" w:rsidP="00B87C21">
            <w:pPr>
              <w:rPr>
                <w:rFonts w:ascii="Arial" w:hAnsi="Arial" w:cs="Arial"/>
                <w:b/>
              </w:rPr>
            </w:pPr>
          </w:p>
        </w:tc>
        <w:tc>
          <w:tcPr>
            <w:tcW w:w="9355" w:type="dxa"/>
            <w:gridSpan w:val="2"/>
          </w:tcPr>
          <w:p w14:paraId="5F2BB71A" w14:textId="77777777" w:rsidR="00B87C21" w:rsidRPr="0091565B" w:rsidRDefault="00B87C21" w:rsidP="00B87C21">
            <w:pPr>
              <w:rPr>
                <w:rFonts w:ascii="Arial" w:hAnsi="Arial" w:cs="Arial"/>
                <w:bCs/>
              </w:rPr>
            </w:pPr>
            <w:r w:rsidRPr="0091565B">
              <w:rPr>
                <w:rFonts w:ascii="Arial" w:hAnsi="Arial" w:cs="Arial"/>
                <w:bCs/>
              </w:rPr>
              <w:t xml:space="preserve">Ich/Wir erklären, dass </w:t>
            </w:r>
          </w:p>
        </w:tc>
      </w:tr>
      <w:tr w:rsidR="00B87C21" w:rsidRPr="005F66F1" w14:paraId="25AF3859" w14:textId="77777777" w:rsidTr="00B87C21">
        <w:tc>
          <w:tcPr>
            <w:tcW w:w="534" w:type="dxa"/>
            <w:tcBorders>
              <w:right w:val="single" w:sz="4" w:space="0" w:color="auto"/>
            </w:tcBorders>
          </w:tcPr>
          <w:p w14:paraId="776D37BD" w14:textId="77777777" w:rsidR="00B87C21" w:rsidRPr="00DE7FED" w:rsidRDefault="00B87C21" w:rsidP="00B87C2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34003523" w14:textId="77777777" w:rsidR="00B87C21" w:rsidRPr="0091565B" w:rsidRDefault="00B87C21" w:rsidP="00B87C21">
            <w:pPr>
              <w:rPr>
                <w:rFonts w:ascii="Arial" w:hAnsi="Arial" w:cs="Arial"/>
                <w:bCs/>
              </w:rPr>
            </w:pPr>
          </w:p>
        </w:tc>
        <w:tc>
          <w:tcPr>
            <w:tcW w:w="8788" w:type="dxa"/>
            <w:tcBorders>
              <w:top w:val="single" w:sz="4" w:space="0" w:color="auto"/>
              <w:left w:val="single" w:sz="4" w:space="0" w:color="auto"/>
              <w:bottom w:val="single" w:sz="4" w:space="0" w:color="auto"/>
              <w:right w:val="single" w:sz="4" w:space="0" w:color="auto"/>
            </w:tcBorders>
          </w:tcPr>
          <w:p w14:paraId="070353B7" w14:textId="77777777" w:rsidR="00B87C21" w:rsidRPr="005F66F1" w:rsidRDefault="00B87C21" w:rsidP="00B87C21">
            <w:pPr>
              <w:rPr>
                <w:rFonts w:ascii="Arial" w:hAnsi="Arial" w:cs="Arial"/>
              </w:rPr>
            </w:pPr>
            <w:r w:rsidRPr="0091565B">
              <w:rPr>
                <w:rFonts w:ascii="Arial" w:hAnsi="Arial" w:cs="Arial"/>
              </w:rPr>
              <w:t xml:space="preserve">ich/wir </w:t>
            </w:r>
            <w:r>
              <w:rPr>
                <w:rFonts w:ascii="Arial" w:hAnsi="Arial" w:cs="Arial"/>
              </w:rPr>
              <w:t xml:space="preserve">ein </w:t>
            </w:r>
          </w:p>
        </w:tc>
      </w:tr>
      <w:tr w:rsidR="00B87C21" w:rsidRPr="007C63E2" w14:paraId="2E95C2C4" w14:textId="77777777" w:rsidTr="00B87C21">
        <w:tc>
          <w:tcPr>
            <w:tcW w:w="534" w:type="dxa"/>
            <w:tcBorders>
              <w:right w:val="single" w:sz="4" w:space="0" w:color="auto"/>
            </w:tcBorders>
          </w:tcPr>
          <w:p w14:paraId="4E116FE5" w14:textId="77777777" w:rsidR="00B87C21" w:rsidRPr="00DE7FED" w:rsidRDefault="00B87C21" w:rsidP="00B87C2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0DFE7B90" w14:textId="77777777" w:rsidR="00B87C21" w:rsidRDefault="00B87C21" w:rsidP="00B87C21">
            <w:pPr>
              <w:rPr>
                <w:rFonts w:ascii="Arial" w:hAnsi="Arial" w:cs="Arial"/>
                <w:bCs/>
              </w:rPr>
            </w:pPr>
            <w:r>
              <w:rPr>
                <w:rFonts w:ascii="Arial" w:hAnsi="Arial" w:cs="Arial"/>
                <w:bCs/>
              </w:rPr>
              <w:fldChar w:fldCharType="begin">
                <w:ffData>
                  <w:name w:val="Kontrollkästchen399"/>
                  <w:enabled/>
                  <w:calcOnExit w:val="0"/>
                  <w:checkBox>
                    <w:sizeAuto/>
                    <w:default w:val="0"/>
                    <w:checked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8788" w:type="dxa"/>
            <w:tcBorders>
              <w:top w:val="single" w:sz="4" w:space="0" w:color="auto"/>
              <w:left w:val="single" w:sz="4" w:space="0" w:color="auto"/>
              <w:bottom w:val="single" w:sz="4" w:space="0" w:color="auto"/>
              <w:right w:val="single" w:sz="4" w:space="0" w:color="auto"/>
            </w:tcBorders>
          </w:tcPr>
          <w:p w14:paraId="76D6EED8" w14:textId="77777777" w:rsidR="00B87C21" w:rsidRPr="007C63E2" w:rsidRDefault="00B87C21" w:rsidP="00B87C21">
            <w:pPr>
              <w:jc w:val="both"/>
              <w:rPr>
                <w:rFonts w:ascii="Arial" w:hAnsi="Arial" w:cs="Arial"/>
                <w:sz w:val="18"/>
                <w:szCs w:val="18"/>
              </w:rPr>
            </w:pPr>
            <w:r w:rsidRPr="007C63E2">
              <w:rPr>
                <w:rFonts w:ascii="Arial" w:hAnsi="Arial" w:cs="Arial"/>
                <w:b/>
                <w:sz w:val="18"/>
                <w:szCs w:val="18"/>
              </w:rPr>
              <w:t>Kleinstunternehmen</w:t>
            </w:r>
            <w:r w:rsidRPr="007C63E2">
              <w:rPr>
                <w:rFonts w:ascii="Arial" w:hAnsi="Arial" w:cs="Arial"/>
                <w:sz w:val="18"/>
                <w:szCs w:val="18"/>
              </w:rPr>
              <w:t xml:space="preserve"> </w:t>
            </w:r>
            <w:r>
              <w:rPr>
                <w:rFonts w:ascii="Arial" w:hAnsi="Arial" w:cs="Arial"/>
                <w:sz w:val="18"/>
                <w:szCs w:val="18"/>
              </w:rPr>
              <w:t>(</w:t>
            </w:r>
            <w:r w:rsidRPr="007C63E2">
              <w:rPr>
                <w:rFonts w:ascii="Arial" w:hAnsi="Arial" w:cs="Arial"/>
                <w:sz w:val="18"/>
                <w:szCs w:val="18"/>
              </w:rPr>
              <w:t xml:space="preserve">Unternehmen, die </w:t>
            </w:r>
            <w:r w:rsidRPr="007C63E2">
              <w:rPr>
                <w:rFonts w:ascii="Arial" w:hAnsi="Arial" w:cs="Arial"/>
                <w:b/>
                <w:sz w:val="18"/>
                <w:szCs w:val="18"/>
              </w:rPr>
              <w:t>weniger als 10 Personen beschäftigen</w:t>
            </w:r>
            <w:r w:rsidRPr="007C63E2">
              <w:rPr>
                <w:rFonts w:ascii="Arial" w:hAnsi="Arial" w:cs="Arial"/>
                <w:sz w:val="18"/>
                <w:szCs w:val="18"/>
              </w:rPr>
              <w:t xml:space="preserve"> und deren </w:t>
            </w:r>
            <w:r w:rsidRPr="007C63E2">
              <w:rPr>
                <w:rFonts w:ascii="Arial" w:hAnsi="Arial" w:cs="Arial"/>
                <w:sz w:val="18"/>
                <w:szCs w:val="18"/>
              </w:rPr>
              <w:lastRenderedPageBreak/>
              <w:t xml:space="preserve">Jahresumsatz und/oder Jahresbilanzsumme </w:t>
            </w:r>
            <w:r w:rsidRPr="007C63E2">
              <w:rPr>
                <w:rFonts w:ascii="Arial" w:hAnsi="Arial" w:cs="Arial"/>
                <w:b/>
                <w:sz w:val="18"/>
                <w:szCs w:val="18"/>
              </w:rPr>
              <w:t>2 Mio. EUR nicht übersteigt</w:t>
            </w:r>
            <w:r w:rsidRPr="009602FE">
              <w:rPr>
                <w:rFonts w:ascii="Arial" w:hAnsi="Arial" w:cs="Arial"/>
                <w:sz w:val="18"/>
                <w:szCs w:val="18"/>
              </w:rPr>
              <w:t>)</w:t>
            </w:r>
            <w:r>
              <w:rPr>
                <w:rFonts w:ascii="Arial" w:hAnsi="Arial" w:cs="Arial"/>
                <w:b/>
                <w:sz w:val="18"/>
                <w:szCs w:val="18"/>
              </w:rPr>
              <w:t>,</w:t>
            </w:r>
          </w:p>
        </w:tc>
      </w:tr>
      <w:tr w:rsidR="00B87C21" w:rsidRPr="007C63E2" w14:paraId="4C8F11EE" w14:textId="77777777" w:rsidTr="00B87C21">
        <w:tc>
          <w:tcPr>
            <w:tcW w:w="534" w:type="dxa"/>
            <w:tcBorders>
              <w:right w:val="single" w:sz="4" w:space="0" w:color="auto"/>
            </w:tcBorders>
          </w:tcPr>
          <w:p w14:paraId="425D9B11" w14:textId="77777777" w:rsidR="00B87C21" w:rsidRPr="00DE7FED" w:rsidRDefault="00B87C21" w:rsidP="00B87C2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C12A80E" w14:textId="77777777" w:rsidR="00B87C21" w:rsidRDefault="00B87C21" w:rsidP="00B87C21">
            <w:pPr>
              <w:rPr>
                <w:rFonts w:ascii="Arial" w:hAnsi="Arial" w:cs="Arial"/>
                <w:bCs/>
              </w:rPr>
            </w:pPr>
            <w:r>
              <w:rPr>
                <w:rFonts w:ascii="Arial" w:hAnsi="Arial" w:cs="Arial"/>
                <w:bCs/>
              </w:rPr>
              <w:fldChar w:fldCharType="begin">
                <w:ffData>
                  <w:name w:val="Kontrollkästchen399"/>
                  <w:enabled/>
                  <w:calcOnExit w:val="0"/>
                  <w:checkBox>
                    <w:sizeAuto/>
                    <w:default w:val="0"/>
                    <w:checked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8788" w:type="dxa"/>
            <w:tcBorders>
              <w:top w:val="single" w:sz="4" w:space="0" w:color="auto"/>
              <w:left w:val="single" w:sz="4" w:space="0" w:color="auto"/>
              <w:bottom w:val="single" w:sz="4" w:space="0" w:color="auto"/>
              <w:right w:val="single" w:sz="4" w:space="0" w:color="auto"/>
            </w:tcBorders>
          </w:tcPr>
          <w:p w14:paraId="12C5E280" w14:textId="77777777" w:rsidR="00B87C21" w:rsidRPr="007C63E2" w:rsidRDefault="00B87C21" w:rsidP="00B87C21">
            <w:pPr>
              <w:jc w:val="both"/>
              <w:rPr>
                <w:rFonts w:ascii="Arial" w:hAnsi="Arial" w:cs="Arial"/>
                <w:sz w:val="18"/>
                <w:szCs w:val="18"/>
              </w:rPr>
            </w:pPr>
            <w:r>
              <w:rPr>
                <w:rFonts w:ascii="Arial" w:hAnsi="Arial" w:cs="Arial"/>
                <w:b/>
                <w:sz w:val="18"/>
                <w:szCs w:val="18"/>
              </w:rPr>
              <w:t>k</w:t>
            </w:r>
            <w:r w:rsidRPr="007C63E2">
              <w:rPr>
                <w:rFonts w:ascii="Arial" w:hAnsi="Arial" w:cs="Arial"/>
                <w:b/>
                <w:sz w:val="18"/>
                <w:szCs w:val="18"/>
              </w:rPr>
              <w:t>leine</w:t>
            </w:r>
            <w:r>
              <w:rPr>
                <w:rFonts w:ascii="Arial" w:hAnsi="Arial" w:cs="Arial"/>
                <w:b/>
                <w:sz w:val="18"/>
                <w:szCs w:val="18"/>
              </w:rPr>
              <w:t>s</w:t>
            </w:r>
            <w:r w:rsidRPr="007C63E2">
              <w:rPr>
                <w:rFonts w:ascii="Arial" w:hAnsi="Arial" w:cs="Arial"/>
                <w:b/>
                <w:sz w:val="18"/>
                <w:szCs w:val="18"/>
              </w:rPr>
              <w:t xml:space="preserve"> Unternehmen</w:t>
            </w:r>
            <w:r>
              <w:rPr>
                <w:rFonts w:ascii="Arial" w:hAnsi="Arial" w:cs="Arial"/>
                <w:b/>
                <w:sz w:val="18"/>
                <w:szCs w:val="18"/>
              </w:rPr>
              <w:t xml:space="preserve"> </w:t>
            </w:r>
            <w:r w:rsidRPr="0068717A">
              <w:rPr>
                <w:rFonts w:ascii="Arial" w:hAnsi="Arial" w:cs="Arial"/>
                <w:sz w:val="18"/>
                <w:szCs w:val="18"/>
              </w:rPr>
              <w:t>(</w:t>
            </w:r>
            <w:r w:rsidRPr="007C63E2">
              <w:rPr>
                <w:rFonts w:ascii="Arial" w:hAnsi="Arial" w:cs="Arial"/>
                <w:sz w:val="18"/>
                <w:szCs w:val="18"/>
              </w:rPr>
              <w:t xml:space="preserve">Unternehmen, die </w:t>
            </w:r>
            <w:r w:rsidRPr="007C63E2">
              <w:rPr>
                <w:rFonts w:ascii="Arial" w:hAnsi="Arial" w:cs="Arial"/>
                <w:b/>
                <w:sz w:val="18"/>
                <w:szCs w:val="18"/>
              </w:rPr>
              <w:t>weniger als 50 Personen beschäftigen</w:t>
            </w:r>
            <w:r w:rsidRPr="007C63E2">
              <w:rPr>
                <w:rFonts w:ascii="Arial" w:hAnsi="Arial" w:cs="Arial"/>
                <w:sz w:val="18"/>
                <w:szCs w:val="18"/>
              </w:rPr>
              <w:t xml:space="preserve"> und deren Jahresumsatz und/oder Jahresbilanzsumme </w:t>
            </w:r>
            <w:r w:rsidRPr="007C63E2">
              <w:rPr>
                <w:rFonts w:ascii="Arial" w:hAnsi="Arial" w:cs="Arial"/>
                <w:b/>
                <w:sz w:val="18"/>
                <w:szCs w:val="18"/>
              </w:rPr>
              <w:t>10 Mio. EUR nicht übersteigt</w:t>
            </w:r>
            <w:r w:rsidRPr="00324254">
              <w:rPr>
                <w:rFonts w:ascii="Arial" w:hAnsi="Arial" w:cs="Arial"/>
                <w:sz w:val="18"/>
                <w:szCs w:val="18"/>
              </w:rPr>
              <w:t xml:space="preserve">) oder </w:t>
            </w:r>
          </w:p>
        </w:tc>
      </w:tr>
      <w:tr w:rsidR="00B87C21" w:rsidRPr="007C63E2" w14:paraId="2AC81AEB" w14:textId="77777777" w:rsidTr="00B87C21">
        <w:tc>
          <w:tcPr>
            <w:tcW w:w="534" w:type="dxa"/>
            <w:tcBorders>
              <w:right w:val="single" w:sz="4" w:space="0" w:color="auto"/>
            </w:tcBorders>
          </w:tcPr>
          <w:p w14:paraId="27AFB19A" w14:textId="77777777" w:rsidR="00B87C21" w:rsidRPr="00DE7FED" w:rsidRDefault="00B87C21" w:rsidP="00B87C2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shd w:val="clear" w:color="auto" w:fill="FFFF00"/>
          </w:tcPr>
          <w:p w14:paraId="1A3D2821" w14:textId="77777777" w:rsidR="00B87C21" w:rsidRDefault="00B87C21" w:rsidP="00B87C21">
            <w:pPr>
              <w:rPr>
                <w:rFonts w:ascii="Arial" w:hAnsi="Arial" w:cs="Arial"/>
                <w:bCs/>
              </w:rPr>
            </w:pPr>
            <w:r>
              <w:rPr>
                <w:rFonts w:ascii="Arial" w:hAnsi="Arial" w:cs="Arial"/>
                <w:bCs/>
              </w:rPr>
              <w:fldChar w:fldCharType="begin">
                <w:ffData>
                  <w:name w:val="Kontrollkästchen399"/>
                  <w:enabled/>
                  <w:calcOnExit w:val="0"/>
                  <w:checkBox>
                    <w:sizeAuto/>
                    <w:default w:val="0"/>
                    <w:checked w:val="0"/>
                  </w:checkBox>
                </w:ffData>
              </w:fldChar>
            </w:r>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p>
        </w:tc>
        <w:tc>
          <w:tcPr>
            <w:tcW w:w="8788" w:type="dxa"/>
            <w:tcBorders>
              <w:top w:val="single" w:sz="4" w:space="0" w:color="auto"/>
              <w:left w:val="single" w:sz="4" w:space="0" w:color="auto"/>
              <w:bottom w:val="single" w:sz="4" w:space="0" w:color="auto"/>
              <w:right w:val="single" w:sz="4" w:space="0" w:color="auto"/>
            </w:tcBorders>
          </w:tcPr>
          <w:p w14:paraId="373942E5" w14:textId="77777777" w:rsidR="00B87C21" w:rsidRPr="007C63E2" w:rsidRDefault="00B87C21" w:rsidP="00B87C21">
            <w:pPr>
              <w:jc w:val="both"/>
              <w:rPr>
                <w:rFonts w:ascii="Arial" w:hAnsi="Arial" w:cs="Arial"/>
                <w:sz w:val="18"/>
                <w:szCs w:val="18"/>
              </w:rPr>
            </w:pPr>
            <w:r>
              <w:rPr>
                <w:rFonts w:ascii="Arial" w:hAnsi="Arial" w:cs="Arial"/>
                <w:b/>
                <w:sz w:val="18"/>
                <w:szCs w:val="18"/>
              </w:rPr>
              <w:t>m</w:t>
            </w:r>
            <w:r w:rsidRPr="007C63E2">
              <w:rPr>
                <w:rFonts w:ascii="Arial" w:hAnsi="Arial" w:cs="Arial"/>
                <w:b/>
                <w:sz w:val="18"/>
                <w:szCs w:val="18"/>
              </w:rPr>
              <w:t>ittlere</w:t>
            </w:r>
            <w:r>
              <w:rPr>
                <w:rFonts w:ascii="Arial" w:hAnsi="Arial" w:cs="Arial"/>
                <w:b/>
                <w:sz w:val="18"/>
                <w:szCs w:val="18"/>
              </w:rPr>
              <w:t>s</w:t>
            </w:r>
            <w:r w:rsidRPr="007C63E2">
              <w:rPr>
                <w:rFonts w:ascii="Arial" w:hAnsi="Arial" w:cs="Arial"/>
                <w:b/>
                <w:sz w:val="18"/>
                <w:szCs w:val="18"/>
              </w:rPr>
              <w:t xml:space="preserve"> Unternehmen</w:t>
            </w:r>
            <w:r>
              <w:rPr>
                <w:rFonts w:ascii="Arial" w:hAnsi="Arial" w:cs="Arial"/>
                <w:b/>
                <w:sz w:val="18"/>
                <w:szCs w:val="18"/>
              </w:rPr>
              <w:t xml:space="preserve"> </w:t>
            </w:r>
            <w:r w:rsidRPr="0068717A">
              <w:rPr>
                <w:rFonts w:ascii="Arial" w:hAnsi="Arial" w:cs="Arial"/>
                <w:sz w:val="18"/>
                <w:szCs w:val="18"/>
              </w:rPr>
              <w:t>(</w:t>
            </w:r>
            <w:r w:rsidRPr="007C63E2">
              <w:rPr>
                <w:rFonts w:ascii="Arial" w:hAnsi="Arial" w:cs="Arial"/>
                <w:sz w:val="18"/>
                <w:szCs w:val="18"/>
              </w:rPr>
              <w:t xml:space="preserve">Unternehmen, bei denen es sich weder um Kleinstunternehmen noch um kleine Unternehmen handelt, die weniger als </w:t>
            </w:r>
            <w:r w:rsidRPr="007C63E2">
              <w:rPr>
                <w:rFonts w:ascii="Arial" w:hAnsi="Arial" w:cs="Arial"/>
                <w:b/>
                <w:sz w:val="18"/>
                <w:szCs w:val="18"/>
              </w:rPr>
              <w:t>250 Personen beschäftigen</w:t>
            </w:r>
            <w:r w:rsidRPr="007C63E2">
              <w:rPr>
                <w:rFonts w:ascii="Arial" w:hAnsi="Arial" w:cs="Arial"/>
                <w:sz w:val="18"/>
                <w:szCs w:val="18"/>
              </w:rPr>
              <w:t xml:space="preserve"> und deren Jahresumsatz </w:t>
            </w:r>
            <w:r w:rsidRPr="00E64253">
              <w:rPr>
                <w:rFonts w:ascii="Arial" w:hAnsi="Arial" w:cs="Arial"/>
                <w:b/>
                <w:sz w:val="18"/>
                <w:szCs w:val="18"/>
              </w:rPr>
              <w:t>50 Mio. EUR nicht übersteigt</w:t>
            </w:r>
            <w:r w:rsidRPr="007C63E2">
              <w:rPr>
                <w:rFonts w:ascii="Arial" w:hAnsi="Arial" w:cs="Arial"/>
                <w:sz w:val="18"/>
                <w:szCs w:val="18"/>
              </w:rPr>
              <w:t xml:space="preserve"> und/oder deren Jahresbilanzsumme </w:t>
            </w:r>
            <w:r w:rsidRPr="007C63E2">
              <w:rPr>
                <w:rFonts w:ascii="Arial" w:hAnsi="Arial" w:cs="Arial"/>
                <w:b/>
                <w:sz w:val="18"/>
                <w:szCs w:val="18"/>
              </w:rPr>
              <w:t>43 Mio. EUR nicht übersteigt</w:t>
            </w:r>
            <w:r w:rsidRPr="00324254">
              <w:rPr>
                <w:rFonts w:ascii="Arial" w:hAnsi="Arial" w:cs="Arial"/>
                <w:sz w:val="18"/>
                <w:szCs w:val="18"/>
              </w:rPr>
              <w:t>)</w:t>
            </w:r>
          </w:p>
        </w:tc>
      </w:tr>
      <w:tr w:rsidR="00B87C21" w:rsidRPr="007C63E2" w14:paraId="2CABD140" w14:textId="77777777" w:rsidTr="00B87C21">
        <w:tc>
          <w:tcPr>
            <w:tcW w:w="534" w:type="dxa"/>
            <w:tcBorders>
              <w:right w:val="single" w:sz="4" w:space="0" w:color="auto"/>
            </w:tcBorders>
          </w:tcPr>
          <w:p w14:paraId="59BD6709" w14:textId="77777777" w:rsidR="00B87C21" w:rsidRPr="00DE7FED" w:rsidRDefault="00B87C21" w:rsidP="00B87C21">
            <w:pPr>
              <w:rPr>
                <w:rFonts w:ascii="Arial" w:hAnsi="Arial" w:cs="Arial"/>
                <w:b/>
              </w:rPr>
            </w:pPr>
          </w:p>
        </w:tc>
        <w:tc>
          <w:tcPr>
            <w:tcW w:w="567" w:type="dxa"/>
            <w:tcBorders>
              <w:top w:val="single" w:sz="4" w:space="0" w:color="auto"/>
              <w:left w:val="single" w:sz="4" w:space="0" w:color="auto"/>
              <w:bottom w:val="single" w:sz="4" w:space="0" w:color="auto"/>
              <w:right w:val="single" w:sz="4" w:space="0" w:color="auto"/>
            </w:tcBorders>
          </w:tcPr>
          <w:p w14:paraId="5226B0EA" w14:textId="77777777" w:rsidR="00B87C21" w:rsidRDefault="00B87C21" w:rsidP="00B87C21">
            <w:pPr>
              <w:rPr>
                <w:rFonts w:ascii="Arial" w:hAnsi="Arial" w:cs="Arial"/>
                <w:bCs/>
              </w:rPr>
            </w:pPr>
          </w:p>
        </w:tc>
        <w:tc>
          <w:tcPr>
            <w:tcW w:w="8788" w:type="dxa"/>
            <w:tcBorders>
              <w:top w:val="single" w:sz="4" w:space="0" w:color="auto"/>
              <w:left w:val="single" w:sz="4" w:space="0" w:color="auto"/>
              <w:bottom w:val="single" w:sz="4" w:space="0" w:color="auto"/>
              <w:right w:val="single" w:sz="4" w:space="0" w:color="auto"/>
            </w:tcBorders>
          </w:tcPr>
          <w:p w14:paraId="315DE962" w14:textId="77777777" w:rsidR="00B87C21" w:rsidRPr="00324254" w:rsidRDefault="00B87C21" w:rsidP="00B87C21">
            <w:pPr>
              <w:jc w:val="both"/>
              <w:rPr>
                <w:rFonts w:ascii="Arial" w:hAnsi="Arial" w:cs="Arial"/>
                <w:szCs w:val="16"/>
              </w:rPr>
            </w:pPr>
            <w:r>
              <w:rPr>
                <w:rFonts w:ascii="Arial" w:hAnsi="Arial" w:cs="Arial"/>
                <w:szCs w:val="16"/>
              </w:rPr>
              <w:t>sind.</w:t>
            </w:r>
          </w:p>
          <w:p w14:paraId="7ACF2F69" w14:textId="77777777" w:rsidR="00B87C21" w:rsidRDefault="00B87C21" w:rsidP="00B87C21">
            <w:pPr>
              <w:jc w:val="both"/>
              <w:rPr>
                <w:rFonts w:ascii="Arial" w:hAnsi="Arial" w:cs="Arial"/>
                <w:sz w:val="16"/>
                <w:szCs w:val="16"/>
              </w:rPr>
            </w:pPr>
          </w:p>
          <w:p w14:paraId="795AD50A" w14:textId="77777777" w:rsidR="00B87C21" w:rsidRPr="00324254" w:rsidRDefault="00B87C21" w:rsidP="00B87C21">
            <w:pPr>
              <w:jc w:val="both"/>
              <w:rPr>
                <w:rFonts w:ascii="Arial" w:hAnsi="Arial" w:cs="Arial"/>
                <w:sz w:val="16"/>
                <w:szCs w:val="16"/>
              </w:rPr>
            </w:pPr>
            <w:r w:rsidRPr="007C63E2">
              <w:rPr>
                <w:rFonts w:ascii="Arial" w:hAnsi="Arial" w:cs="Arial"/>
                <w:sz w:val="16"/>
                <w:szCs w:val="16"/>
              </w:rPr>
              <w:t xml:space="preserve">Vgl. Empfehlung der Kommission vom 6. Mai 2003 betreffend die Definition der Kleinstunternehmen sowie der kleinen und mittleren Unternehmen (ABI. L 124 vom 20.5.2003, S. 36). Die Angabe wird nur für statistische Zwecke verlangt. </w:t>
            </w:r>
          </w:p>
        </w:tc>
      </w:tr>
      <w:tr w:rsidR="0023471A" w:rsidRPr="0091565B" w14:paraId="4E01FFFF" w14:textId="77777777" w:rsidTr="00C8384A">
        <w:tc>
          <w:tcPr>
            <w:tcW w:w="9889" w:type="dxa"/>
            <w:gridSpan w:val="3"/>
          </w:tcPr>
          <w:p w14:paraId="56875E63" w14:textId="77777777" w:rsidR="0023471A" w:rsidRDefault="0023471A" w:rsidP="0023471A">
            <w:pPr>
              <w:rPr>
                <w:rFonts w:ascii="Arial" w:hAnsi="Arial" w:cs="Arial"/>
                <w:bCs/>
                <w:noProof/>
              </w:rPr>
            </w:pPr>
            <w:r>
              <w:rPr>
                <w:rFonts w:ascii="Arial" w:hAnsi="Arial" w:cs="Arial"/>
                <w:bCs/>
              </w:rPr>
              <w:fldChar w:fldCharType="begin">
                <w:ffData>
                  <w:name w:val="Text576"/>
                  <w:enabled/>
                  <w:calcOnExit w:val="0"/>
                  <w:textInput/>
                </w:ffData>
              </w:fldChar>
            </w:r>
            <w:bookmarkStart w:id="311" w:name="Text576"/>
            <w:r>
              <w:rPr>
                <w:rFonts w:ascii="Arial" w:hAnsi="Arial" w:cs="Arial"/>
                <w:bCs/>
              </w:rPr>
              <w:instrText xml:space="preserve"> FORMTEXT </w:instrText>
            </w:r>
            <w:r>
              <w:rPr>
                <w:rFonts w:ascii="Arial" w:hAnsi="Arial" w:cs="Arial"/>
                <w:bCs/>
              </w:rPr>
            </w:r>
            <w:r>
              <w:rPr>
                <w:rFonts w:ascii="Arial" w:hAnsi="Arial" w:cs="Arial"/>
                <w:bCs/>
              </w:rPr>
              <w:fldChar w:fldCharType="separate"/>
            </w:r>
          </w:p>
          <w:p w14:paraId="223CE983" w14:textId="77777777" w:rsidR="0023471A" w:rsidRDefault="0023471A" w:rsidP="0023471A">
            <w:pPr>
              <w:rPr>
                <w:rFonts w:ascii="Arial" w:hAnsi="Arial" w:cs="Arial"/>
                <w:bCs/>
                <w:noProof/>
              </w:rPr>
            </w:pPr>
          </w:p>
          <w:p w14:paraId="15D70F7F" w14:textId="77777777" w:rsidR="0023471A" w:rsidRDefault="0023471A" w:rsidP="0023471A">
            <w:pPr>
              <w:rPr>
                <w:rFonts w:ascii="Arial" w:hAnsi="Arial" w:cs="Arial"/>
                <w:bCs/>
                <w:noProof/>
              </w:rPr>
            </w:pPr>
          </w:p>
          <w:p w14:paraId="767A4ADC" w14:textId="77777777" w:rsidR="0023471A" w:rsidRDefault="0023471A" w:rsidP="0023471A">
            <w:pPr>
              <w:rPr>
                <w:rFonts w:ascii="Arial" w:hAnsi="Arial" w:cs="Arial"/>
                <w:bCs/>
                <w:noProof/>
              </w:rPr>
            </w:pPr>
          </w:p>
          <w:p w14:paraId="4C96BDF3" w14:textId="77777777" w:rsidR="0023471A" w:rsidRDefault="0023471A" w:rsidP="0023471A">
            <w:pPr>
              <w:rPr>
                <w:rFonts w:ascii="Arial" w:hAnsi="Arial" w:cs="Arial"/>
                <w:bCs/>
              </w:rPr>
            </w:pPr>
            <w:r>
              <w:rPr>
                <w:rFonts w:ascii="Arial" w:hAnsi="Arial" w:cs="Arial"/>
                <w:bCs/>
              </w:rPr>
              <w:fldChar w:fldCharType="end"/>
            </w:r>
            <w:bookmarkEnd w:id="311"/>
          </w:p>
        </w:tc>
      </w:tr>
      <w:tr w:rsidR="0091565B" w:rsidRPr="0091565B" w14:paraId="744F4048" w14:textId="77777777">
        <w:tc>
          <w:tcPr>
            <w:tcW w:w="534" w:type="dxa"/>
          </w:tcPr>
          <w:p w14:paraId="3DC6C8FB" w14:textId="77777777" w:rsidR="0091565B" w:rsidRPr="00DE7FED" w:rsidRDefault="001E7D2B" w:rsidP="004623D1">
            <w:pPr>
              <w:rPr>
                <w:rFonts w:ascii="Arial" w:hAnsi="Arial" w:cs="Arial"/>
                <w:b/>
              </w:rPr>
            </w:pPr>
            <w:r>
              <w:rPr>
                <w:rFonts w:ascii="Arial" w:hAnsi="Arial" w:cs="Arial"/>
                <w:b/>
              </w:rPr>
              <w:t>7</w:t>
            </w:r>
          </w:p>
        </w:tc>
        <w:tc>
          <w:tcPr>
            <w:tcW w:w="9355" w:type="dxa"/>
            <w:gridSpan w:val="2"/>
          </w:tcPr>
          <w:p w14:paraId="0E191BE1" w14:textId="77777777" w:rsidR="0091565B" w:rsidRPr="0091565B" w:rsidRDefault="0091565B" w:rsidP="004623D1">
            <w:pPr>
              <w:rPr>
                <w:rFonts w:ascii="Arial" w:hAnsi="Arial" w:cs="Arial"/>
              </w:rPr>
            </w:pPr>
            <w:r w:rsidRPr="0091565B">
              <w:rPr>
                <w:rFonts w:ascii="Arial" w:hAnsi="Arial" w:cs="Arial"/>
                <w:bCs/>
              </w:rPr>
              <w:t xml:space="preserve">Ich/Wir erklären, dass </w:t>
            </w:r>
          </w:p>
        </w:tc>
      </w:tr>
      <w:tr w:rsidR="00CA398B" w:rsidRPr="0091565B" w14:paraId="06F98562" w14:textId="77777777" w:rsidTr="00480DB7">
        <w:tc>
          <w:tcPr>
            <w:tcW w:w="534" w:type="dxa"/>
          </w:tcPr>
          <w:p w14:paraId="1F61F72E" w14:textId="77777777" w:rsidR="00CA398B" w:rsidRDefault="00CA398B" w:rsidP="004623D1">
            <w:pPr>
              <w:rPr>
                <w:rFonts w:ascii="Arial" w:hAnsi="Arial" w:cs="Arial"/>
                <w:b/>
              </w:rPr>
            </w:pPr>
          </w:p>
        </w:tc>
        <w:tc>
          <w:tcPr>
            <w:tcW w:w="567" w:type="dxa"/>
            <w:shd w:val="clear" w:color="auto" w:fill="FFFF00"/>
          </w:tcPr>
          <w:p w14:paraId="0C545E48" w14:textId="77777777" w:rsidR="00CA398B" w:rsidRPr="0091565B" w:rsidRDefault="00CA398B" w:rsidP="004623D1">
            <w:pPr>
              <w:rPr>
                <w:rFonts w:ascii="Arial" w:hAnsi="Arial" w:cs="Arial"/>
                <w:bCs/>
              </w:rPr>
            </w:pPr>
            <w:r>
              <w:rPr>
                <w:rFonts w:ascii="Arial" w:hAnsi="Arial" w:cs="Arial"/>
                <w:bCs/>
              </w:rPr>
              <w:fldChar w:fldCharType="begin">
                <w:ffData>
                  <w:name w:val="Kontrollkästchen160"/>
                  <w:enabled/>
                  <w:calcOnExit w:val="0"/>
                  <w:checkBox>
                    <w:sizeAuto/>
                    <w:default w:val="0"/>
                    <w:checked w:val="0"/>
                  </w:checkBox>
                </w:ffData>
              </w:fldChar>
            </w:r>
            <w:bookmarkStart w:id="312" w:name="Kontrollkästchen160"/>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312"/>
          </w:p>
        </w:tc>
        <w:tc>
          <w:tcPr>
            <w:tcW w:w="8788" w:type="dxa"/>
          </w:tcPr>
          <w:p w14:paraId="1BB196F9" w14:textId="77777777" w:rsidR="00CA398B" w:rsidRPr="0091565B" w:rsidRDefault="00CA398B" w:rsidP="004623D1">
            <w:pPr>
              <w:rPr>
                <w:rFonts w:ascii="Arial" w:hAnsi="Arial" w:cs="Arial"/>
                <w:bCs/>
              </w:rPr>
            </w:pPr>
            <w:r w:rsidRPr="0091565B">
              <w:rPr>
                <w:rFonts w:ascii="Arial" w:hAnsi="Arial" w:cs="Arial"/>
              </w:rPr>
              <w:t>ich/wir alle Leistungen im eigenen Betrieb ausführen werde(n).</w:t>
            </w:r>
          </w:p>
        </w:tc>
      </w:tr>
      <w:tr w:rsidR="00CA398B" w:rsidRPr="0091565B" w14:paraId="03953EF2" w14:textId="77777777" w:rsidTr="00480DB7">
        <w:tc>
          <w:tcPr>
            <w:tcW w:w="534" w:type="dxa"/>
          </w:tcPr>
          <w:p w14:paraId="2D7EB98C" w14:textId="77777777" w:rsidR="00CA398B" w:rsidRDefault="00CA398B" w:rsidP="004623D1">
            <w:pPr>
              <w:rPr>
                <w:rFonts w:ascii="Arial" w:hAnsi="Arial" w:cs="Arial"/>
                <w:b/>
              </w:rPr>
            </w:pPr>
          </w:p>
        </w:tc>
        <w:tc>
          <w:tcPr>
            <w:tcW w:w="567" w:type="dxa"/>
            <w:shd w:val="clear" w:color="auto" w:fill="FFFF00"/>
          </w:tcPr>
          <w:p w14:paraId="71A10B7E" w14:textId="77777777" w:rsidR="00CA398B" w:rsidRPr="0091565B" w:rsidRDefault="00CA398B" w:rsidP="004623D1">
            <w:pPr>
              <w:rPr>
                <w:rFonts w:ascii="Arial" w:hAnsi="Arial" w:cs="Arial"/>
                <w:bCs/>
              </w:rPr>
            </w:pPr>
            <w:r>
              <w:rPr>
                <w:rFonts w:ascii="Arial" w:hAnsi="Arial" w:cs="Arial"/>
                <w:bCs/>
              </w:rPr>
              <w:fldChar w:fldCharType="begin">
                <w:ffData>
                  <w:name w:val="Kontrollkästchen161"/>
                  <w:enabled/>
                  <w:calcOnExit w:val="0"/>
                  <w:checkBox>
                    <w:sizeAuto/>
                    <w:default w:val="0"/>
                    <w:checked w:val="0"/>
                  </w:checkBox>
                </w:ffData>
              </w:fldChar>
            </w:r>
            <w:bookmarkStart w:id="313" w:name="Kontrollkästchen161"/>
            <w:r>
              <w:rPr>
                <w:rFonts w:ascii="Arial" w:hAnsi="Arial" w:cs="Arial"/>
                <w:bCs/>
              </w:rPr>
              <w:instrText xml:space="preserve"> FORMCHECKBOX </w:instrText>
            </w:r>
            <w:r>
              <w:rPr>
                <w:rFonts w:ascii="Arial" w:hAnsi="Arial" w:cs="Arial"/>
                <w:bCs/>
              </w:rPr>
            </w:r>
            <w:r>
              <w:rPr>
                <w:rFonts w:ascii="Arial" w:hAnsi="Arial" w:cs="Arial"/>
                <w:bCs/>
              </w:rPr>
              <w:fldChar w:fldCharType="separate"/>
            </w:r>
            <w:r>
              <w:rPr>
                <w:rFonts w:ascii="Arial" w:hAnsi="Arial" w:cs="Arial"/>
                <w:bCs/>
              </w:rPr>
              <w:fldChar w:fldCharType="end"/>
            </w:r>
            <w:bookmarkEnd w:id="313"/>
          </w:p>
        </w:tc>
        <w:tc>
          <w:tcPr>
            <w:tcW w:w="8788" w:type="dxa"/>
          </w:tcPr>
          <w:p w14:paraId="4A42E698" w14:textId="77777777" w:rsidR="00CA398B" w:rsidRPr="0091565B" w:rsidRDefault="00CA398B" w:rsidP="004623D1">
            <w:pPr>
              <w:rPr>
                <w:rFonts w:ascii="Arial" w:hAnsi="Arial" w:cs="Arial"/>
                <w:bCs/>
              </w:rPr>
            </w:pPr>
            <w:r w:rsidRPr="0091565B">
              <w:rPr>
                <w:rFonts w:ascii="Arial" w:hAnsi="Arial" w:cs="Arial"/>
              </w:rPr>
              <w:t>ich/wir die Leistungen, die nicht im Verzeichnis Nachunternehmerleistungen bzw. Verzeichnis der Leistungen anderer Unternehmer aufgeführt sind, im eigenen Betrieb ausführen werde(n).</w:t>
            </w:r>
          </w:p>
        </w:tc>
      </w:tr>
    </w:tbl>
    <w:p w14:paraId="0F9C88B5" w14:textId="77777777" w:rsidR="004404C8" w:rsidRDefault="00A77AF3">
      <w:r>
        <w:t xml:space="preserve"> </w:t>
      </w:r>
    </w:p>
    <w:tbl>
      <w:tblPr>
        <w:tblStyle w:val="Tabellenraster"/>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1E0" w:firstRow="1" w:lastRow="1" w:firstColumn="1" w:lastColumn="1" w:noHBand="0" w:noVBand="0"/>
      </w:tblPr>
      <w:tblGrid>
        <w:gridCol w:w="34"/>
        <w:gridCol w:w="534"/>
        <w:gridCol w:w="141"/>
        <w:gridCol w:w="426"/>
        <w:gridCol w:w="141"/>
        <w:gridCol w:w="709"/>
        <w:gridCol w:w="7938"/>
      </w:tblGrid>
      <w:tr w:rsidR="0091565B" w:rsidRPr="0091565B" w14:paraId="61A11D2C" w14:textId="77777777" w:rsidTr="008044DC">
        <w:trPr>
          <w:gridBefore w:val="1"/>
          <w:wBefore w:w="34" w:type="dxa"/>
        </w:trPr>
        <w:tc>
          <w:tcPr>
            <w:tcW w:w="534" w:type="dxa"/>
          </w:tcPr>
          <w:p w14:paraId="0335437A" w14:textId="77777777" w:rsidR="0091565B" w:rsidRPr="00DE7FED" w:rsidRDefault="001E7D2B" w:rsidP="004623D1">
            <w:pPr>
              <w:rPr>
                <w:rFonts w:ascii="Arial" w:hAnsi="Arial" w:cs="Arial"/>
                <w:b/>
              </w:rPr>
            </w:pPr>
            <w:r>
              <w:rPr>
                <w:rFonts w:ascii="Arial" w:hAnsi="Arial" w:cs="Arial"/>
                <w:b/>
              </w:rPr>
              <w:t>8</w:t>
            </w:r>
          </w:p>
        </w:tc>
        <w:tc>
          <w:tcPr>
            <w:tcW w:w="9355" w:type="dxa"/>
            <w:gridSpan w:val="5"/>
          </w:tcPr>
          <w:p w14:paraId="2D6A49E2" w14:textId="77777777" w:rsidR="0091565B" w:rsidRPr="0091565B" w:rsidRDefault="0091565B" w:rsidP="004623D1">
            <w:pPr>
              <w:rPr>
                <w:rFonts w:ascii="Arial" w:hAnsi="Arial" w:cs="Arial"/>
                <w:bCs/>
              </w:rPr>
            </w:pPr>
            <w:r w:rsidRPr="0091565B">
              <w:rPr>
                <w:rFonts w:ascii="Arial" w:hAnsi="Arial" w:cs="Arial"/>
                <w:bCs/>
              </w:rPr>
              <w:t xml:space="preserve">Ich/Wir erklären, dass </w:t>
            </w:r>
          </w:p>
        </w:tc>
      </w:tr>
      <w:tr w:rsidR="00F55558" w:rsidRPr="0091565B" w14:paraId="5D3B803F" w14:textId="77777777" w:rsidTr="008044DC">
        <w:trPr>
          <w:gridBefore w:val="1"/>
          <w:wBefore w:w="34" w:type="dxa"/>
        </w:trPr>
        <w:tc>
          <w:tcPr>
            <w:tcW w:w="534" w:type="dxa"/>
          </w:tcPr>
          <w:p w14:paraId="7CE9090E" w14:textId="77777777" w:rsidR="00F55558" w:rsidRPr="002971C9" w:rsidRDefault="00F55558" w:rsidP="004623D1">
            <w:pPr>
              <w:rPr>
                <w:rFonts w:ascii="Arial" w:hAnsi="Arial" w:cs="Arial"/>
              </w:rPr>
            </w:pPr>
          </w:p>
        </w:tc>
        <w:tc>
          <w:tcPr>
            <w:tcW w:w="567" w:type="dxa"/>
            <w:gridSpan w:val="2"/>
          </w:tcPr>
          <w:p w14:paraId="130D69C1" w14:textId="77777777" w:rsidR="00F55558" w:rsidRPr="002971C9" w:rsidRDefault="002B4A83" w:rsidP="004623D1">
            <w:pPr>
              <w:rPr>
                <w:rFonts w:ascii="Arial" w:hAnsi="Arial" w:cs="Arial"/>
                <w:bCs/>
              </w:rPr>
            </w:pPr>
            <w:r w:rsidRPr="002971C9">
              <w:rPr>
                <w:rFonts w:ascii="Arial" w:hAnsi="Arial" w:cs="Arial"/>
                <w:iCs/>
              </w:rPr>
              <w:t>–</w:t>
            </w:r>
          </w:p>
        </w:tc>
        <w:tc>
          <w:tcPr>
            <w:tcW w:w="8788" w:type="dxa"/>
            <w:gridSpan w:val="3"/>
          </w:tcPr>
          <w:p w14:paraId="049EDAC6" w14:textId="77777777" w:rsidR="00F55558" w:rsidRPr="002971C9" w:rsidRDefault="00F55558" w:rsidP="004623D1">
            <w:pPr>
              <w:rPr>
                <w:rFonts w:ascii="Arial" w:hAnsi="Arial" w:cs="Arial"/>
                <w:bCs/>
              </w:rPr>
            </w:pPr>
            <w:r w:rsidRPr="002971C9">
              <w:rPr>
                <w:rFonts w:ascii="Arial" w:hAnsi="Arial" w:cs="Arial"/>
              </w:rPr>
              <w:t xml:space="preserve">ich/wir bei Verwendung eines selbstgefertigten Leistungsverzeichnisses (Abschrift oder Kurzfassung) den Wortlaut des vom Auftraggeber verfassten Leistungsverzeichnisses (Langtext) als alleinverbindlich anerkenne(n). </w:t>
            </w:r>
          </w:p>
        </w:tc>
      </w:tr>
      <w:tr w:rsidR="00F55558" w:rsidRPr="0091565B" w14:paraId="6896351A" w14:textId="77777777" w:rsidTr="008044DC">
        <w:trPr>
          <w:gridBefore w:val="1"/>
          <w:wBefore w:w="34" w:type="dxa"/>
        </w:trPr>
        <w:tc>
          <w:tcPr>
            <w:tcW w:w="534" w:type="dxa"/>
          </w:tcPr>
          <w:p w14:paraId="4EB3D211" w14:textId="77777777" w:rsidR="00F55558" w:rsidRPr="002971C9" w:rsidRDefault="00F55558" w:rsidP="004623D1">
            <w:pPr>
              <w:rPr>
                <w:rFonts w:ascii="Arial" w:hAnsi="Arial" w:cs="Arial"/>
              </w:rPr>
            </w:pPr>
          </w:p>
        </w:tc>
        <w:tc>
          <w:tcPr>
            <w:tcW w:w="567" w:type="dxa"/>
            <w:gridSpan w:val="2"/>
          </w:tcPr>
          <w:p w14:paraId="638EC691" w14:textId="77777777" w:rsidR="00F55558" w:rsidRPr="002971C9" w:rsidRDefault="002B4A83" w:rsidP="004623D1">
            <w:pPr>
              <w:rPr>
                <w:rFonts w:ascii="Arial" w:hAnsi="Arial" w:cs="Arial"/>
                <w:bCs/>
              </w:rPr>
            </w:pPr>
            <w:r w:rsidRPr="002971C9">
              <w:rPr>
                <w:rFonts w:ascii="Arial" w:hAnsi="Arial" w:cs="Arial"/>
                <w:iCs/>
              </w:rPr>
              <w:t>–</w:t>
            </w:r>
          </w:p>
        </w:tc>
        <w:tc>
          <w:tcPr>
            <w:tcW w:w="8788" w:type="dxa"/>
            <w:gridSpan w:val="3"/>
          </w:tcPr>
          <w:p w14:paraId="77649432" w14:textId="77777777" w:rsidR="00F55558" w:rsidRPr="002971C9" w:rsidRDefault="002B4A83" w:rsidP="004623D1">
            <w:pPr>
              <w:rPr>
                <w:rFonts w:ascii="Arial" w:hAnsi="Arial" w:cs="Arial"/>
                <w:bCs/>
              </w:rPr>
            </w:pPr>
            <w:r w:rsidRPr="002971C9">
              <w:rPr>
                <w:rFonts w:ascii="Arial" w:hAnsi="Arial" w:cs="Arial"/>
              </w:rPr>
              <w:t xml:space="preserve">mir/uns zugegangene Änderungen der Vergabeunterlagen Gegenstand meines/unseres Angebotes sind. </w:t>
            </w:r>
          </w:p>
        </w:tc>
      </w:tr>
      <w:tr w:rsidR="002B4A83" w:rsidRPr="0091565B" w14:paraId="33D8079C" w14:textId="77777777" w:rsidTr="008044DC">
        <w:trPr>
          <w:gridBefore w:val="1"/>
          <w:wBefore w:w="34" w:type="dxa"/>
        </w:trPr>
        <w:tc>
          <w:tcPr>
            <w:tcW w:w="534" w:type="dxa"/>
          </w:tcPr>
          <w:p w14:paraId="658018DC" w14:textId="77777777" w:rsidR="002B4A83" w:rsidRPr="002971C9" w:rsidRDefault="002B4A83" w:rsidP="004623D1">
            <w:pPr>
              <w:rPr>
                <w:rFonts w:ascii="Arial" w:hAnsi="Arial" w:cs="Arial"/>
              </w:rPr>
            </w:pPr>
          </w:p>
        </w:tc>
        <w:tc>
          <w:tcPr>
            <w:tcW w:w="567" w:type="dxa"/>
            <w:gridSpan w:val="2"/>
          </w:tcPr>
          <w:p w14:paraId="7E4697C5" w14:textId="77777777" w:rsidR="002B4A83" w:rsidRPr="002971C9" w:rsidRDefault="002B4A83" w:rsidP="004623D1">
            <w:pPr>
              <w:rPr>
                <w:rFonts w:ascii="Arial" w:hAnsi="Arial" w:cs="Arial"/>
                <w:bCs/>
              </w:rPr>
            </w:pPr>
            <w:r w:rsidRPr="002971C9">
              <w:rPr>
                <w:rFonts w:ascii="Arial" w:hAnsi="Arial" w:cs="Arial"/>
                <w:iCs/>
              </w:rPr>
              <w:t>–</w:t>
            </w:r>
          </w:p>
        </w:tc>
        <w:tc>
          <w:tcPr>
            <w:tcW w:w="8788" w:type="dxa"/>
            <w:gridSpan w:val="3"/>
          </w:tcPr>
          <w:p w14:paraId="75395753" w14:textId="77777777" w:rsidR="002B4A83" w:rsidRPr="002971C9" w:rsidRDefault="002B4A83" w:rsidP="004623D1">
            <w:pPr>
              <w:rPr>
                <w:rFonts w:ascii="Arial" w:hAnsi="Arial" w:cs="Arial"/>
              </w:rPr>
            </w:pPr>
            <w:r w:rsidRPr="002971C9">
              <w:rPr>
                <w:rFonts w:ascii="Arial" w:hAnsi="Arial" w:cs="Arial"/>
              </w:rPr>
              <w:t xml:space="preserve">das vom Auftraggeber vorgeschlagene Produkt Inhalt meines/unseres Angebotes ist, wenn Teilleistungsbeschreibungen des Auftraggebers den Zusatz „oder gleichwertig“ enthalten und von mir/uns keine Produktangaben (Hersteller- und Typbezeichnung) eingetragen wurden. </w:t>
            </w:r>
          </w:p>
        </w:tc>
      </w:tr>
      <w:tr w:rsidR="002B4A83" w:rsidRPr="0091565B" w14:paraId="39097C35" w14:textId="77777777" w:rsidTr="008044DC">
        <w:trPr>
          <w:gridBefore w:val="1"/>
          <w:wBefore w:w="34" w:type="dxa"/>
        </w:trPr>
        <w:tc>
          <w:tcPr>
            <w:tcW w:w="534" w:type="dxa"/>
          </w:tcPr>
          <w:p w14:paraId="01A8BA47" w14:textId="77777777" w:rsidR="002B4A83" w:rsidRPr="002971C9" w:rsidRDefault="002B4A83" w:rsidP="004623D1">
            <w:pPr>
              <w:rPr>
                <w:rFonts w:ascii="Arial" w:hAnsi="Arial" w:cs="Arial"/>
              </w:rPr>
            </w:pPr>
          </w:p>
        </w:tc>
        <w:tc>
          <w:tcPr>
            <w:tcW w:w="567" w:type="dxa"/>
            <w:gridSpan w:val="2"/>
          </w:tcPr>
          <w:p w14:paraId="40FED7A9" w14:textId="77777777" w:rsidR="002B4A83" w:rsidRPr="002971C9" w:rsidRDefault="002B4A83" w:rsidP="004623D1">
            <w:pPr>
              <w:rPr>
                <w:rFonts w:ascii="Arial" w:hAnsi="Arial" w:cs="Arial"/>
                <w:bCs/>
              </w:rPr>
            </w:pPr>
            <w:r w:rsidRPr="002971C9">
              <w:rPr>
                <w:rFonts w:ascii="Arial" w:hAnsi="Arial" w:cs="Arial"/>
                <w:iCs/>
              </w:rPr>
              <w:t>–</w:t>
            </w:r>
          </w:p>
        </w:tc>
        <w:tc>
          <w:tcPr>
            <w:tcW w:w="8788" w:type="dxa"/>
            <w:gridSpan w:val="3"/>
          </w:tcPr>
          <w:p w14:paraId="0BA44C22" w14:textId="77777777" w:rsidR="002B4A83" w:rsidRPr="002971C9" w:rsidRDefault="002B4A83" w:rsidP="004623D1">
            <w:pPr>
              <w:rPr>
                <w:rFonts w:ascii="Arial" w:hAnsi="Arial" w:cs="Arial"/>
              </w:rPr>
            </w:pPr>
            <w:r w:rsidRPr="002971C9">
              <w:rPr>
                <w:rFonts w:ascii="Arial" w:hAnsi="Arial" w:cs="Arial"/>
              </w:rPr>
              <w:t>falls von mir/uns mehrere Nebenangebote abgegeben wurden, mein/unser Angebot auch die Kumulation der Nebenangebote, die sich nicht gegenseitig ausschließen, umfasst.</w:t>
            </w:r>
          </w:p>
        </w:tc>
      </w:tr>
      <w:tr w:rsidR="002971C9" w:rsidRPr="0091565B" w14:paraId="660FDAD2" w14:textId="77777777" w:rsidTr="008044DC">
        <w:trPr>
          <w:gridBefore w:val="1"/>
          <w:wBefore w:w="34" w:type="dxa"/>
        </w:trPr>
        <w:tc>
          <w:tcPr>
            <w:tcW w:w="534" w:type="dxa"/>
          </w:tcPr>
          <w:p w14:paraId="3BEEDE83" w14:textId="77777777" w:rsidR="002971C9" w:rsidRPr="002971C9" w:rsidRDefault="002971C9" w:rsidP="004623D1">
            <w:pPr>
              <w:rPr>
                <w:rFonts w:ascii="Arial" w:hAnsi="Arial" w:cs="Arial"/>
              </w:rPr>
            </w:pPr>
          </w:p>
        </w:tc>
        <w:tc>
          <w:tcPr>
            <w:tcW w:w="567" w:type="dxa"/>
            <w:gridSpan w:val="2"/>
          </w:tcPr>
          <w:p w14:paraId="55DB1896" w14:textId="77777777" w:rsidR="002971C9" w:rsidRPr="002971C9" w:rsidRDefault="002971C9" w:rsidP="004623D1">
            <w:pPr>
              <w:rPr>
                <w:rFonts w:ascii="Arial" w:hAnsi="Arial" w:cs="Arial"/>
                <w:iCs/>
              </w:rPr>
            </w:pPr>
            <w:r w:rsidRPr="002971C9">
              <w:rPr>
                <w:rFonts w:ascii="Arial" w:hAnsi="Arial" w:cs="Arial"/>
                <w:iCs/>
              </w:rPr>
              <w:t>–</w:t>
            </w:r>
          </w:p>
        </w:tc>
        <w:tc>
          <w:tcPr>
            <w:tcW w:w="8788" w:type="dxa"/>
            <w:gridSpan w:val="3"/>
          </w:tcPr>
          <w:p w14:paraId="514B19E4" w14:textId="77777777" w:rsidR="002971C9" w:rsidRPr="002971C9" w:rsidRDefault="002971C9" w:rsidP="002971C9">
            <w:pPr>
              <w:rPr>
                <w:rFonts w:ascii="Arial" w:hAnsi="Arial" w:cs="Arial"/>
              </w:rPr>
            </w:pPr>
            <w:r w:rsidRPr="002971C9">
              <w:rPr>
                <w:rFonts w:ascii="Arial" w:hAnsi="Arial" w:cs="Arial"/>
              </w:rPr>
              <w:t>ich/wir einen pauschalen Schadensersatz in Höhe von 15 Prozent der Bruttoabrechnungssumme</w:t>
            </w:r>
          </w:p>
          <w:p w14:paraId="492D3324" w14:textId="77777777" w:rsidR="002971C9" w:rsidRPr="002971C9" w:rsidRDefault="002971C9" w:rsidP="002971C9">
            <w:pPr>
              <w:rPr>
                <w:rFonts w:ascii="Arial" w:hAnsi="Arial" w:cs="Arial"/>
              </w:rPr>
            </w:pPr>
            <w:r w:rsidRPr="002971C9">
              <w:rPr>
                <w:rFonts w:ascii="Arial" w:hAnsi="Arial" w:cs="Arial"/>
              </w:rPr>
              <w:t>dieses Vertrages entrichten werde, falls ich/wir aus Anlass der Vergabe nachweislich eine Abrede getroffen habe(n), die eine unzulässige Wettbewerbsbeschränkung darstellt, es sei denn, ich/wir weise(n) einen geringeren Schaden nach.</w:t>
            </w:r>
          </w:p>
        </w:tc>
      </w:tr>
      <w:tr w:rsidR="002971C9" w:rsidRPr="0091565B" w14:paraId="7DE4643A" w14:textId="77777777" w:rsidTr="008044DC">
        <w:trPr>
          <w:gridBefore w:val="1"/>
          <w:wBefore w:w="34" w:type="dxa"/>
        </w:trPr>
        <w:tc>
          <w:tcPr>
            <w:tcW w:w="534" w:type="dxa"/>
          </w:tcPr>
          <w:p w14:paraId="094A95F7" w14:textId="77777777" w:rsidR="002971C9" w:rsidRPr="002971C9" w:rsidRDefault="002971C9" w:rsidP="004623D1">
            <w:pPr>
              <w:rPr>
                <w:rFonts w:ascii="Arial" w:hAnsi="Arial" w:cs="Arial"/>
              </w:rPr>
            </w:pPr>
          </w:p>
        </w:tc>
        <w:tc>
          <w:tcPr>
            <w:tcW w:w="567" w:type="dxa"/>
            <w:gridSpan w:val="2"/>
          </w:tcPr>
          <w:p w14:paraId="0D67D8E2" w14:textId="77777777" w:rsidR="00192FF1" w:rsidRDefault="002971C9" w:rsidP="00192FF1">
            <w:pPr>
              <w:rPr>
                <w:rFonts w:ascii="Arial" w:hAnsi="Arial" w:cs="Arial"/>
                <w:iCs/>
              </w:rPr>
            </w:pPr>
            <w:r w:rsidRPr="002971C9">
              <w:rPr>
                <w:rFonts w:ascii="Arial" w:hAnsi="Arial" w:cs="Arial"/>
                <w:iCs/>
              </w:rPr>
              <w:t>–</w:t>
            </w:r>
          </w:p>
          <w:p w14:paraId="63F819C3" w14:textId="77777777" w:rsidR="00192FF1" w:rsidRDefault="00192FF1" w:rsidP="004623D1">
            <w:pPr>
              <w:rPr>
                <w:rFonts w:ascii="Arial" w:hAnsi="Arial" w:cs="Arial"/>
                <w:iCs/>
              </w:rPr>
            </w:pPr>
          </w:p>
          <w:p w14:paraId="40012881" w14:textId="77777777" w:rsidR="00192FF1" w:rsidRPr="002971C9" w:rsidRDefault="00192FF1" w:rsidP="004623D1">
            <w:pPr>
              <w:rPr>
                <w:rFonts w:ascii="Arial" w:hAnsi="Arial" w:cs="Arial"/>
                <w:iCs/>
              </w:rPr>
            </w:pPr>
          </w:p>
        </w:tc>
        <w:tc>
          <w:tcPr>
            <w:tcW w:w="8788" w:type="dxa"/>
            <w:gridSpan w:val="3"/>
          </w:tcPr>
          <w:p w14:paraId="077BAE77" w14:textId="77777777" w:rsidR="002971C9" w:rsidRPr="002971C9" w:rsidRDefault="002971C9" w:rsidP="002971C9">
            <w:pPr>
              <w:rPr>
                <w:rFonts w:ascii="Arial" w:hAnsi="Arial" w:cs="Arial"/>
              </w:rPr>
            </w:pPr>
            <w:r w:rsidRPr="002971C9">
              <w:rPr>
                <w:rFonts w:ascii="Arial" w:hAnsi="Arial" w:cs="Arial"/>
              </w:rPr>
              <w:t>ein nach der Leistungsbeschreibung ggf. zu benennender Sicherheits- und Gesundheitsschutzkoordinator</w:t>
            </w:r>
            <w:r>
              <w:rPr>
                <w:rFonts w:ascii="Arial" w:hAnsi="Arial" w:cs="Arial"/>
              </w:rPr>
              <w:t xml:space="preserve"> </w:t>
            </w:r>
            <w:r w:rsidRPr="002971C9">
              <w:rPr>
                <w:rFonts w:ascii="Arial" w:hAnsi="Arial" w:cs="Arial"/>
              </w:rPr>
              <w:t>gemäß Baustellenverordnung und dessen Stellvertreter über die nach den</w:t>
            </w:r>
            <w:r>
              <w:rPr>
                <w:rFonts w:ascii="Arial" w:hAnsi="Arial" w:cs="Arial"/>
              </w:rPr>
              <w:t xml:space="preserve"> </w:t>
            </w:r>
            <w:r w:rsidRPr="002971C9">
              <w:rPr>
                <w:rFonts w:ascii="Arial" w:hAnsi="Arial" w:cs="Arial"/>
              </w:rPr>
              <w:t>„Regeln zum Arbeitsschutz auf Baustellen; geeigneter Koordinator (Konkretisierung zu</w:t>
            </w:r>
          </w:p>
          <w:p w14:paraId="2EE0B74A" w14:textId="77777777" w:rsidR="00192FF1" w:rsidRPr="002971C9" w:rsidRDefault="002971C9" w:rsidP="002971C9">
            <w:pPr>
              <w:rPr>
                <w:rFonts w:ascii="Arial" w:hAnsi="Arial" w:cs="Arial"/>
              </w:rPr>
            </w:pPr>
            <w:r w:rsidRPr="002971C9">
              <w:rPr>
                <w:rFonts w:ascii="Arial" w:hAnsi="Arial" w:cs="Arial"/>
              </w:rPr>
              <w:t>§ 3 BaustellV) (RAB 30)“ geforderte Qualifikation verfügen, um die nach Baustellenverordnung</w:t>
            </w:r>
            <w:r>
              <w:rPr>
                <w:rFonts w:ascii="Arial" w:hAnsi="Arial" w:cs="Arial"/>
              </w:rPr>
              <w:t xml:space="preserve"> </w:t>
            </w:r>
            <w:r w:rsidRPr="002971C9">
              <w:rPr>
                <w:rFonts w:ascii="Arial" w:hAnsi="Arial" w:cs="Arial"/>
              </w:rPr>
              <w:t>übertragenen Aufgaben fachgerecht zu erfüllen.</w:t>
            </w:r>
          </w:p>
        </w:tc>
      </w:tr>
      <w:tr w:rsidR="008044DC" w:rsidRPr="0091565B" w14:paraId="4080629D" w14:textId="77777777" w:rsidTr="008044DC">
        <w:trPr>
          <w:gridBefore w:val="1"/>
          <w:wBefore w:w="34" w:type="dxa"/>
        </w:trPr>
        <w:tc>
          <w:tcPr>
            <w:tcW w:w="534" w:type="dxa"/>
          </w:tcPr>
          <w:p w14:paraId="3DE5F6D0" w14:textId="77777777" w:rsidR="008044DC" w:rsidRPr="002971C9" w:rsidRDefault="008044DC" w:rsidP="00FE61B7">
            <w:pPr>
              <w:rPr>
                <w:rFonts w:ascii="Arial" w:hAnsi="Arial" w:cs="Arial"/>
              </w:rPr>
            </w:pPr>
          </w:p>
        </w:tc>
        <w:tc>
          <w:tcPr>
            <w:tcW w:w="567" w:type="dxa"/>
            <w:gridSpan w:val="2"/>
          </w:tcPr>
          <w:p w14:paraId="3A3A5936" w14:textId="77777777" w:rsidR="008044DC" w:rsidRPr="002971C9" w:rsidRDefault="008044DC" w:rsidP="00FE61B7">
            <w:pPr>
              <w:rPr>
                <w:rFonts w:ascii="Arial" w:hAnsi="Arial" w:cs="Arial"/>
                <w:iCs/>
              </w:rPr>
            </w:pPr>
            <w:r w:rsidRPr="002971C9">
              <w:rPr>
                <w:rFonts w:ascii="Arial" w:hAnsi="Arial" w:cs="Arial"/>
                <w:iCs/>
              </w:rPr>
              <w:t>–</w:t>
            </w:r>
          </w:p>
        </w:tc>
        <w:tc>
          <w:tcPr>
            <w:tcW w:w="8788" w:type="dxa"/>
            <w:gridSpan w:val="3"/>
          </w:tcPr>
          <w:p w14:paraId="6B7D49AD" w14:textId="77777777" w:rsidR="008044DC" w:rsidRPr="002971C9" w:rsidRDefault="008044DC" w:rsidP="00FE61B7">
            <w:pPr>
              <w:rPr>
                <w:rFonts w:ascii="Arial" w:hAnsi="Arial" w:cs="Arial"/>
              </w:rPr>
            </w:pPr>
            <w:r>
              <w:rPr>
                <w:rFonts w:ascii="Arial" w:hAnsi="Arial" w:cs="Arial"/>
              </w:rPr>
              <w:t xml:space="preserve">ein </w:t>
            </w:r>
            <w:r w:rsidRPr="00C42DC2">
              <w:rPr>
                <w:rFonts w:ascii="Arial" w:hAnsi="Arial" w:cs="Arial"/>
              </w:rPr>
              <w:t>Insolvenzverfahren oder ein vergleichbares gesetzlich geregeltes Verfahren weder beantragt noch eröffnet wurde, ein Antrag auf Eröffnung nicht mangels Masse abgelehnt wurde und sich mein/unser Unternehmen nicht in Liquidation befindet.</w:t>
            </w:r>
          </w:p>
        </w:tc>
      </w:tr>
      <w:tr w:rsidR="008044DC" w:rsidRPr="0091565B" w14:paraId="2513A894" w14:textId="77777777" w:rsidTr="008044DC">
        <w:trPr>
          <w:gridBefore w:val="1"/>
          <w:wBefore w:w="34" w:type="dxa"/>
        </w:trPr>
        <w:tc>
          <w:tcPr>
            <w:tcW w:w="534" w:type="dxa"/>
          </w:tcPr>
          <w:p w14:paraId="1854091D" w14:textId="77777777" w:rsidR="008044DC" w:rsidRPr="002971C9" w:rsidRDefault="008044DC" w:rsidP="00FE61B7">
            <w:pPr>
              <w:rPr>
                <w:rFonts w:ascii="Arial" w:hAnsi="Arial" w:cs="Arial"/>
              </w:rPr>
            </w:pPr>
          </w:p>
        </w:tc>
        <w:tc>
          <w:tcPr>
            <w:tcW w:w="567" w:type="dxa"/>
            <w:gridSpan w:val="2"/>
          </w:tcPr>
          <w:p w14:paraId="6AEE5C79" w14:textId="77777777" w:rsidR="008044DC" w:rsidRPr="002971C9" w:rsidRDefault="008044DC" w:rsidP="00FE61B7">
            <w:pPr>
              <w:rPr>
                <w:rFonts w:ascii="Arial" w:hAnsi="Arial" w:cs="Arial"/>
                <w:iCs/>
              </w:rPr>
            </w:pPr>
            <w:r w:rsidRPr="002971C9">
              <w:rPr>
                <w:rFonts w:ascii="Arial" w:hAnsi="Arial" w:cs="Arial"/>
                <w:iCs/>
              </w:rPr>
              <w:t>–</w:t>
            </w:r>
          </w:p>
        </w:tc>
        <w:tc>
          <w:tcPr>
            <w:tcW w:w="8788" w:type="dxa"/>
            <w:gridSpan w:val="3"/>
          </w:tcPr>
          <w:p w14:paraId="555E7DF9" w14:textId="77777777" w:rsidR="008044DC" w:rsidRDefault="008044DC" w:rsidP="00FE61B7">
            <w:pPr>
              <w:rPr>
                <w:rFonts w:ascii="Arial" w:hAnsi="Arial" w:cs="Arial"/>
              </w:rPr>
            </w:pPr>
            <w:r>
              <w:rPr>
                <w:rFonts w:ascii="Arial" w:hAnsi="Arial" w:cs="Arial"/>
              </w:rPr>
              <w:t>nachweislich keine schwere Verfehlung begangen wurde, die die Zuverlässigkeit als Bieter in Frage stellt.</w:t>
            </w:r>
          </w:p>
        </w:tc>
      </w:tr>
      <w:tr w:rsidR="00192FF1" w:rsidRPr="0091565B" w14:paraId="4F84F069" w14:textId="77777777" w:rsidTr="008044DC">
        <w:trPr>
          <w:gridBefore w:val="1"/>
          <w:wBefore w:w="34" w:type="dxa"/>
        </w:trPr>
        <w:tc>
          <w:tcPr>
            <w:tcW w:w="534" w:type="dxa"/>
          </w:tcPr>
          <w:p w14:paraId="7E36F78D" w14:textId="77777777" w:rsidR="00192FF1" w:rsidRPr="002971C9" w:rsidRDefault="00192FF1" w:rsidP="004623D1">
            <w:pPr>
              <w:rPr>
                <w:rFonts w:ascii="Arial" w:hAnsi="Arial" w:cs="Arial"/>
              </w:rPr>
            </w:pPr>
          </w:p>
        </w:tc>
        <w:tc>
          <w:tcPr>
            <w:tcW w:w="567" w:type="dxa"/>
            <w:gridSpan w:val="2"/>
          </w:tcPr>
          <w:p w14:paraId="1DC3C87F" w14:textId="77777777" w:rsidR="00192FF1" w:rsidRPr="002971C9" w:rsidRDefault="00192FF1" w:rsidP="00192FF1">
            <w:pPr>
              <w:rPr>
                <w:rFonts w:ascii="Arial" w:hAnsi="Arial" w:cs="Arial"/>
                <w:iCs/>
              </w:rPr>
            </w:pPr>
            <w:r w:rsidRPr="002971C9">
              <w:rPr>
                <w:rFonts w:ascii="Arial" w:hAnsi="Arial" w:cs="Arial"/>
                <w:iCs/>
              </w:rPr>
              <w:t>–</w:t>
            </w:r>
          </w:p>
        </w:tc>
        <w:tc>
          <w:tcPr>
            <w:tcW w:w="8788" w:type="dxa"/>
            <w:gridSpan w:val="3"/>
          </w:tcPr>
          <w:p w14:paraId="7AEF75BE" w14:textId="77777777" w:rsidR="00192FF1" w:rsidRPr="002971C9" w:rsidRDefault="00192FF1" w:rsidP="009A005B">
            <w:pPr>
              <w:rPr>
                <w:rFonts w:ascii="Arial" w:hAnsi="Arial" w:cs="Arial"/>
              </w:rPr>
            </w:pPr>
            <w:r w:rsidRPr="00192FF1">
              <w:rPr>
                <w:rFonts w:ascii="Arial" w:hAnsi="Arial" w:cs="Arial"/>
              </w:rPr>
              <w:t xml:space="preserve">meine/unsere AGB, die von den </w:t>
            </w:r>
            <w:r w:rsidR="009A005B">
              <w:rPr>
                <w:rFonts w:ascii="Arial" w:hAnsi="Arial" w:cs="Arial"/>
              </w:rPr>
              <w:t>Teilnahme</w:t>
            </w:r>
            <w:r w:rsidRPr="00192FF1">
              <w:rPr>
                <w:rFonts w:ascii="Arial" w:hAnsi="Arial" w:cs="Arial"/>
              </w:rPr>
              <w:t>- und Vertragsbedingungen der StädteRegion Aachen, die Grundlage dieser Ausschreibung sind, abweichen, ihnen widersprechen oder diese ergänzen, keine Gültigkeit haben.</w:t>
            </w:r>
          </w:p>
        </w:tc>
      </w:tr>
      <w:tr w:rsidR="002B4A83" w:rsidRPr="006A3A80" w14:paraId="670DFD1B" w14:textId="77777777" w:rsidTr="00EF0440">
        <w:trPr>
          <w:gridBefore w:val="1"/>
          <w:wBefore w:w="34" w:type="dxa"/>
          <w:trHeight w:val="323"/>
        </w:trPr>
        <w:tc>
          <w:tcPr>
            <w:tcW w:w="534" w:type="dxa"/>
          </w:tcPr>
          <w:p w14:paraId="3A07C5AF" w14:textId="77777777" w:rsidR="002B4A83" w:rsidRPr="002971C9" w:rsidRDefault="002B4A83" w:rsidP="004623D1">
            <w:pPr>
              <w:rPr>
                <w:rFonts w:ascii="Arial" w:hAnsi="Arial" w:cs="Arial"/>
              </w:rPr>
            </w:pPr>
          </w:p>
        </w:tc>
        <w:tc>
          <w:tcPr>
            <w:tcW w:w="567" w:type="dxa"/>
            <w:gridSpan w:val="2"/>
          </w:tcPr>
          <w:p w14:paraId="5737A6BC" w14:textId="77777777" w:rsidR="002B4A83" w:rsidRPr="002971C9" w:rsidRDefault="000B0FB6" w:rsidP="002971C9">
            <w:pPr>
              <w:rPr>
                <w:rFonts w:ascii="Arial" w:hAnsi="Arial" w:cs="Arial"/>
                <w:bCs/>
              </w:rPr>
            </w:pPr>
            <w:r w:rsidRPr="002971C9">
              <w:rPr>
                <w:rFonts w:ascii="Arial" w:hAnsi="Arial" w:cs="Arial"/>
                <w:iCs/>
              </w:rPr>
              <w:fldChar w:fldCharType="begin">
                <w:ffData>
                  <w:name w:val="Text65"/>
                  <w:enabled/>
                  <w:calcOnExit/>
                  <w:textInput>
                    <w:maxLength w:val="1"/>
                  </w:textInput>
                </w:ffData>
              </w:fldChar>
            </w:r>
            <w:bookmarkStart w:id="314" w:name="Text65"/>
            <w:r w:rsidRPr="002971C9">
              <w:rPr>
                <w:rFonts w:ascii="Arial" w:hAnsi="Arial" w:cs="Arial"/>
                <w:iCs/>
              </w:rPr>
              <w:instrText xml:space="preserve"> FORMTEXT </w:instrText>
            </w:r>
            <w:r w:rsidRPr="002971C9">
              <w:rPr>
                <w:rFonts w:ascii="Arial" w:hAnsi="Arial" w:cs="Arial"/>
                <w:iCs/>
              </w:rPr>
            </w:r>
            <w:r w:rsidRPr="002971C9">
              <w:rPr>
                <w:rFonts w:ascii="Arial" w:hAnsi="Arial" w:cs="Arial"/>
                <w:iCs/>
              </w:rPr>
              <w:fldChar w:fldCharType="separate"/>
            </w:r>
            <w:r w:rsidR="002971C9">
              <w:rPr>
                <w:rFonts w:ascii="Arial" w:hAnsi="Arial" w:cs="Arial"/>
                <w:iCs/>
                <w:noProof/>
              </w:rPr>
              <w:t> </w:t>
            </w:r>
            <w:r w:rsidRPr="002971C9">
              <w:rPr>
                <w:rFonts w:ascii="Arial" w:hAnsi="Arial" w:cs="Arial"/>
                <w:iCs/>
              </w:rPr>
              <w:fldChar w:fldCharType="end"/>
            </w:r>
            <w:bookmarkEnd w:id="314"/>
          </w:p>
        </w:tc>
        <w:tc>
          <w:tcPr>
            <w:tcW w:w="8788" w:type="dxa"/>
            <w:gridSpan w:val="3"/>
          </w:tcPr>
          <w:p w14:paraId="0D04642D" w14:textId="77777777" w:rsidR="0023471A" w:rsidRDefault="000B0FB6" w:rsidP="00EF0440">
            <w:pPr>
              <w:rPr>
                <w:rFonts w:ascii="Arial" w:hAnsi="Arial" w:cs="Arial"/>
                <w:noProof/>
              </w:rPr>
            </w:pPr>
            <w:r w:rsidRPr="002971C9">
              <w:rPr>
                <w:rFonts w:ascii="Arial" w:hAnsi="Arial" w:cs="Arial"/>
              </w:rPr>
              <w:fldChar w:fldCharType="begin">
                <w:ffData>
                  <w:name w:val="Text64"/>
                  <w:enabled/>
                  <w:calcOnExit w:val="0"/>
                  <w:textInput/>
                </w:ffData>
              </w:fldChar>
            </w:r>
            <w:bookmarkStart w:id="315" w:name="Text64"/>
            <w:r w:rsidRPr="002971C9">
              <w:rPr>
                <w:rFonts w:ascii="Arial" w:hAnsi="Arial" w:cs="Arial"/>
              </w:rPr>
              <w:instrText xml:space="preserve"> FORMTEXT </w:instrText>
            </w:r>
            <w:r w:rsidRPr="002971C9">
              <w:rPr>
                <w:rFonts w:ascii="Arial" w:hAnsi="Arial" w:cs="Arial"/>
              </w:rPr>
            </w:r>
            <w:r w:rsidRPr="002971C9">
              <w:rPr>
                <w:rFonts w:ascii="Arial" w:hAnsi="Arial" w:cs="Arial"/>
              </w:rPr>
              <w:fldChar w:fldCharType="separate"/>
            </w:r>
          </w:p>
          <w:p w14:paraId="7C83B8B5" w14:textId="77777777" w:rsidR="0023471A" w:rsidRDefault="0023471A" w:rsidP="00EF0440">
            <w:pPr>
              <w:rPr>
                <w:rFonts w:ascii="Arial" w:hAnsi="Arial" w:cs="Arial"/>
                <w:noProof/>
              </w:rPr>
            </w:pPr>
          </w:p>
          <w:p w14:paraId="6451F7F4" w14:textId="77777777" w:rsidR="0023471A" w:rsidRDefault="0023471A" w:rsidP="00EF0440">
            <w:pPr>
              <w:rPr>
                <w:rFonts w:ascii="Arial" w:hAnsi="Arial" w:cs="Arial"/>
                <w:noProof/>
              </w:rPr>
            </w:pPr>
          </w:p>
          <w:p w14:paraId="37A243C0" w14:textId="77777777" w:rsidR="008044DC" w:rsidRPr="002971C9" w:rsidRDefault="000B0FB6" w:rsidP="00EF0440">
            <w:pPr>
              <w:rPr>
                <w:rFonts w:ascii="Arial" w:hAnsi="Arial" w:cs="Arial"/>
              </w:rPr>
            </w:pPr>
            <w:r w:rsidRPr="002971C9">
              <w:rPr>
                <w:rFonts w:ascii="Arial" w:hAnsi="Arial" w:cs="Arial"/>
              </w:rPr>
              <w:fldChar w:fldCharType="end"/>
            </w:r>
            <w:bookmarkEnd w:id="315"/>
          </w:p>
        </w:tc>
      </w:tr>
      <w:tr w:rsidR="00043DE2" w:rsidRPr="006A3A80" w14:paraId="47518452" w14:textId="77777777" w:rsidTr="008044DC">
        <w:tc>
          <w:tcPr>
            <w:tcW w:w="709" w:type="dxa"/>
            <w:gridSpan w:val="3"/>
          </w:tcPr>
          <w:p w14:paraId="1EB3E547" w14:textId="77777777" w:rsidR="00043DE2" w:rsidRPr="006A3A80" w:rsidRDefault="001E7D2B"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r>
              <w:rPr>
                <w:rFonts w:ascii="Arial" w:hAnsi="Arial" w:cs="Arial"/>
                <w:b/>
                <w:bCs/>
              </w:rPr>
              <w:t>9</w:t>
            </w:r>
          </w:p>
        </w:tc>
        <w:tc>
          <w:tcPr>
            <w:tcW w:w="9214" w:type="dxa"/>
            <w:gridSpan w:val="4"/>
            <w:tcBorders>
              <w:bottom w:val="single" w:sz="4" w:space="0" w:color="auto"/>
            </w:tcBorders>
          </w:tcPr>
          <w:p w14:paraId="766FA0EB" w14:textId="77777777" w:rsidR="00AA7175" w:rsidRPr="006A3A80" w:rsidRDefault="00043DE2"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r w:rsidRPr="006A3A80">
              <w:rPr>
                <w:rFonts w:ascii="Arial" w:hAnsi="Arial" w:cs="Arial"/>
              </w:rPr>
              <w:t xml:space="preserve">Die Verpflichtung zur nachträglichen (sog. ex-post-) Transparenz im Rahmen der öffentlichen Auftragsvergabe besteht bei Beschränkten Ausschreibungen ohne Teilnahmewettbewerb bzw. Freihändigen Vergaben ohne Teilnahmewettbewerb entsprechend § 20 Absatz 3 VOB/A. </w:t>
            </w:r>
          </w:p>
          <w:p w14:paraId="337D4631" w14:textId="77777777" w:rsidR="00192FF1" w:rsidRPr="006A3A80" w:rsidRDefault="00192FF1"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p>
          <w:p w14:paraId="67FA9227" w14:textId="77777777" w:rsidR="00043DE2" w:rsidRPr="006A3A80" w:rsidRDefault="00043DE2"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u w:val="single"/>
              </w:rPr>
            </w:pPr>
            <w:r w:rsidRPr="006A3A80">
              <w:rPr>
                <w:rFonts w:ascii="Arial" w:hAnsi="Arial" w:cs="Arial"/>
                <w:u w:val="single"/>
              </w:rPr>
              <w:t>Erklärung des Bieters</w:t>
            </w:r>
            <w:r w:rsidR="00AA7175" w:rsidRPr="006A3A80">
              <w:rPr>
                <w:rFonts w:ascii="Arial" w:hAnsi="Arial" w:cs="Arial"/>
                <w:u w:val="single"/>
              </w:rPr>
              <w:t xml:space="preserve"> bei </w:t>
            </w:r>
            <w:r w:rsidR="00AA7175" w:rsidRPr="006A3A80">
              <w:rPr>
                <w:rFonts w:ascii="Arial" w:hAnsi="Arial" w:cs="Arial"/>
                <w:b/>
                <w:u w:val="single"/>
              </w:rPr>
              <w:t>Beschränkten Ausschreibungen oder Freihändigen Vergaben ohne Teilnahmewettbewerb</w:t>
            </w:r>
            <w:r w:rsidRPr="006A3A80">
              <w:rPr>
                <w:rFonts w:ascii="Arial" w:hAnsi="Arial" w:cs="Arial"/>
                <w:u w:val="single"/>
              </w:rPr>
              <w:t>:</w:t>
            </w:r>
          </w:p>
          <w:p w14:paraId="12C5BF88" w14:textId="77777777" w:rsidR="00043DE2" w:rsidRPr="006A3A80" w:rsidRDefault="00043DE2"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u w:val="single"/>
              </w:rPr>
            </w:pPr>
          </w:p>
        </w:tc>
      </w:tr>
      <w:tr w:rsidR="00480DB7" w:rsidRPr="006A3A80" w14:paraId="0A9EC376" w14:textId="77777777" w:rsidTr="008044DC">
        <w:tc>
          <w:tcPr>
            <w:tcW w:w="709" w:type="dxa"/>
            <w:gridSpan w:val="3"/>
            <w:tcBorders>
              <w:right w:val="single" w:sz="4" w:space="0" w:color="auto"/>
            </w:tcBorders>
          </w:tcPr>
          <w:p w14:paraId="1D4E154F" w14:textId="77777777" w:rsidR="00480DB7" w:rsidRPr="006A3A80" w:rsidRDefault="00480DB7"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p>
        </w:tc>
        <w:tc>
          <w:tcPr>
            <w:tcW w:w="567" w:type="dxa"/>
            <w:gridSpan w:val="2"/>
            <w:vMerge w:val="restart"/>
            <w:tcBorders>
              <w:top w:val="single" w:sz="4" w:space="0" w:color="auto"/>
              <w:left w:val="single" w:sz="4" w:space="0" w:color="auto"/>
              <w:bottom w:val="single" w:sz="4" w:space="0" w:color="auto"/>
              <w:right w:val="single" w:sz="4" w:space="0" w:color="auto"/>
            </w:tcBorders>
            <w:shd w:val="clear" w:color="auto" w:fill="FFFF00"/>
          </w:tcPr>
          <w:p w14:paraId="5794312B" w14:textId="77777777" w:rsidR="00480DB7" w:rsidRPr="006A3A80"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r w:rsidRPr="006A3A80">
              <w:rPr>
                <w:rFonts w:ascii="Arial" w:hAnsi="Arial" w:cs="Arial"/>
              </w:rPr>
              <w:fldChar w:fldCharType="begin">
                <w:ffData>
                  <w:name w:val="Kontrollkästchen43"/>
                  <w:enabled/>
                  <w:calcOnExit w:val="0"/>
                  <w:checkBox>
                    <w:sizeAuto/>
                    <w:default w:val="0"/>
                    <w:checked w:val="0"/>
                  </w:checkBox>
                </w:ffData>
              </w:fldChar>
            </w:r>
            <w:bookmarkStart w:id="316" w:name="Kontrollkästchen43"/>
            <w:r w:rsidRPr="006A3A80">
              <w:rPr>
                <w:rFonts w:ascii="Arial" w:hAnsi="Arial" w:cs="Arial"/>
              </w:rPr>
              <w:instrText xml:space="preserve"> FORMCHECKBOX </w:instrText>
            </w:r>
            <w:r w:rsidRPr="006A3A80">
              <w:rPr>
                <w:rFonts w:ascii="Arial" w:hAnsi="Arial" w:cs="Arial"/>
              </w:rPr>
            </w:r>
            <w:r w:rsidRPr="006A3A80">
              <w:rPr>
                <w:rFonts w:ascii="Arial" w:hAnsi="Arial" w:cs="Arial"/>
              </w:rPr>
              <w:fldChar w:fldCharType="separate"/>
            </w:r>
            <w:r w:rsidRPr="006A3A80">
              <w:rPr>
                <w:rFonts w:ascii="Arial" w:hAnsi="Arial" w:cs="Arial"/>
              </w:rPr>
              <w:fldChar w:fldCharType="end"/>
            </w:r>
            <w:bookmarkEnd w:id="316"/>
          </w:p>
        </w:tc>
        <w:tc>
          <w:tcPr>
            <w:tcW w:w="8647" w:type="dxa"/>
            <w:gridSpan w:val="2"/>
            <w:tcBorders>
              <w:top w:val="single" w:sz="4" w:space="0" w:color="auto"/>
              <w:left w:val="single" w:sz="4" w:space="0" w:color="auto"/>
              <w:bottom w:val="single" w:sz="4" w:space="0" w:color="auto"/>
              <w:right w:val="single" w:sz="4" w:space="0" w:color="auto"/>
            </w:tcBorders>
          </w:tcPr>
          <w:p w14:paraId="6B2F24AC" w14:textId="77777777" w:rsidR="00480DB7" w:rsidRPr="006A3A80"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r w:rsidRPr="006A3A80">
              <w:rPr>
                <w:rFonts w:ascii="Arial" w:hAnsi="Arial" w:cs="Arial"/>
              </w:rPr>
              <w:t>Gesellschaftsform des anbietenden Unternehmens:</w:t>
            </w:r>
          </w:p>
        </w:tc>
      </w:tr>
      <w:tr w:rsidR="00480DB7" w:rsidRPr="006A3A80" w14:paraId="09717C51" w14:textId="77777777" w:rsidTr="008044DC">
        <w:tc>
          <w:tcPr>
            <w:tcW w:w="709" w:type="dxa"/>
            <w:gridSpan w:val="3"/>
            <w:tcBorders>
              <w:right w:val="single" w:sz="4" w:space="0" w:color="auto"/>
            </w:tcBorders>
          </w:tcPr>
          <w:p w14:paraId="07BD4BC7" w14:textId="77777777" w:rsidR="00480DB7" w:rsidRPr="006A3A80" w:rsidRDefault="00480DB7"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00"/>
          </w:tcPr>
          <w:p w14:paraId="0410D6D5" w14:textId="77777777" w:rsidR="00480DB7" w:rsidRPr="006A3A80"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150E4C13" w14:textId="77777777" w:rsidR="00480DB7" w:rsidRPr="006A3A80"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r w:rsidRPr="006A3A80">
              <w:rPr>
                <w:rFonts w:ascii="Arial" w:hAnsi="Arial" w:cs="Arial"/>
              </w:rPr>
              <w:fldChar w:fldCharType="begin">
                <w:ffData>
                  <w:name w:val="Kontrollkästchen46"/>
                  <w:enabled/>
                  <w:calcOnExit w:val="0"/>
                  <w:checkBox>
                    <w:sizeAuto/>
                    <w:default w:val="0"/>
                    <w:checked w:val="0"/>
                  </w:checkBox>
                </w:ffData>
              </w:fldChar>
            </w:r>
            <w:bookmarkStart w:id="317" w:name="Kontrollkästchen46"/>
            <w:r w:rsidRPr="006A3A80">
              <w:rPr>
                <w:rFonts w:ascii="Arial" w:hAnsi="Arial" w:cs="Arial"/>
              </w:rPr>
              <w:instrText xml:space="preserve"> FORMCHECKBOX </w:instrText>
            </w:r>
            <w:r w:rsidRPr="006A3A80">
              <w:rPr>
                <w:rFonts w:ascii="Arial" w:hAnsi="Arial" w:cs="Arial"/>
              </w:rPr>
            </w:r>
            <w:r w:rsidRPr="006A3A80">
              <w:rPr>
                <w:rFonts w:ascii="Arial" w:hAnsi="Arial" w:cs="Arial"/>
              </w:rPr>
              <w:fldChar w:fldCharType="separate"/>
            </w:r>
            <w:r w:rsidRPr="006A3A80">
              <w:rPr>
                <w:rFonts w:ascii="Arial" w:hAnsi="Arial" w:cs="Arial"/>
              </w:rPr>
              <w:fldChar w:fldCharType="end"/>
            </w:r>
            <w:bookmarkEnd w:id="317"/>
          </w:p>
        </w:tc>
        <w:tc>
          <w:tcPr>
            <w:tcW w:w="7938" w:type="dxa"/>
            <w:tcBorders>
              <w:top w:val="single" w:sz="4" w:space="0" w:color="auto"/>
              <w:left w:val="single" w:sz="4" w:space="0" w:color="auto"/>
              <w:bottom w:val="single" w:sz="4" w:space="0" w:color="auto"/>
              <w:right w:val="single" w:sz="4" w:space="0" w:color="auto"/>
            </w:tcBorders>
          </w:tcPr>
          <w:p w14:paraId="60892C33" w14:textId="77777777" w:rsidR="00480DB7" w:rsidRPr="006A3A80" w:rsidRDefault="00480DB7"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r w:rsidRPr="006A3A80">
              <w:rPr>
                <w:rFonts w:ascii="Arial" w:hAnsi="Arial" w:cs="Arial"/>
              </w:rPr>
              <w:t>GmbH &amp; Co. KG</w:t>
            </w:r>
          </w:p>
        </w:tc>
      </w:tr>
      <w:tr w:rsidR="00480DB7" w:rsidRPr="006A3A80" w14:paraId="558E1198" w14:textId="77777777" w:rsidTr="008044DC">
        <w:tc>
          <w:tcPr>
            <w:tcW w:w="709" w:type="dxa"/>
            <w:gridSpan w:val="3"/>
            <w:tcBorders>
              <w:right w:val="single" w:sz="4" w:space="0" w:color="auto"/>
            </w:tcBorders>
          </w:tcPr>
          <w:p w14:paraId="61BAF675" w14:textId="77777777" w:rsidR="00480DB7" w:rsidRPr="006A3A80" w:rsidRDefault="00480DB7"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p>
        </w:tc>
        <w:tc>
          <w:tcPr>
            <w:tcW w:w="567" w:type="dxa"/>
            <w:gridSpan w:val="2"/>
            <w:vMerge/>
            <w:tcBorders>
              <w:top w:val="single" w:sz="4" w:space="0" w:color="auto"/>
              <w:left w:val="single" w:sz="4" w:space="0" w:color="auto"/>
              <w:bottom w:val="single" w:sz="4" w:space="0" w:color="auto"/>
              <w:right w:val="single" w:sz="4" w:space="0" w:color="auto"/>
            </w:tcBorders>
            <w:shd w:val="clear" w:color="auto" w:fill="FFFF00"/>
          </w:tcPr>
          <w:p w14:paraId="5C8DC7D6" w14:textId="77777777" w:rsidR="00480DB7" w:rsidRPr="006A3A80"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14:paraId="463834B5" w14:textId="77777777" w:rsidR="00480DB7" w:rsidRPr="006A3A80"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r w:rsidRPr="006A3A80">
              <w:rPr>
                <w:rFonts w:ascii="Arial" w:hAnsi="Arial" w:cs="Arial"/>
              </w:rPr>
              <w:fldChar w:fldCharType="begin">
                <w:ffData>
                  <w:name w:val="Kontrollkästchen47"/>
                  <w:enabled/>
                  <w:calcOnExit w:val="0"/>
                  <w:checkBox>
                    <w:sizeAuto/>
                    <w:default w:val="0"/>
                    <w:checked w:val="0"/>
                  </w:checkBox>
                </w:ffData>
              </w:fldChar>
            </w:r>
            <w:bookmarkStart w:id="318" w:name="Kontrollkästchen47"/>
            <w:r w:rsidRPr="006A3A80">
              <w:rPr>
                <w:rFonts w:ascii="Arial" w:hAnsi="Arial" w:cs="Arial"/>
              </w:rPr>
              <w:instrText xml:space="preserve"> FORMCHECKBOX </w:instrText>
            </w:r>
            <w:r w:rsidRPr="006A3A80">
              <w:rPr>
                <w:rFonts w:ascii="Arial" w:hAnsi="Arial" w:cs="Arial"/>
              </w:rPr>
            </w:r>
            <w:r w:rsidRPr="006A3A80">
              <w:rPr>
                <w:rFonts w:ascii="Arial" w:hAnsi="Arial" w:cs="Arial"/>
              </w:rPr>
              <w:fldChar w:fldCharType="separate"/>
            </w:r>
            <w:r w:rsidRPr="006A3A80">
              <w:rPr>
                <w:rFonts w:ascii="Arial" w:hAnsi="Arial" w:cs="Arial"/>
              </w:rPr>
              <w:fldChar w:fldCharType="end"/>
            </w:r>
            <w:bookmarkEnd w:id="318"/>
          </w:p>
        </w:tc>
        <w:tc>
          <w:tcPr>
            <w:tcW w:w="7938" w:type="dxa"/>
            <w:tcBorders>
              <w:top w:val="single" w:sz="4" w:space="0" w:color="auto"/>
              <w:left w:val="single" w:sz="4" w:space="0" w:color="auto"/>
              <w:bottom w:val="single" w:sz="4" w:space="0" w:color="auto"/>
              <w:right w:val="single" w:sz="4" w:space="0" w:color="auto"/>
            </w:tcBorders>
            <w:shd w:val="clear" w:color="auto" w:fill="FFFF00"/>
          </w:tcPr>
          <w:p w14:paraId="754AE708" w14:textId="77777777" w:rsidR="00480DB7" w:rsidRPr="006A3A80" w:rsidRDefault="00480DB7"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r>
              <w:rPr>
                <w:rFonts w:ascii="Arial" w:hAnsi="Arial" w:cs="Arial"/>
              </w:rPr>
              <w:fldChar w:fldCharType="begin">
                <w:ffData>
                  <w:name w:val="Text241"/>
                  <w:enabled/>
                  <w:calcOnExit w:val="0"/>
                  <w:textInput/>
                </w:ffData>
              </w:fldChar>
            </w:r>
            <w:bookmarkStart w:id="319" w:name="Text2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9"/>
          </w:p>
        </w:tc>
      </w:tr>
      <w:tr w:rsidR="00043DE2" w:rsidRPr="006A3A80" w14:paraId="485CCB0C" w14:textId="77777777" w:rsidTr="008044DC">
        <w:tc>
          <w:tcPr>
            <w:tcW w:w="709" w:type="dxa"/>
            <w:gridSpan w:val="3"/>
            <w:tcBorders>
              <w:right w:val="single" w:sz="4" w:space="0" w:color="auto"/>
            </w:tcBorders>
          </w:tcPr>
          <w:p w14:paraId="4645DF71" w14:textId="77777777" w:rsidR="00043DE2" w:rsidRPr="006A3A80" w:rsidRDefault="00043DE2"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tcPr>
          <w:p w14:paraId="0199C91F" w14:textId="77777777" w:rsidR="00043DE2" w:rsidRPr="006A3A80" w:rsidRDefault="00043DE2"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r w:rsidRPr="006A3A80">
              <w:rPr>
                <w:rFonts w:ascii="Arial" w:hAnsi="Arial" w:cs="Arial"/>
              </w:rPr>
              <w:fldChar w:fldCharType="begin">
                <w:ffData>
                  <w:name w:val="Kontrollkästchen44"/>
                  <w:enabled/>
                  <w:calcOnExit w:val="0"/>
                  <w:checkBox>
                    <w:sizeAuto/>
                    <w:default w:val="0"/>
                    <w:checked w:val="0"/>
                  </w:checkBox>
                </w:ffData>
              </w:fldChar>
            </w:r>
            <w:bookmarkStart w:id="320" w:name="Kontrollkästchen44"/>
            <w:r w:rsidRPr="006A3A80">
              <w:rPr>
                <w:rFonts w:ascii="Arial" w:hAnsi="Arial" w:cs="Arial"/>
              </w:rPr>
              <w:instrText xml:space="preserve"> FORMCHECKBOX </w:instrText>
            </w:r>
            <w:r w:rsidRPr="006A3A80">
              <w:rPr>
                <w:rFonts w:ascii="Arial" w:hAnsi="Arial" w:cs="Arial"/>
              </w:rPr>
            </w:r>
            <w:r w:rsidRPr="006A3A80">
              <w:rPr>
                <w:rFonts w:ascii="Arial" w:hAnsi="Arial" w:cs="Arial"/>
              </w:rPr>
              <w:fldChar w:fldCharType="separate"/>
            </w:r>
            <w:r w:rsidRPr="006A3A80">
              <w:rPr>
                <w:rFonts w:ascii="Arial" w:hAnsi="Arial" w:cs="Arial"/>
              </w:rPr>
              <w:fldChar w:fldCharType="end"/>
            </w:r>
            <w:bookmarkEnd w:id="320"/>
          </w:p>
        </w:tc>
        <w:tc>
          <w:tcPr>
            <w:tcW w:w="8647" w:type="dxa"/>
            <w:gridSpan w:val="2"/>
            <w:tcBorders>
              <w:top w:val="single" w:sz="4" w:space="0" w:color="auto"/>
              <w:left w:val="single" w:sz="4" w:space="0" w:color="auto"/>
              <w:bottom w:val="single" w:sz="4" w:space="0" w:color="auto"/>
              <w:right w:val="single" w:sz="4" w:space="0" w:color="auto"/>
            </w:tcBorders>
          </w:tcPr>
          <w:p w14:paraId="03C5604A" w14:textId="77777777" w:rsidR="00043DE2" w:rsidRPr="006A3A80" w:rsidRDefault="00043DE2"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r w:rsidRPr="006A3A80">
              <w:rPr>
                <w:rFonts w:ascii="Arial" w:hAnsi="Arial" w:cs="Arial"/>
              </w:rPr>
              <w:t xml:space="preserve">Als anbietende „natürliche Person“ erkläre ich hiermit meine Zustimmung </w:t>
            </w:r>
            <w:r w:rsidR="00AA7175" w:rsidRPr="006A3A80">
              <w:rPr>
                <w:rFonts w:ascii="Arial" w:hAnsi="Arial" w:cs="Arial"/>
              </w:rPr>
              <w:t>zur Veröffentlichung der oben genannten Daten.</w:t>
            </w:r>
          </w:p>
          <w:p w14:paraId="460BA8F0" w14:textId="77777777" w:rsidR="00AA7175" w:rsidRPr="006A3A80" w:rsidRDefault="00AA7175"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p>
        </w:tc>
      </w:tr>
      <w:tr w:rsidR="00AA7175" w:rsidRPr="006A3A80" w14:paraId="3380258E" w14:textId="77777777" w:rsidTr="008044DC">
        <w:tc>
          <w:tcPr>
            <w:tcW w:w="709" w:type="dxa"/>
            <w:gridSpan w:val="3"/>
            <w:tcBorders>
              <w:right w:val="single" w:sz="4" w:space="0" w:color="auto"/>
            </w:tcBorders>
          </w:tcPr>
          <w:p w14:paraId="2AE66D5E" w14:textId="77777777" w:rsidR="00AA7175" w:rsidRPr="006A3A80" w:rsidRDefault="00AA7175"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FFFF00"/>
          </w:tcPr>
          <w:p w14:paraId="64FE791A" w14:textId="77777777" w:rsidR="00AA7175" w:rsidRPr="006A3A80" w:rsidRDefault="00AA7175"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w:hAnsi="Arial" w:cs="Arial"/>
              </w:rPr>
            </w:pPr>
            <w:r w:rsidRPr="006A3A80">
              <w:rPr>
                <w:rFonts w:ascii="Arial" w:hAnsi="Arial" w:cs="Arial"/>
              </w:rPr>
              <w:fldChar w:fldCharType="begin">
                <w:ffData>
                  <w:name w:val="Kontrollkästchen48"/>
                  <w:enabled/>
                  <w:calcOnExit w:val="0"/>
                  <w:checkBox>
                    <w:sizeAuto/>
                    <w:default w:val="0"/>
                    <w:checked w:val="0"/>
                  </w:checkBox>
                </w:ffData>
              </w:fldChar>
            </w:r>
            <w:bookmarkStart w:id="321" w:name="Kontrollkästchen48"/>
            <w:r w:rsidRPr="006A3A80">
              <w:rPr>
                <w:rFonts w:ascii="Arial" w:hAnsi="Arial" w:cs="Arial"/>
              </w:rPr>
              <w:instrText xml:space="preserve"> FORMCHECKBOX </w:instrText>
            </w:r>
            <w:r w:rsidRPr="006A3A80">
              <w:rPr>
                <w:rFonts w:ascii="Arial" w:hAnsi="Arial" w:cs="Arial"/>
              </w:rPr>
            </w:r>
            <w:r w:rsidRPr="006A3A80">
              <w:rPr>
                <w:rFonts w:ascii="Arial" w:hAnsi="Arial" w:cs="Arial"/>
              </w:rPr>
              <w:fldChar w:fldCharType="separate"/>
            </w:r>
            <w:r w:rsidRPr="006A3A80">
              <w:rPr>
                <w:rFonts w:ascii="Arial" w:hAnsi="Arial" w:cs="Arial"/>
              </w:rPr>
              <w:fldChar w:fldCharType="end"/>
            </w:r>
            <w:bookmarkEnd w:id="321"/>
          </w:p>
        </w:tc>
        <w:tc>
          <w:tcPr>
            <w:tcW w:w="8647" w:type="dxa"/>
            <w:gridSpan w:val="2"/>
            <w:tcBorders>
              <w:top w:val="single" w:sz="4" w:space="0" w:color="auto"/>
              <w:left w:val="single" w:sz="4" w:space="0" w:color="auto"/>
              <w:bottom w:val="single" w:sz="4" w:space="0" w:color="auto"/>
              <w:right w:val="single" w:sz="4" w:space="0" w:color="auto"/>
            </w:tcBorders>
          </w:tcPr>
          <w:p w14:paraId="1178BF01" w14:textId="77777777" w:rsidR="00444279" w:rsidRPr="006A3A80" w:rsidRDefault="00AA7175"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r w:rsidRPr="006A3A80">
              <w:rPr>
                <w:rFonts w:ascii="Arial" w:hAnsi="Arial" w:cs="Arial"/>
              </w:rPr>
              <w:t>Als anbietende „natürliche Person“ verweigere ich hiermit meine Zustimmung zur Veröffentlichung der oben genannten Daten.</w:t>
            </w:r>
          </w:p>
          <w:p w14:paraId="604433B2" w14:textId="77777777" w:rsidR="00444279" w:rsidRPr="006A3A80" w:rsidRDefault="00444279" w:rsidP="00043DE2">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rPr>
            </w:pPr>
          </w:p>
        </w:tc>
      </w:tr>
      <w:tr w:rsidR="00AC09DE" w:rsidRPr="006A3A80" w14:paraId="323DD835" w14:textId="77777777" w:rsidTr="008044DC">
        <w:tc>
          <w:tcPr>
            <w:tcW w:w="709" w:type="dxa"/>
            <w:gridSpan w:val="3"/>
          </w:tcPr>
          <w:p w14:paraId="562D9605" w14:textId="77777777" w:rsidR="00AC09DE" w:rsidRPr="006A3A80" w:rsidRDefault="00AC09DE" w:rsidP="00B7520F">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b/>
                <w:bCs/>
              </w:rPr>
            </w:pPr>
          </w:p>
        </w:tc>
        <w:tc>
          <w:tcPr>
            <w:tcW w:w="9214" w:type="dxa"/>
            <w:gridSpan w:val="4"/>
            <w:tcBorders>
              <w:top w:val="single" w:sz="4" w:space="0" w:color="auto"/>
            </w:tcBorders>
          </w:tcPr>
          <w:p w14:paraId="2DE12B10" w14:textId="77777777" w:rsidR="00AC09DE" w:rsidRPr="006A3A80" w:rsidRDefault="00AC09DE" w:rsidP="0034403C">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Arial" w:hAnsi="Arial" w:cs="Arial"/>
              </w:rPr>
            </w:pPr>
            <w:r w:rsidRPr="006A3A80">
              <w:rPr>
                <w:rFonts w:ascii="Arial" w:hAnsi="Arial" w:cs="Arial"/>
              </w:rPr>
              <w:t>Die Erteilung oder Versagung der Einwilligung ist ohne Einfluss auf die Vergabeentscheidung.</w:t>
            </w:r>
          </w:p>
        </w:tc>
      </w:tr>
    </w:tbl>
    <w:p w14:paraId="099C4977" w14:textId="77777777" w:rsidR="00480DB7"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Arial" w:hAnsi="Arial" w:cs="Arial"/>
        </w:rPr>
      </w:pPr>
    </w:p>
    <w:p w14:paraId="4BBB1666" w14:textId="77777777" w:rsidR="00480DB7" w:rsidRPr="00737A31"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Arial" w:hAnsi="Arial" w:cs="Arial"/>
          <w:sz w:val="8"/>
          <w:szCs w:val="8"/>
        </w:rPr>
      </w:pPr>
    </w:p>
    <w:p w14:paraId="63571B6C" w14:textId="77777777" w:rsidR="0023471A"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r>
        <w:rPr>
          <w:rFonts w:ascii="Arial" w:hAnsi="Arial" w:cs="Arial"/>
          <w:sz w:val="16"/>
          <w:szCs w:val="16"/>
        </w:rPr>
        <w:fldChar w:fldCharType="begin">
          <w:ffData>
            <w:name w:val="Text353"/>
            <w:enabled/>
            <w:calcOnExit w:val="0"/>
            <w:textInput/>
          </w:ffData>
        </w:fldChar>
      </w:r>
      <w:bookmarkStart w:id="322" w:name="Text353"/>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p>
    <w:p w14:paraId="1FC3EC4E" w14:textId="77777777" w:rsidR="0023471A" w:rsidRDefault="0023471A"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p>
    <w:p w14:paraId="3A4D3FA8" w14:textId="77777777" w:rsidR="0023471A" w:rsidRDefault="0023471A"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p>
    <w:p w14:paraId="408FE945" w14:textId="77777777" w:rsidR="0023471A" w:rsidRDefault="0023471A"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p>
    <w:p w14:paraId="6BF4E2B7" w14:textId="77777777" w:rsidR="0023471A" w:rsidRDefault="0023471A"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p>
    <w:p w14:paraId="2CAA80D7" w14:textId="77777777" w:rsidR="0023471A" w:rsidRDefault="0023471A"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p>
    <w:p w14:paraId="241D8369" w14:textId="77777777" w:rsidR="0023471A" w:rsidRDefault="0023471A"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noProof/>
          <w:sz w:val="16"/>
          <w:szCs w:val="16"/>
        </w:rPr>
      </w:pPr>
    </w:p>
    <w:p w14:paraId="1B471BAD" w14:textId="77777777" w:rsidR="00480DB7" w:rsidRPr="008D64C8"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Arial" w:hAnsi="Arial" w:cs="Arial"/>
          <w:sz w:val="16"/>
          <w:szCs w:val="16"/>
        </w:rPr>
      </w:pPr>
      <w:r>
        <w:rPr>
          <w:rFonts w:ascii="Arial" w:hAnsi="Arial" w:cs="Arial"/>
          <w:sz w:val="16"/>
          <w:szCs w:val="16"/>
        </w:rPr>
        <w:fldChar w:fldCharType="end"/>
      </w:r>
      <w:bookmarkEnd w:id="322"/>
    </w:p>
    <w:tbl>
      <w:tblPr>
        <w:tblW w:w="9923" w:type="dxa"/>
        <w:tblInd w:w="-42" w:type="dxa"/>
        <w:tblLayout w:type="fixed"/>
        <w:tblCellMar>
          <w:left w:w="100" w:type="dxa"/>
          <w:right w:w="100" w:type="dxa"/>
        </w:tblCellMar>
        <w:tblLook w:val="0000" w:firstRow="0" w:lastRow="0" w:firstColumn="0" w:lastColumn="0" w:noHBand="0" w:noVBand="0"/>
      </w:tblPr>
      <w:tblGrid>
        <w:gridCol w:w="3828"/>
        <w:gridCol w:w="6095"/>
      </w:tblGrid>
      <w:tr w:rsidR="00480DB7" w:rsidRPr="00737A31" w14:paraId="47675DFD" w14:textId="77777777" w:rsidTr="004A489A">
        <w:trPr>
          <w:trHeight w:val="232"/>
        </w:trPr>
        <w:tc>
          <w:tcPr>
            <w:tcW w:w="9923" w:type="dxa"/>
            <w:gridSpan w:val="2"/>
            <w:tcBorders>
              <w:top w:val="single" w:sz="6" w:space="0" w:color="auto"/>
              <w:left w:val="single" w:sz="6" w:space="0" w:color="auto"/>
              <w:bottom w:val="single" w:sz="6" w:space="0" w:color="auto"/>
              <w:right w:val="single" w:sz="6" w:space="0" w:color="auto"/>
            </w:tcBorders>
          </w:tcPr>
          <w:p w14:paraId="11FD8F19" w14:textId="77777777" w:rsidR="00480DB7" w:rsidRPr="00737A31" w:rsidRDefault="00480DB7" w:rsidP="004A489A">
            <w:pPr>
              <w:rPr>
                <w:rFonts w:ascii="Arial" w:hAnsi="Arial" w:cs="Arial"/>
                <w:sz w:val="24"/>
                <w:szCs w:val="24"/>
              </w:rPr>
            </w:pPr>
            <w:r w:rsidRPr="00737A31">
              <w:rPr>
                <w:rFonts w:ascii="Arial" w:hAnsi="Arial" w:cs="Arial"/>
                <w:sz w:val="24"/>
                <w:szCs w:val="24"/>
              </w:rPr>
              <w:t>Angaben des Bieters gemäß § 126b BGB bei „Einreichung elektronisch“:</w:t>
            </w:r>
          </w:p>
        </w:tc>
      </w:tr>
      <w:tr w:rsidR="00480DB7" w:rsidRPr="00737A31" w14:paraId="1E4B4AEB" w14:textId="77777777" w:rsidTr="004A489A">
        <w:trPr>
          <w:trHeight w:val="231"/>
        </w:trPr>
        <w:tc>
          <w:tcPr>
            <w:tcW w:w="3828" w:type="dxa"/>
            <w:tcBorders>
              <w:top w:val="single" w:sz="6" w:space="0" w:color="auto"/>
              <w:left w:val="single" w:sz="6" w:space="0" w:color="auto"/>
              <w:bottom w:val="single" w:sz="6" w:space="0" w:color="auto"/>
              <w:right w:val="single" w:sz="6" w:space="0" w:color="auto"/>
            </w:tcBorders>
          </w:tcPr>
          <w:p w14:paraId="638D9DAE" w14:textId="77777777" w:rsidR="00480DB7" w:rsidRPr="00737A31" w:rsidRDefault="00480DB7" w:rsidP="004A489A">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4AE71632" w14:textId="1C821880" w:rsidR="00480DB7" w:rsidRPr="00737A31" w:rsidRDefault="00480DB7" w:rsidP="004A489A">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Text226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80DB7" w:rsidRPr="00737A31" w14:paraId="4F8B539C" w14:textId="77777777" w:rsidTr="004A489A">
        <w:trPr>
          <w:trHeight w:val="231"/>
        </w:trPr>
        <w:tc>
          <w:tcPr>
            <w:tcW w:w="3828" w:type="dxa"/>
            <w:tcBorders>
              <w:top w:val="single" w:sz="6" w:space="0" w:color="auto"/>
              <w:left w:val="single" w:sz="6" w:space="0" w:color="auto"/>
              <w:bottom w:val="single" w:sz="6" w:space="0" w:color="auto"/>
              <w:right w:val="single" w:sz="6" w:space="0" w:color="auto"/>
            </w:tcBorders>
          </w:tcPr>
          <w:p w14:paraId="4985C92D" w14:textId="77777777" w:rsidR="00480DB7" w:rsidRPr="00737A31" w:rsidRDefault="00480DB7" w:rsidP="004A489A">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2C8398D8" w14:textId="516D5AD3" w:rsidR="00480DB7" w:rsidRPr="00737A31" w:rsidRDefault="00480DB7" w:rsidP="004A489A">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Text227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80DB7" w:rsidRPr="00737A31" w14:paraId="2995277C" w14:textId="77777777" w:rsidTr="004A489A">
        <w:trPr>
          <w:trHeight w:val="231"/>
        </w:trPr>
        <w:tc>
          <w:tcPr>
            <w:tcW w:w="3828" w:type="dxa"/>
            <w:tcBorders>
              <w:top w:val="single" w:sz="6" w:space="0" w:color="auto"/>
              <w:left w:val="single" w:sz="6" w:space="0" w:color="auto"/>
              <w:bottom w:val="single" w:sz="6" w:space="0" w:color="auto"/>
              <w:right w:val="single" w:sz="6" w:space="0" w:color="auto"/>
            </w:tcBorders>
          </w:tcPr>
          <w:p w14:paraId="2F1369E7" w14:textId="77777777" w:rsidR="00480DB7" w:rsidRPr="00737A31" w:rsidRDefault="00480DB7" w:rsidP="004A489A">
            <w:pPr>
              <w:rPr>
                <w:rFonts w:ascii="Arial" w:hAnsi="Arial" w:cs="Arial"/>
                <w:sz w:val="24"/>
                <w:szCs w:val="24"/>
              </w:rPr>
            </w:pPr>
            <w:r w:rsidRPr="00737A31">
              <w:rPr>
                <w:rFonts w:ascii="Arial" w:hAnsi="Arial" w:cs="Arial"/>
                <w:sz w:val="24"/>
                <w:szCs w:val="24"/>
              </w:rPr>
              <w:t>Name und Anschrift 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16D2A1C8" w14:textId="5FB66843" w:rsidR="00480DB7" w:rsidRPr="00737A31" w:rsidRDefault="00480DB7" w:rsidP="004A489A">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Text225  \* MERGEFORMAT </w:instrText>
            </w:r>
            <w:r>
              <w:rPr>
                <w:rFonts w:ascii="Arial" w:hAnsi="Arial" w:cs="Arial"/>
                <w:sz w:val="22"/>
                <w:szCs w:val="22"/>
              </w:rPr>
              <w:fldChar w:fldCharType="separate"/>
            </w:r>
            <w:r w:rsidR="000313F8">
              <w:rPr>
                <w:rFonts w:ascii="Arial" w:hAnsi="Arial" w:cs="Arial"/>
                <w:noProof/>
                <w:sz w:val="22"/>
                <w:szCs w:val="22"/>
              </w:rPr>
              <w:t xml:space="preserve">     </w:t>
            </w:r>
            <w:r>
              <w:rPr>
                <w:rFonts w:ascii="Arial" w:hAnsi="Arial" w:cs="Arial"/>
                <w:sz w:val="22"/>
                <w:szCs w:val="22"/>
              </w:rPr>
              <w:fldChar w:fldCharType="end"/>
            </w:r>
          </w:p>
        </w:tc>
      </w:tr>
      <w:tr w:rsidR="00480DB7" w:rsidRPr="00737A31" w14:paraId="64B0B4CD" w14:textId="77777777" w:rsidTr="004A489A">
        <w:trPr>
          <w:trHeight w:val="505"/>
        </w:trPr>
        <w:tc>
          <w:tcPr>
            <w:tcW w:w="3828" w:type="dxa"/>
            <w:tcBorders>
              <w:top w:val="single" w:sz="6" w:space="0" w:color="auto"/>
              <w:left w:val="single" w:sz="6" w:space="0" w:color="auto"/>
              <w:bottom w:val="single" w:sz="6" w:space="0" w:color="auto"/>
              <w:right w:val="single" w:sz="6" w:space="0" w:color="auto"/>
            </w:tcBorders>
            <w:vAlign w:val="center"/>
          </w:tcPr>
          <w:p w14:paraId="5A1891DE" w14:textId="77777777" w:rsidR="00480DB7" w:rsidRPr="00737A31" w:rsidRDefault="00480DB7" w:rsidP="004A489A">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vAlign w:val="center"/>
          </w:tcPr>
          <w:p w14:paraId="7BA0D8F9" w14:textId="2E11045D" w:rsidR="00480DB7" w:rsidRPr="00737A31" w:rsidRDefault="00480DB7" w:rsidP="004A489A">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Text234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bl>
    <w:p w14:paraId="6A150F7C" w14:textId="77777777" w:rsidR="00480DB7" w:rsidRPr="00737A31" w:rsidRDefault="00480DB7" w:rsidP="00480DB7">
      <w:pPr>
        <w:autoSpaceDE w:val="0"/>
        <w:autoSpaceDN w:val="0"/>
        <w:adjustRightInd w:val="0"/>
        <w:rPr>
          <w:rFonts w:ascii="Arial" w:hAnsi="Arial" w:cs="Arial"/>
          <w:b/>
          <w:bCs/>
          <w:color w:val="FF0000"/>
          <w:sz w:val="8"/>
          <w:szCs w:val="8"/>
        </w:rPr>
      </w:pPr>
    </w:p>
    <w:p w14:paraId="45000148" w14:textId="77777777" w:rsidR="00480DB7" w:rsidRPr="00737A31" w:rsidRDefault="002442DD" w:rsidP="00480DB7">
      <w:pPr>
        <w:autoSpaceDE w:val="0"/>
        <w:autoSpaceDN w:val="0"/>
        <w:adjustRightInd w:val="0"/>
        <w:rPr>
          <w:rFonts w:ascii="Arial" w:hAnsi="Arial" w:cs="Arial"/>
          <w:b/>
          <w:bCs/>
          <w:color w:val="FF0000"/>
          <w:sz w:val="28"/>
          <w:szCs w:val="28"/>
        </w:rPr>
      </w:pPr>
      <w:r>
        <w:rPr>
          <w:rFonts w:ascii="Arial" w:hAnsi="Arial" w:cs="Arial"/>
          <w:b/>
          <w:bCs/>
          <w:color w:val="FF0000"/>
          <w:sz w:val="28"/>
          <w:szCs w:val="28"/>
        </w:rPr>
        <w:t>F</w:t>
      </w:r>
      <w:r w:rsidR="00480DB7" w:rsidRPr="00737A31">
        <w:rPr>
          <w:rFonts w:ascii="Arial" w:hAnsi="Arial" w:cs="Arial"/>
          <w:b/>
          <w:bCs/>
          <w:color w:val="FF0000"/>
          <w:sz w:val="28"/>
          <w:szCs w:val="28"/>
        </w:rPr>
        <w:t>ehlen die Angaben nach § 126b BGB, gilt das Angebot als nicht abgegeben.</w:t>
      </w:r>
    </w:p>
    <w:p w14:paraId="2C3DFCF3" w14:textId="77777777" w:rsidR="00480DB7" w:rsidRDefault="00480DB7" w:rsidP="00480DB7">
      <w:pPr>
        <w:tabs>
          <w:tab w:val="left" w:pos="-312"/>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Arial" w:hAnsi="Arial" w:cs="Arial"/>
          <w:b/>
          <w:bCs/>
          <w:color w:val="FF0000"/>
          <w:sz w:val="28"/>
          <w:szCs w:val="28"/>
        </w:rPr>
      </w:pPr>
    </w:p>
    <w:p w14:paraId="611DCF4A" w14:textId="77777777" w:rsidR="003F2BAE" w:rsidRPr="00EB3ADC" w:rsidRDefault="00675137" w:rsidP="0013143D">
      <w:pPr>
        <w:autoSpaceDE w:val="0"/>
        <w:autoSpaceDN w:val="0"/>
        <w:adjustRightInd w:val="0"/>
        <w:jc w:val="center"/>
        <w:rPr>
          <w:rFonts w:ascii="Arial" w:hAnsi="Arial" w:cs="Arial"/>
          <w:sz w:val="16"/>
          <w:szCs w:val="16"/>
        </w:rPr>
      </w:pPr>
      <w:r w:rsidRPr="00EB3ADC">
        <w:rPr>
          <w:rFonts w:ascii="Arial" w:hAnsi="Arial" w:cs="Arial"/>
          <w:sz w:val="16"/>
          <w:szCs w:val="16"/>
        </w:rPr>
        <w:t xml:space="preserve"> </w:t>
      </w:r>
    </w:p>
    <w:p w14:paraId="4FA641FE" w14:textId="77777777" w:rsidR="00D23EF1" w:rsidRDefault="00EA152B" w:rsidP="00DA59AA">
      <w:pPr>
        <w:rPr>
          <w:rFonts w:ascii="Arial" w:hAnsi="Arial" w:cs="Arial"/>
          <w:sz w:val="18"/>
          <w:szCs w:val="18"/>
        </w:rPr>
      </w:pPr>
      <w:r>
        <w:rPr>
          <w:rFonts w:ascii="Arial" w:hAnsi="Arial" w:cs="Arial"/>
          <w:b/>
          <w:bCs/>
          <w:sz w:val="16"/>
          <w:szCs w:val="16"/>
        </w:rPr>
        <w:br w:type="page"/>
      </w:r>
    </w:p>
    <w:tbl>
      <w:tblPr>
        <w:tblStyle w:val="Tabellenraster"/>
        <w:tblW w:w="0" w:type="auto"/>
        <w:tblInd w:w="108" w:type="dxa"/>
        <w:tblLook w:val="01E0" w:firstRow="1" w:lastRow="1" w:firstColumn="1" w:lastColumn="1" w:noHBand="0" w:noVBand="0"/>
      </w:tblPr>
      <w:tblGrid>
        <w:gridCol w:w="1843"/>
        <w:gridCol w:w="7835"/>
      </w:tblGrid>
      <w:tr w:rsidR="0095212A" w14:paraId="1E86797B" w14:textId="77777777">
        <w:tc>
          <w:tcPr>
            <w:tcW w:w="1843" w:type="dxa"/>
          </w:tcPr>
          <w:p w14:paraId="383E8DA2" w14:textId="77777777" w:rsidR="0095212A" w:rsidRPr="004C7C17" w:rsidRDefault="00920C0A" w:rsidP="005562BA">
            <w:pPr>
              <w:autoSpaceDE w:val="0"/>
              <w:autoSpaceDN w:val="0"/>
              <w:adjustRightInd w:val="0"/>
              <w:rPr>
                <w:rFonts w:ascii="Arial" w:hAnsi="Arial" w:cs="Arial"/>
                <w:sz w:val="19"/>
                <w:szCs w:val="19"/>
              </w:rPr>
            </w:pPr>
            <w:r w:rsidRPr="00EA152B">
              <w:rPr>
                <w:rFonts w:ascii="Arial" w:hAnsi="Arial" w:cs="Arial"/>
                <w:b/>
                <w:bCs/>
                <w:sz w:val="18"/>
                <w:szCs w:val="18"/>
              </w:rPr>
              <w:lastRenderedPageBreak/>
              <w:br w:type="page"/>
            </w:r>
            <w:r w:rsidR="0095212A" w:rsidRPr="004C7C17">
              <w:rPr>
                <w:rFonts w:ascii="Arial" w:hAnsi="Arial" w:cs="Arial"/>
                <w:sz w:val="19"/>
                <w:szCs w:val="19"/>
              </w:rPr>
              <w:t xml:space="preserve">Baumaßnahme: </w:t>
            </w:r>
          </w:p>
        </w:tc>
        <w:tc>
          <w:tcPr>
            <w:tcW w:w="7835" w:type="dxa"/>
          </w:tcPr>
          <w:p w14:paraId="3EF6F9B8" w14:textId="77777777" w:rsidR="000313F8" w:rsidRPr="000313F8" w:rsidRDefault="0095212A" w:rsidP="000313F8">
            <w:pPr>
              <w:rPr>
                <w:rFonts w:ascii="Arial" w:hAnsi="Arial" w:cs="Arial"/>
                <w:b/>
                <w:noProof/>
              </w:rPr>
            </w:pPr>
            <w:r w:rsidRPr="00C45D02">
              <w:rPr>
                <w:rFonts w:ascii="Arial" w:hAnsi="Arial" w:cs="Arial"/>
                <w:b/>
              </w:rPr>
              <w:fldChar w:fldCharType="begin"/>
            </w:r>
            <w:r w:rsidRPr="00C45D02">
              <w:rPr>
                <w:rFonts w:ascii="Arial" w:hAnsi="Arial" w:cs="Arial"/>
                <w:b/>
              </w:rPr>
              <w:instrText xml:space="preserve"> REF  Baumaßnahme  \* MERGEFORMAT </w:instrText>
            </w:r>
            <w:r w:rsidRPr="00C45D02">
              <w:rPr>
                <w:rFonts w:ascii="Arial" w:hAnsi="Arial" w:cs="Arial"/>
                <w:b/>
              </w:rPr>
              <w:fldChar w:fldCharType="separate"/>
            </w:r>
            <w:r w:rsidR="000313F8" w:rsidRPr="000313F8">
              <w:rPr>
                <w:rFonts w:ascii="Arial" w:hAnsi="Arial" w:cs="Arial"/>
                <w:b/>
                <w:noProof/>
              </w:rPr>
              <w:t>Verwaltungsgebäude Nebenstelle Herzogenrath-Kohlscheid, Kaiserstr. 50</w:t>
            </w:r>
          </w:p>
          <w:p w14:paraId="23D6D911" w14:textId="77777777" w:rsidR="000313F8" w:rsidRPr="000313F8" w:rsidRDefault="000313F8" w:rsidP="000313F8">
            <w:pPr>
              <w:rPr>
                <w:rFonts w:ascii="Arial" w:hAnsi="Arial" w:cs="Arial"/>
                <w:b/>
                <w:noProof/>
              </w:rPr>
            </w:pPr>
            <w:r w:rsidRPr="000313F8">
              <w:rPr>
                <w:rFonts w:ascii="Arial" w:hAnsi="Arial" w:cs="Arial"/>
                <w:b/>
                <w:noProof/>
              </w:rPr>
              <w:t>Brandschutzsanierung</w:t>
            </w:r>
          </w:p>
          <w:p w14:paraId="20CAC8CF" w14:textId="77777777" w:rsidR="0095212A" w:rsidRPr="00C45D02" w:rsidRDefault="0095212A" w:rsidP="005562BA">
            <w:pPr>
              <w:autoSpaceDE w:val="0"/>
              <w:autoSpaceDN w:val="0"/>
              <w:adjustRightInd w:val="0"/>
              <w:rPr>
                <w:rFonts w:ascii="Arial" w:hAnsi="Arial" w:cs="Arial"/>
                <w:b/>
              </w:rPr>
            </w:pPr>
            <w:r w:rsidRPr="00C45D02">
              <w:rPr>
                <w:rFonts w:ascii="Arial" w:hAnsi="Arial" w:cs="Arial"/>
                <w:b/>
              </w:rPr>
              <w:fldChar w:fldCharType="end"/>
            </w:r>
          </w:p>
        </w:tc>
      </w:tr>
      <w:tr w:rsidR="0095212A" w14:paraId="3707F687" w14:textId="77777777" w:rsidTr="00BF108D">
        <w:tc>
          <w:tcPr>
            <w:tcW w:w="1843" w:type="dxa"/>
          </w:tcPr>
          <w:p w14:paraId="27EF2AB8" w14:textId="77777777" w:rsidR="0095212A" w:rsidRPr="004C7C17" w:rsidRDefault="0095212A" w:rsidP="005562BA">
            <w:pPr>
              <w:autoSpaceDE w:val="0"/>
              <w:autoSpaceDN w:val="0"/>
              <w:adjustRightInd w:val="0"/>
              <w:rPr>
                <w:rFonts w:ascii="Arial" w:hAnsi="Arial" w:cs="Arial"/>
                <w:sz w:val="19"/>
                <w:szCs w:val="19"/>
              </w:rPr>
            </w:pPr>
            <w:r w:rsidRPr="004C7C17">
              <w:rPr>
                <w:rFonts w:ascii="Arial" w:hAnsi="Arial" w:cs="Arial"/>
                <w:sz w:val="19"/>
                <w:szCs w:val="19"/>
              </w:rPr>
              <w:t>Angebot für</w:t>
            </w:r>
          </w:p>
        </w:tc>
        <w:tc>
          <w:tcPr>
            <w:tcW w:w="7835" w:type="dxa"/>
            <w:tcBorders>
              <w:bottom w:val="single" w:sz="4" w:space="0" w:color="auto"/>
            </w:tcBorders>
          </w:tcPr>
          <w:p w14:paraId="1D468FD1" w14:textId="2CC5F093" w:rsidR="0095212A" w:rsidRPr="00C45D02" w:rsidRDefault="0095212A" w:rsidP="005562BA">
            <w:pPr>
              <w:autoSpaceDE w:val="0"/>
              <w:autoSpaceDN w:val="0"/>
              <w:adjustRightInd w:val="0"/>
              <w:rPr>
                <w:rFonts w:ascii="Arial" w:hAnsi="Arial" w:cs="Arial"/>
                <w:b/>
              </w:rPr>
            </w:pPr>
            <w:r w:rsidRPr="00C45D02">
              <w:rPr>
                <w:rFonts w:ascii="Arial" w:hAnsi="Arial" w:cs="Arial"/>
                <w:b/>
              </w:rPr>
              <w:fldChar w:fldCharType="begin"/>
            </w:r>
            <w:r w:rsidRPr="00C45D02">
              <w:rPr>
                <w:rFonts w:ascii="Arial" w:hAnsi="Arial" w:cs="Arial"/>
                <w:b/>
              </w:rPr>
              <w:instrText xml:space="preserve"> REF  Gewerk </w:instrText>
            </w:r>
            <w:r w:rsidR="004C7C17" w:rsidRPr="00C45D02">
              <w:rPr>
                <w:rFonts w:ascii="Arial" w:hAnsi="Arial" w:cs="Arial"/>
                <w:b/>
              </w:rPr>
              <w:instrText xml:space="preserve"> \* MERGEFORMAT </w:instrText>
            </w:r>
            <w:r w:rsidRPr="00C45D02">
              <w:rPr>
                <w:rFonts w:ascii="Arial" w:hAnsi="Arial" w:cs="Arial"/>
                <w:b/>
              </w:rPr>
              <w:fldChar w:fldCharType="separate"/>
            </w:r>
            <w:r w:rsidR="000313F8" w:rsidRPr="000313F8">
              <w:rPr>
                <w:rFonts w:ascii="Arial" w:hAnsi="Arial" w:cs="Arial"/>
                <w:b/>
                <w:noProof/>
              </w:rPr>
              <w:t>Lieferung und Montage von AluRahmentüren mit Brand-und Rauchschutz und Außentüren - Anbau II. BA-</w:t>
            </w:r>
            <w:r w:rsidRPr="00C45D02">
              <w:rPr>
                <w:rFonts w:ascii="Arial" w:hAnsi="Arial" w:cs="Arial"/>
                <w:b/>
              </w:rPr>
              <w:fldChar w:fldCharType="end"/>
            </w:r>
          </w:p>
        </w:tc>
      </w:tr>
      <w:tr w:rsidR="005562BA" w14:paraId="61D6B88A" w14:textId="77777777" w:rsidTr="00BF108D">
        <w:trPr>
          <w:trHeight w:val="1257"/>
        </w:trPr>
        <w:tc>
          <w:tcPr>
            <w:tcW w:w="1843" w:type="dxa"/>
          </w:tcPr>
          <w:p w14:paraId="47897C53" w14:textId="77777777" w:rsidR="005562BA" w:rsidRPr="004C7C17" w:rsidRDefault="005562BA" w:rsidP="005562BA">
            <w:pPr>
              <w:autoSpaceDE w:val="0"/>
              <w:autoSpaceDN w:val="0"/>
              <w:adjustRightInd w:val="0"/>
              <w:rPr>
                <w:rFonts w:ascii="Arial" w:hAnsi="Arial" w:cs="Arial"/>
                <w:sz w:val="19"/>
                <w:szCs w:val="19"/>
              </w:rPr>
            </w:pPr>
            <w:r w:rsidRPr="004C7C17">
              <w:rPr>
                <w:rFonts w:ascii="Arial" w:hAnsi="Arial" w:cs="Arial"/>
                <w:sz w:val="19"/>
                <w:szCs w:val="19"/>
              </w:rPr>
              <w:t>Bieter (Stempel):</w:t>
            </w:r>
          </w:p>
        </w:tc>
        <w:tc>
          <w:tcPr>
            <w:tcW w:w="7835" w:type="dxa"/>
            <w:shd w:val="clear" w:color="auto" w:fill="FFFFCC"/>
          </w:tcPr>
          <w:p w14:paraId="0073497C" w14:textId="0A59E4EF" w:rsidR="005562BA" w:rsidRPr="004C7C17" w:rsidRDefault="00C543AD" w:rsidP="005562BA">
            <w:pPr>
              <w:autoSpaceDE w:val="0"/>
              <w:autoSpaceDN w:val="0"/>
              <w:adjustRightInd w:val="0"/>
              <w:rPr>
                <w:rFonts w:ascii="Arial" w:hAnsi="Arial" w:cs="Arial"/>
                <w:sz w:val="19"/>
                <w:szCs w:val="19"/>
              </w:rPr>
            </w:pPr>
            <w:r>
              <w:rPr>
                <w:rFonts w:ascii="Arial" w:hAnsi="Arial" w:cs="Arial"/>
                <w:sz w:val="22"/>
                <w:szCs w:val="22"/>
              </w:rPr>
              <w:fldChar w:fldCharType="begin"/>
            </w:r>
            <w:r>
              <w:rPr>
                <w:rFonts w:ascii="Arial" w:hAnsi="Arial" w:cs="Arial"/>
                <w:sz w:val="22"/>
                <w:szCs w:val="22"/>
              </w:rPr>
              <w:instrText xml:space="preserve"> REF  Text225  \* MERGEFORMAT </w:instrText>
            </w:r>
            <w:r>
              <w:rPr>
                <w:rFonts w:ascii="Arial" w:hAnsi="Arial" w:cs="Arial"/>
                <w:sz w:val="22"/>
                <w:szCs w:val="22"/>
              </w:rPr>
              <w:fldChar w:fldCharType="separate"/>
            </w:r>
            <w:r w:rsidR="000313F8">
              <w:rPr>
                <w:rFonts w:ascii="Arial" w:hAnsi="Arial" w:cs="Arial"/>
                <w:noProof/>
                <w:sz w:val="22"/>
                <w:szCs w:val="22"/>
              </w:rPr>
              <w:t xml:space="preserve">     </w:t>
            </w:r>
            <w:r>
              <w:rPr>
                <w:rFonts w:ascii="Arial" w:hAnsi="Arial" w:cs="Arial"/>
                <w:sz w:val="22"/>
                <w:szCs w:val="22"/>
              </w:rPr>
              <w:fldChar w:fldCharType="end"/>
            </w:r>
          </w:p>
        </w:tc>
      </w:tr>
    </w:tbl>
    <w:p w14:paraId="05728391" w14:textId="77777777" w:rsidR="0095212A" w:rsidRDefault="0095212A" w:rsidP="0095212A">
      <w:pPr>
        <w:autoSpaceDE w:val="0"/>
        <w:autoSpaceDN w:val="0"/>
        <w:adjustRightInd w:val="0"/>
        <w:ind w:left="284"/>
        <w:rPr>
          <w:rFonts w:ascii="Arial" w:hAnsi="Arial" w:cs="Arial"/>
          <w:b/>
          <w:bCs/>
          <w:sz w:val="16"/>
          <w:szCs w:val="16"/>
        </w:rPr>
      </w:pPr>
    </w:p>
    <w:p w14:paraId="152E132B" w14:textId="77777777" w:rsidR="00E96E07" w:rsidRPr="000E29A3" w:rsidRDefault="00E96E07" w:rsidP="00E96E07">
      <w:pPr>
        <w:autoSpaceDE w:val="0"/>
        <w:autoSpaceDN w:val="0"/>
        <w:adjustRightInd w:val="0"/>
        <w:ind w:left="284"/>
        <w:jc w:val="center"/>
        <w:rPr>
          <w:rFonts w:ascii="Arial" w:hAnsi="Arial" w:cs="Arial"/>
          <w:sz w:val="24"/>
          <w:szCs w:val="24"/>
          <w:u w:val="single"/>
        </w:rPr>
      </w:pPr>
      <w:r w:rsidRPr="000E29A3">
        <w:rPr>
          <w:rFonts w:ascii="Arial Standard" w:hAnsi="Arial Standard" w:cs="Arial Standard"/>
          <w:b/>
          <w:bCs/>
          <w:sz w:val="24"/>
          <w:szCs w:val="24"/>
          <w:u w:val="single"/>
        </w:rPr>
        <w:t>Verzeichnis der Nachunternehmer</w:t>
      </w:r>
      <w:r>
        <w:rPr>
          <w:rFonts w:ascii="Arial Standard" w:hAnsi="Arial Standard" w:cs="Arial Standard"/>
          <w:b/>
          <w:bCs/>
          <w:sz w:val="24"/>
          <w:szCs w:val="24"/>
          <w:u w:val="single"/>
        </w:rPr>
        <w:t>leistungen</w:t>
      </w:r>
    </w:p>
    <w:p w14:paraId="23A202A8" w14:textId="77777777" w:rsidR="00E96E07"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p w14:paraId="194CBD0D"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p w14:paraId="2FFD6348"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r w:rsidRPr="00721EAD">
        <w:rPr>
          <w:rFonts w:ascii="Arial Standard" w:hAnsi="Arial Standard" w:cs="Arial Standard"/>
          <w:sz w:val="17"/>
          <w:szCs w:val="17"/>
        </w:rPr>
        <w:t>Nachfolgend aufgeführte Teile des Auftrages sollen an Nachunternehmen weiter vergeben werden:</w:t>
      </w:r>
    </w:p>
    <w:p w14:paraId="26D6868B"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402"/>
        <w:gridCol w:w="2694"/>
        <w:gridCol w:w="708"/>
        <w:gridCol w:w="2785"/>
      </w:tblGrid>
      <w:tr w:rsidR="00E96E07" w:rsidRPr="00C543AD" w14:paraId="6AB50118" w14:textId="77777777" w:rsidTr="006C4EEE">
        <w:trPr>
          <w:trHeight w:val="403"/>
        </w:trPr>
        <w:tc>
          <w:tcPr>
            <w:tcW w:w="3402" w:type="dxa"/>
          </w:tcPr>
          <w:p w14:paraId="0EF43D9E" w14:textId="77777777" w:rsidR="00E96E07" w:rsidRPr="00C543AD" w:rsidRDefault="00E96E07" w:rsidP="006C4EEE">
            <w:pPr>
              <w:rPr>
                <w:rFonts w:ascii="Arial" w:hAnsi="Arial" w:cs="Arial"/>
                <w:b/>
                <w:sz w:val="18"/>
                <w:szCs w:val="18"/>
              </w:rPr>
            </w:pPr>
            <w:r w:rsidRPr="00C543AD">
              <w:rPr>
                <w:rFonts w:ascii="Arial" w:hAnsi="Arial" w:cs="Arial"/>
                <w:b/>
                <w:sz w:val="18"/>
                <w:szCs w:val="18"/>
              </w:rPr>
              <w:t>Bezeichnung der an Nachunternehmer zu vergebenden Leistungen</w:t>
            </w:r>
          </w:p>
        </w:tc>
        <w:tc>
          <w:tcPr>
            <w:tcW w:w="2694" w:type="dxa"/>
          </w:tcPr>
          <w:p w14:paraId="4AEC95F0" w14:textId="77777777" w:rsidR="00E96E07" w:rsidRPr="00C543AD" w:rsidRDefault="00E96E07" w:rsidP="006C4EEE">
            <w:pPr>
              <w:rPr>
                <w:rFonts w:ascii="Arial" w:hAnsi="Arial" w:cs="Arial"/>
                <w:b/>
                <w:sz w:val="18"/>
                <w:szCs w:val="18"/>
              </w:rPr>
            </w:pPr>
            <w:r w:rsidRPr="00C543AD">
              <w:rPr>
                <w:rFonts w:ascii="Arial" w:hAnsi="Arial" w:cs="Arial"/>
                <w:b/>
                <w:sz w:val="18"/>
                <w:szCs w:val="18"/>
              </w:rPr>
              <w:t>Titel - Positionsnummer(n)</w:t>
            </w:r>
          </w:p>
        </w:tc>
        <w:tc>
          <w:tcPr>
            <w:tcW w:w="708" w:type="dxa"/>
            <w:tcBorders>
              <w:right w:val="triple" w:sz="4" w:space="0" w:color="auto"/>
            </w:tcBorders>
          </w:tcPr>
          <w:p w14:paraId="7140F339" w14:textId="77777777" w:rsidR="00E96E07" w:rsidRPr="00C543AD" w:rsidRDefault="00E96E07" w:rsidP="006C4EEE">
            <w:pPr>
              <w:rPr>
                <w:rFonts w:ascii="Arial" w:hAnsi="Arial" w:cs="Arial"/>
                <w:b/>
                <w:sz w:val="18"/>
                <w:szCs w:val="18"/>
              </w:rPr>
            </w:pPr>
            <w:r w:rsidRPr="00C543AD">
              <w:rPr>
                <w:rFonts w:ascii="Arial" w:hAnsi="Arial" w:cs="Arial"/>
                <w:b/>
                <w:sz w:val="18"/>
                <w:szCs w:val="18"/>
              </w:rPr>
              <w:t>E/F</w:t>
            </w:r>
          </w:p>
          <w:p w14:paraId="63BFC625" w14:textId="77777777" w:rsidR="00E96E07" w:rsidRPr="00C543AD" w:rsidRDefault="00E96E07" w:rsidP="006C4EEE">
            <w:pPr>
              <w:rPr>
                <w:rFonts w:ascii="Arial" w:hAnsi="Arial" w:cs="Arial"/>
                <w:b/>
                <w:sz w:val="18"/>
                <w:szCs w:val="18"/>
              </w:rPr>
            </w:pPr>
            <w:r w:rsidRPr="00C543AD">
              <w:rPr>
                <w:rFonts w:ascii="Arial" w:hAnsi="Arial" w:cs="Arial"/>
                <w:b/>
                <w:sz w:val="18"/>
                <w:szCs w:val="18"/>
              </w:rPr>
              <w:t>*)</w:t>
            </w:r>
          </w:p>
        </w:tc>
        <w:tc>
          <w:tcPr>
            <w:tcW w:w="2785" w:type="dxa"/>
            <w:tcBorders>
              <w:left w:val="triple" w:sz="4" w:space="0" w:color="auto"/>
            </w:tcBorders>
            <w:shd w:val="clear" w:color="auto" w:fill="BFBFBF" w:themeFill="background1" w:themeFillShade="BF"/>
          </w:tcPr>
          <w:p w14:paraId="4F215DC5" w14:textId="77777777" w:rsidR="00E96E07" w:rsidRPr="00C543AD" w:rsidRDefault="00E96E07" w:rsidP="006C4EEE">
            <w:pPr>
              <w:rPr>
                <w:rFonts w:ascii="Arial" w:hAnsi="Arial" w:cs="Arial"/>
                <w:b/>
                <w:sz w:val="18"/>
                <w:szCs w:val="18"/>
              </w:rPr>
            </w:pPr>
            <w:r w:rsidRPr="00C543AD">
              <w:rPr>
                <w:rFonts w:ascii="Arial" w:hAnsi="Arial" w:cs="Arial"/>
                <w:b/>
                <w:sz w:val="18"/>
                <w:szCs w:val="18"/>
              </w:rPr>
              <w:t>Nachunternehmer</w:t>
            </w:r>
          </w:p>
          <w:p w14:paraId="4E1730B9" w14:textId="77777777" w:rsidR="00E96E07" w:rsidRPr="00C543AD" w:rsidRDefault="00E96E07" w:rsidP="006C4EEE">
            <w:pPr>
              <w:rPr>
                <w:rFonts w:ascii="Arial" w:hAnsi="Arial" w:cs="Arial"/>
                <w:b/>
                <w:sz w:val="18"/>
                <w:szCs w:val="18"/>
              </w:rPr>
            </w:pPr>
            <w:r w:rsidRPr="00C543AD">
              <w:rPr>
                <w:rFonts w:ascii="Arial" w:hAnsi="Arial" w:cs="Arial"/>
                <w:b/>
                <w:sz w:val="18"/>
                <w:szCs w:val="18"/>
              </w:rPr>
              <w:t>(Firma, Anschrift, Telefon)</w:t>
            </w:r>
          </w:p>
        </w:tc>
      </w:tr>
      <w:tr w:rsidR="00E96E07" w:rsidRPr="00C543AD" w14:paraId="133B8591" w14:textId="77777777" w:rsidTr="00C543AD">
        <w:trPr>
          <w:trHeight w:val="507"/>
        </w:trPr>
        <w:tc>
          <w:tcPr>
            <w:tcW w:w="6804" w:type="dxa"/>
            <w:gridSpan w:val="3"/>
            <w:tcBorders>
              <w:bottom w:val="single" w:sz="4" w:space="0" w:color="auto"/>
              <w:right w:val="triple" w:sz="4" w:space="0" w:color="auto"/>
            </w:tcBorders>
            <w:vAlign w:val="center"/>
          </w:tcPr>
          <w:p w14:paraId="3CF7F865" w14:textId="77777777" w:rsidR="00E96E07" w:rsidRPr="00C543AD" w:rsidRDefault="00E96E07" w:rsidP="006C4EEE">
            <w:pPr>
              <w:jc w:val="center"/>
              <w:rPr>
                <w:rFonts w:ascii="Arial" w:hAnsi="Arial" w:cs="Arial"/>
                <w:b/>
                <w:sz w:val="18"/>
                <w:szCs w:val="18"/>
              </w:rPr>
            </w:pPr>
            <w:r w:rsidRPr="00C543AD">
              <w:rPr>
                <w:rFonts w:ascii="Arial" w:hAnsi="Arial" w:cs="Arial"/>
                <w:b/>
                <w:sz w:val="18"/>
                <w:szCs w:val="18"/>
              </w:rPr>
              <w:t xml:space="preserve">Diese Angaben werden bereits </w:t>
            </w:r>
            <w:r w:rsidRPr="00C543AD">
              <w:rPr>
                <w:rFonts w:ascii="Arial" w:hAnsi="Arial" w:cs="Arial"/>
                <w:b/>
                <w:sz w:val="18"/>
                <w:szCs w:val="18"/>
                <w:u w:val="single"/>
              </w:rPr>
              <w:t>zur Angebotsabgabe</w:t>
            </w:r>
            <w:r w:rsidRPr="00C543AD">
              <w:rPr>
                <w:rFonts w:ascii="Arial" w:hAnsi="Arial" w:cs="Arial"/>
                <w:b/>
                <w:sz w:val="18"/>
                <w:szCs w:val="18"/>
              </w:rPr>
              <w:t xml:space="preserve"> gefordert :</w:t>
            </w:r>
          </w:p>
        </w:tc>
        <w:tc>
          <w:tcPr>
            <w:tcW w:w="2785" w:type="dxa"/>
            <w:tcBorders>
              <w:left w:val="triple" w:sz="4" w:space="0" w:color="auto"/>
            </w:tcBorders>
            <w:shd w:val="clear" w:color="auto" w:fill="BFBFBF" w:themeFill="background1" w:themeFillShade="BF"/>
            <w:vAlign w:val="center"/>
          </w:tcPr>
          <w:p w14:paraId="10010C24" w14:textId="77777777" w:rsidR="00E96E07" w:rsidRPr="00C543AD" w:rsidRDefault="00E96E07" w:rsidP="006C4EEE">
            <w:pPr>
              <w:rPr>
                <w:rFonts w:ascii="Arial" w:hAnsi="Arial" w:cs="Arial"/>
                <w:b/>
                <w:sz w:val="18"/>
                <w:szCs w:val="18"/>
              </w:rPr>
            </w:pPr>
            <w:r w:rsidRPr="00C543AD">
              <w:rPr>
                <w:rFonts w:ascii="Arial" w:hAnsi="Arial" w:cs="Arial"/>
                <w:b/>
                <w:sz w:val="18"/>
                <w:szCs w:val="18"/>
              </w:rPr>
              <w:t xml:space="preserve">Angabe </w:t>
            </w:r>
            <w:r w:rsidRPr="00C543AD">
              <w:rPr>
                <w:rFonts w:ascii="Arial" w:hAnsi="Arial" w:cs="Arial"/>
                <w:b/>
                <w:sz w:val="18"/>
                <w:szCs w:val="18"/>
                <w:u w:val="single"/>
              </w:rPr>
              <w:t>vor Ausführung</w:t>
            </w:r>
            <w:r w:rsidRPr="00C543AD">
              <w:rPr>
                <w:rFonts w:ascii="Arial" w:hAnsi="Arial" w:cs="Arial"/>
                <w:b/>
                <w:sz w:val="18"/>
                <w:szCs w:val="18"/>
              </w:rPr>
              <w:t xml:space="preserve"> :</w:t>
            </w:r>
          </w:p>
        </w:tc>
      </w:tr>
      <w:tr w:rsidR="00E96E07" w:rsidRPr="00C543AD" w14:paraId="4E30783A" w14:textId="77777777" w:rsidTr="00C543AD">
        <w:trPr>
          <w:trHeight w:val="850"/>
        </w:trPr>
        <w:tc>
          <w:tcPr>
            <w:tcW w:w="3402" w:type="dxa"/>
            <w:shd w:val="clear" w:color="auto" w:fill="FFFF00"/>
          </w:tcPr>
          <w:p w14:paraId="6D7FBFE6"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54"/>
                  <w:enabled/>
                  <w:calcOnExit w:val="0"/>
                  <w:textInput/>
                </w:ffData>
              </w:fldChar>
            </w:r>
            <w:bookmarkStart w:id="323" w:name="Text354"/>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3"/>
          </w:p>
        </w:tc>
        <w:tc>
          <w:tcPr>
            <w:tcW w:w="2694" w:type="dxa"/>
            <w:shd w:val="clear" w:color="auto" w:fill="FFFF00"/>
          </w:tcPr>
          <w:p w14:paraId="58F1CB8C"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2"/>
                  <w:enabled/>
                  <w:calcOnExit w:val="0"/>
                  <w:textInput/>
                </w:ffData>
              </w:fldChar>
            </w:r>
            <w:bookmarkStart w:id="324" w:name="Text362"/>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4"/>
          </w:p>
        </w:tc>
        <w:tc>
          <w:tcPr>
            <w:tcW w:w="708" w:type="dxa"/>
            <w:tcBorders>
              <w:right w:val="triple" w:sz="4" w:space="0" w:color="auto"/>
            </w:tcBorders>
            <w:shd w:val="clear" w:color="auto" w:fill="FFFF00"/>
          </w:tcPr>
          <w:p w14:paraId="4F1A9067"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0"/>
                  <w:enabled/>
                  <w:calcOnExit w:val="0"/>
                  <w:textInput/>
                </w:ffData>
              </w:fldChar>
            </w:r>
            <w:bookmarkStart w:id="325" w:name="Text370"/>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5"/>
          </w:p>
        </w:tc>
        <w:tc>
          <w:tcPr>
            <w:tcW w:w="2785" w:type="dxa"/>
            <w:tcBorders>
              <w:left w:val="triple" w:sz="4" w:space="0" w:color="auto"/>
            </w:tcBorders>
            <w:shd w:val="clear" w:color="auto" w:fill="BFBFBF" w:themeFill="background1" w:themeFillShade="BF"/>
          </w:tcPr>
          <w:p w14:paraId="49229164" w14:textId="77777777" w:rsidR="00E96E07" w:rsidRPr="00C543AD" w:rsidRDefault="00E96E07" w:rsidP="006C4EEE">
            <w:pPr>
              <w:rPr>
                <w:rFonts w:ascii="Arial" w:hAnsi="Arial" w:cs="Arial"/>
                <w:sz w:val="18"/>
                <w:szCs w:val="18"/>
              </w:rPr>
            </w:pPr>
          </w:p>
        </w:tc>
      </w:tr>
      <w:tr w:rsidR="00E96E07" w:rsidRPr="00C543AD" w14:paraId="2880CF7A" w14:textId="77777777" w:rsidTr="00C543AD">
        <w:trPr>
          <w:trHeight w:val="850"/>
        </w:trPr>
        <w:tc>
          <w:tcPr>
            <w:tcW w:w="3402" w:type="dxa"/>
            <w:shd w:val="clear" w:color="auto" w:fill="FFFF00"/>
          </w:tcPr>
          <w:p w14:paraId="34812D2D"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55"/>
                  <w:enabled/>
                  <w:calcOnExit w:val="0"/>
                  <w:textInput/>
                </w:ffData>
              </w:fldChar>
            </w:r>
            <w:bookmarkStart w:id="326" w:name="Text355"/>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6"/>
          </w:p>
        </w:tc>
        <w:tc>
          <w:tcPr>
            <w:tcW w:w="2694" w:type="dxa"/>
            <w:shd w:val="clear" w:color="auto" w:fill="FFFF00"/>
          </w:tcPr>
          <w:p w14:paraId="5AAEE499"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3"/>
                  <w:enabled/>
                  <w:calcOnExit w:val="0"/>
                  <w:textInput/>
                </w:ffData>
              </w:fldChar>
            </w:r>
            <w:bookmarkStart w:id="327" w:name="Text363"/>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7"/>
          </w:p>
        </w:tc>
        <w:tc>
          <w:tcPr>
            <w:tcW w:w="708" w:type="dxa"/>
            <w:tcBorders>
              <w:right w:val="triple" w:sz="4" w:space="0" w:color="auto"/>
            </w:tcBorders>
            <w:shd w:val="clear" w:color="auto" w:fill="FFFF00"/>
          </w:tcPr>
          <w:p w14:paraId="0284A5D7"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1"/>
                  <w:enabled/>
                  <w:calcOnExit w:val="0"/>
                  <w:textInput/>
                </w:ffData>
              </w:fldChar>
            </w:r>
            <w:bookmarkStart w:id="328" w:name="Text371"/>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8"/>
          </w:p>
        </w:tc>
        <w:tc>
          <w:tcPr>
            <w:tcW w:w="2785" w:type="dxa"/>
            <w:tcBorders>
              <w:left w:val="triple" w:sz="4" w:space="0" w:color="auto"/>
            </w:tcBorders>
            <w:shd w:val="clear" w:color="auto" w:fill="BFBFBF" w:themeFill="background1" w:themeFillShade="BF"/>
          </w:tcPr>
          <w:p w14:paraId="35DADDEE" w14:textId="77777777" w:rsidR="00E96E07" w:rsidRPr="00C543AD" w:rsidRDefault="00E96E07" w:rsidP="006C4EEE">
            <w:pPr>
              <w:rPr>
                <w:rFonts w:ascii="Arial" w:hAnsi="Arial" w:cs="Arial"/>
                <w:sz w:val="18"/>
                <w:szCs w:val="18"/>
              </w:rPr>
            </w:pPr>
          </w:p>
        </w:tc>
      </w:tr>
      <w:tr w:rsidR="00E96E07" w:rsidRPr="00C543AD" w14:paraId="1F72D5C0" w14:textId="77777777" w:rsidTr="00C543AD">
        <w:trPr>
          <w:trHeight w:val="850"/>
        </w:trPr>
        <w:tc>
          <w:tcPr>
            <w:tcW w:w="3402" w:type="dxa"/>
            <w:shd w:val="clear" w:color="auto" w:fill="FFFF00"/>
          </w:tcPr>
          <w:p w14:paraId="70A447E5"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56"/>
                  <w:enabled/>
                  <w:calcOnExit w:val="0"/>
                  <w:textInput/>
                </w:ffData>
              </w:fldChar>
            </w:r>
            <w:bookmarkStart w:id="329" w:name="Text356"/>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29"/>
          </w:p>
        </w:tc>
        <w:tc>
          <w:tcPr>
            <w:tcW w:w="2694" w:type="dxa"/>
            <w:shd w:val="clear" w:color="auto" w:fill="FFFF00"/>
          </w:tcPr>
          <w:p w14:paraId="69670E74"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4"/>
                  <w:enabled/>
                  <w:calcOnExit w:val="0"/>
                  <w:textInput/>
                </w:ffData>
              </w:fldChar>
            </w:r>
            <w:bookmarkStart w:id="330" w:name="Text364"/>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0"/>
          </w:p>
        </w:tc>
        <w:tc>
          <w:tcPr>
            <w:tcW w:w="708" w:type="dxa"/>
            <w:tcBorders>
              <w:right w:val="triple" w:sz="4" w:space="0" w:color="auto"/>
            </w:tcBorders>
            <w:shd w:val="clear" w:color="auto" w:fill="FFFF00"/>
          </w:tcPr>
          <w:p w14:paraId="31A2787E"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2"/>
                  <w:enabled/>
                  <w:calcOnExit w:val="0"/>
                  <w:textInput/>
                </w:ffData>
              </w:fldChar>
            </w:r>
            <w:bookmarkStart w:id="331" w:name="Text372"/>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1"/>
          </w:p>
        </w:tc>
        <w:tc>
          <w:tcPr>
            <w:tcW w:w="2785" w:type="dxa"/>
            <w:tcBorders>
              <w:left w:val="triple" w:sz="4" w:space="0" w:color="auto"/>
            </w:tcBorders>
            <w:shd w:val="clear" w:color="auto" w:fill="BFBFBF" w:themeFill="background1" w:themeFillShade="BF"/>
          </w:tcPr>
          <w:p w14:paraId="40F55962" w14:textId="77777777" w:rsidR="00E96E07" w:rsidRPr="00C543AD" w:rsidRDefault="00E96E07" w:rsidP="006C4EEE">
            <w:pPr>
              <w:rPr>
                <w:rFonts w:ascii="Arial" w:hAnsi="Arial" w:cs="Arial"/>
                <w:sz w:val="18"/>
                <w:szCs w:val="18"/>
              </w:rPr>
            </w:pPr>
          </w:p>
        </w:tc>
      </w:tr>
      <w:tr w:rsidR="00E96E07" w:rsidRPr="00C543AD" w14:paraId="69868E78" w14:textId="77777777" w:rsidTr="00C543AD">
        <w:trPr>
          <w:trHeight w:val="850"/>
        </w:trPr>
        <w:tc>
          <w:tcPr>
            <w:tcW w:w="3402" w:type="dxa"/>
            <w:shd w:val="clear" w:color="auto" w:fill="FFFF00"/>
          </w:tcPr>
          <w:p w14:paraId="137EF5BA"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57"/>
                  <w:enabled/>
                  <w:calcOnExit w:val="0"/>
                  <w:textInput/>
                </w:ffData>
              </w:fldChar>
            </w:r>
            <w:bookmarkStart w:id="332" w:name="Text357"/>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2"/>
          </w:p>
        </w:tc>
        <w:tc>
          <w:tcPr>
            <w:tcW w:w="2694" w:type="dxa"/>
            <w:shd w:val="clear" w:color="auto" w:fill="FFFF00"/>
          </w:tcPr>
          <w:p w14:paraId="08A5A549"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5"/>
                  <w:enabled/>
                  <w:calcOnExit w:val="0"/>
                  <w:textInput/>
                </w:ffData>
              </w:fldChar>
            </w:r>
            <w:bookmarkStart w:id="333" w:name="Text365"/>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3"/>
          </w:p>
        </w:tc>
        <w:tc>
          <w:tcPr>
            <w:tcW w:w="708" w:type="dxa"/>
            <w:tcBorders>
              <w:right w:val="triple" w:sz="4" w:space="0" w:color="auto"/>
            </w:tcBorders>
            <w:shd w:val="clear" w:color="auto" w:fill="FFFF00"/>
          </w:tcPr>
          <w:p w14:paraId="55C28449"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3"/>
                  <w:enabled/>
                  <w:calcOnExit w:val="0"/>
                  <w:textInput/>
                </w:ffData>
              </w:fldChar>
            </w:r>
            <w:bookmarkStart w:id="334" w:name="Text373"/>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4"/>
          </w:p>
        </w:tc>
        <w:tc>
          <w:tcPr>
            <w:tcW w:w="2785" w:type="dxa"/>
            <w:tcBorders>
              <w:left w:val="triple" w:sz="4" w:space="0" w:color="auto"/>
            </w:tcBorders>
            <w:shd w:val="clear" w:color="auto" w:fill="BFBFBF" w:themeFill="background1" w:themeFillShade="BF"/>
          </w:tcPr>
          <w:p w14:paraId="2259C926" w14:textId="77777777" w:rsidR="00E96E07" w:rsidRPr="00C543AD" w:rsidRDefault="00E96E07" w:rsidP="006C4EEE">
            <w:pPr>
              <w:rPr>
                <w:rFonts w:ascii="Arial" w:hAnsi="Arial" w:cs="Arial"/>
                <w:sz w:val="18"/>
                <w:szCs w:val="18"/>
              </w:rPr>
            </w:pPr>
          </w:p>
        </w:tc>
      </w:tr>
      <w:tr w:rsidR="00E96E07" w:rsidRPr="00C543AD" w14:paraId="62B97578" w14:textId="77777777" w:rsidTr="00C543AD">
        <w:trPr>
          <w:trHeight w:val="850"/>
        </w:trPr>
        <w:tc>
          <w:tcPr>
            <w:tcW w:w="3402" w:type="dxa"/>
            <w:shd w:val="clear" w:color="auto" w:fill="FFFF00"/>
          </w:tcPr>
          <w:p w14:paraId="6A147F5D"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58"/>
                  <w:enabled/>
                  <w:calcOnExit w:val="0"/>
                  <w:textInput/>
                </w:ffData>
              </w:fldChar>
            </w:r>
            <w:bookmarkStart w:id="335" w:name="Text358"/>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5"/>
          </w:p>
        </w:tc>
        <w:tc>
          <w:tcPr>
            <w:tcW w:w="2694" w:type="dxa"/>
            <w:shd w:val="clear" w:color="auto" w:fill="FFFF00"/>
          </w:tcPr>
          <w:p w14:paraId="2F66F099"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6"/>
                  <w:enabled/>
                  <w:calcOnExit w:val="0"/>
                  <w:textInput/>
                </w:ffData>
              </w:fldChar>
            </w:r>
            <w:bookmarkStart w:id="336" w:name="Text366"/>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6"/>
          </w:p>
        </w:tc>
        <w:tc>
          <w:tcPr>
            <w:tcW w:w="708" w:type="dxa"/>
            <w:tcBorders>
              <w:right w:val="triple" w:sz="4" w:space="0" w:color="auto"/>
            </w:tcBorders>
            <w:shd w:val="clear" w:color="auto" w:fill="FFFF00"/>
          </w:tcPr>
          <w:p w14:paraId="1B28E0F2"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4"/>
                  <w:enabled/>
                  <w:calcOnExit w:val="0"/>
                  <w:textInput/>
                </w:ffData>
              </w:fldChar>
            </w:r>
            <w:bookmarkStart w:id="337" w:name="Text374"/>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7"/>
          </w:p>
        </w:tc>
        <w:tc>
          <w:tcPr>
            <w:tcW w:w="2785" w:type="dxa"/>
            <w:tcBorders>
              <w:left w:val="triple" w:sz="4" w:space="0" w:color="auto"/>
            </w:tcBorders>
            <w:shd w:val="clear" w:color="auto" w:fill="BFBFBF" w:themeFill="background1" w:themeFillShade="BF"/>
          </w:tcPr>
          <w:p w14:paraId="0A4A62B5" w14:textId="77777777" w:rsidR="00E96E07" w:rsidRPr="00C543AD" w:rsidRDefault="00E96E07" w:rsidP="006C4EEE">
            <w:pPr>
              <w:rPr>
                <w:rFonts w:ascii="Arial" w:hAnsi="Arial" w:cs="Arial"/>
                <w:sz w:val="18"/>
                <w:szCs w:val="18"/>
              </w:rPr>
            </w:pPr>
          </w:p>
        </w:tc>
      </w:tr>
      <w:tr w:rsidR="00E96E07" w:rsidRPr="00C543AD" w14:paraId="328E923A" w14:textId="77777777" w:rsidTr="00C543AD">
        <w:trPr>
          <w:trHeight w:val="850"/>
        </w:trPr>
        <w:tc>
          <w:tcPr>
            <w:tcW w:w="3402" w:type="dxa"/>
            <w:shd w:val="clear" w:color="auto" w:fill="FFFF00"/>
          </w:tcPr>
          <w:p w14:paraId="7FDC73E0"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59"/>
                  <w:enabled/>
                  <w:calcOnExit w:val="0"/>
                  <w:textInput/>
                </w:ffData>
              </w:fldChar>
            </w:r>
            <w:bookmarkStart w:id="338" w:name="Text359"/>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8"/>
          </w:p>
        </w:tc>
        <w:tc>
          <w:tcPr>
            <w:tcW w:w="2694" w:type="dxa"/>
            <w:shd w:val="clear" w:color="auto" w:fill="FFFF00"/>
          </w:tcPr>
          <w:p w14:paraId="47565F2C"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7"/>
                  <w:enabled/>
                  <w:calcOnExit w:val="0"/>
                  <w:textInput/>
                </w:ffData>
              </w:fldChar>
            </w:r>
            <w:bookmarkStart w:id="339" w:name="Text367"/>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39"/>
          </w:p>
        </w:tc>
        <w:tc>
          <w:tcPr>
            <w:tcW w:w="708" w:type="dxa"/>
            <w:tcBorders>
              <w:right w:val="triple" w:sz="4" w:space="0" w:color="auto"/>
            </w:tcBorders>
            <w:shd w:val="clear" w:color="auto" w:fill="FFFF00"/>
          </w:tcPr>
          <w:p w14:paraId="578DEC21"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5"/>
                  <w:enabled/>
                  <w:calcOnExit w:val="0"/>
                  <w:textInput/>
                </w:ffData>
              </w:fldChar>
            </w:r>
            <w:bookmarkStart w:id="340" w:name="Text375"/>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0"/>
          </w:p>
        </w:tc>
        <w:tc>
          <w:tcPr>
            <w:tcW w:w="2785" w:type="dxa"/>
            <w:tcBorders>
              <w:left w:val="triple" w:sz="4" w:space="0" w:color="auto"/>
            </w:tcBorders>
            <w:shd w:val="clear" w:color="auto" w:fill="BFBFBF" w:themeFill="background1" w:themeFillShade="BF"/>
          </w:tcPr>
          <w:p w14:paraId="7AA8A353" w14:textId="77777777" w:rsidR="00E96E07" w:rsidRPr="00C543AD" w:rsidRDefault="00E96E07" w:rsidP="006C4EEE">
            <w:pPr>
              <w:rPr>
                <w:rFonts w:ascii="Arial" w:hAnsi="Arial" w:cs="Arial"/>
                <w:sz w:val="18"/>
                <w:szCs w:val="18"/>
              </w:rPr>
            </w:pPr>
          </w:p>
        </w:tc>
      </w:tr>
      <w:tr w:rsidR="00E96E07" w:rsidRPr="00C543AD" w14:paraId="0F28DC02" w14:textId="77777777" w:rsidTr="00C543AD">
        <w:trPr>
          <w:trHeight w:val="850"/>
        </w:trPr>
        <w:tc>
          <w:tcPr>
            <w:tcW w:w="3402" w:type="dxa"/>
            <w:shd w:val="clear" w:color="auto" w:fill="FFFF00"/>
          </w:tcPr>
          <w:p w14:paraId="228C8447"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0"/>
                  <w:enabled/>
                  <w:calcOnExit w:val="0"/>
                  <w:textInput/>
                </w:ffData>
              </w:fldChar>
            </w:r>
            <w:bookmarkStart w:id="341" w:name="Text360"/>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1"/>
          </w:p>
        </w:tc>
        <w:tc>
          <w:tcPr>
            <w:tcW w:w="2694" w:type="dxa"/>
            <w:shd w:val="clear" w:color="auto" w:fill="FFFF00"/>
          </w:tcPr>
          <w:p w14:paraId="03BB5D08"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8"/>
                  <w:enabled/>
                  <w:calcOnExit w:val="0"/>
                  <w:textInput/>
                </w:ffData>
              </w:fldChar>
            </w:r>
            <w:bookmarkStart w:id="342" w:name="Text368"/>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2"/>
          </w:p>
        </w:tc>
        <w:tc>
          <w:tcPr>
            <w:tcW w:w="708" w:type="dxa"/>
            <w:tcBorders>
              <w:right w:val="triple" w:sz="4" w:space="0" w:color="auto"/>
            </w:tcBorders>
            <w:shd w:val="clear" w:color="auto" w:fill="FFFF00"/>
          </w:tcPr>
          <w:p w14:paraId="45ECA917"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6"/>
                  <w:enabled/>
                  <w:calcOnExit w:val="0"/>
                  <w:textInput/>
                </w:ffData>
              </w:fldChar>
            </w:r>
            <w:bookmarkStart w:id="343" w:name="Text376"/>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3"/>
          </w:p>
        </w:tc>
        <w:tc>
          <w:tcPr>
            <w:tcW w:w="2785" w:type="dxa"/>
            <w:tcBorders>
              <w:left w:val="triple" w:sz="4" w:space="0" w:color="auto"/>
            </w:tcBorders>
            <w:shd w:val="clear" w:color="auto" w:fill="BFBFBF" w:themeFill="background1" w:themeFillShade="BF"/>
          </w:tcPr>
          <w:p w14:paraId="231F9F24" w14:textId="77777777" w:rsidR="00E96E07" w:rsidRPr="00C543AD" w:rsidRDefault="00E96E07" w:rsidP="006C4EEE">
            <w:pPr>
              <w:rPr>
                <w:rFonts w:ascii="Arial" w:hAnsi="Arial" w:cs="Arial"/>
                <w:sz w:val="18"/>
                <w:szCs w:val="18"/>
              </w:rPr>
            </w:pPr>
          </w:p>
        </w:tc>
      </w:tr>
      <w:tr w:rsidR="00E96E07" w:rsidRPr="00C543AD" w14:paraId="625510E7" w14:textId="77777777" w:rsidTr="00C543AD">
        <w:trPr>
          <w:trHeight w:val="850"/>
        </w:trPr>
        <w:tc>
          <w:tcPr>
            <w:tcW w:w="3402" w:type="dxa"/>
            <w:shd w:val="clear" w:color="auto" w:fill="FFFF00"/>
          </w:tcPr>
          <w:p w14:paraId="2D8CE77C"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1"/>
                  <w:enabled/>
                  <w:calcOnExit w:val="0"/>
                  <w:textInput/>
                </w:ffData>
              </w:fldChar>
            </w:r>
            <w:bookmarkStart w:id="344" w:name="Text361"/>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4"/>
          </w:p>
        </w:tc>
        <w:tc>
          <w:tcPr>
            <w:tcW w:w="2694" w:type="dxa"/>
            <w:shd w:val="clear" w:color="auto" w:fill="FFFF00"/>
          </w:tcPr>
          <w:p w14:paraId="119940B7"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69"/>
                  <w:enabled/>
                  <w:calcOnExit w:val="0"/>
                  <w:textInput/>
                </w:ffData>
              </w:fldChar>
            </w:r>
            <w:bookmarkStart w:id="345" w:name="Text369"/>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5"/>
          </w:p>
        </w:tc>
        <w:tc>
          <w:tcPr>
            <w:tcW w:w="708" w:type="dxa"/>
            <w:tcBorders>
              <w:right w:val="triple" w:sz="4" w:space="0" w:color="auto"/>
            </w:tcBorders>
            <w:shd w:val="clear" w:color="auto" w:fill="FFFF00"/>
          </w:tcPr>
          <w:p w14:paraId="3F545697" w14:textId="77777777" w:rsidR="00E96E07" w:rsidRPr="00C543AD" w:rsidRDefault="00C543AD" w:rsidP="006C4EEE">
            <w:pPr>
              <w:rPr>
                <w:rFonts w:ascii="Arial" w:hAnsi="Arial" w:cs="Arial"/>
                <w:sz w:val="18"/>
                <w:szCs w:val="18"/>
              </w:rPr>
            </w:pPr>
            <w:r w:rsidRPr="00C543AD">
              <w:rPr>
                <w:rFonts w:ascii="Arial" w:hAnsi="Arial" w:cs="Arial"/>
                <w:sz w:val="18"/>
                <w:szCs w:val="18"/>
              </w:rPr>
              <w:fldChar w:fldCharType="begin">
                <w:ffData>
                  <w:name w:val="Text377"/>
                  <w:enabled/>
                  <w:calcOnExit w:val="0"/>
                  <w:textInput/>
                </w:ffData>
              </w:fldChar>
            </w:r>
            <w:bookmarkStart w:id="346" w:name="Text377"/>
            <w:r w:rsidRPr="00C543AD">
              <w:rPr>
                <w:rFonts w:ascii="Arial" w:hAnsi="Arial" w:cs="Arial"/>
                <w:sz w:val="18"/>
                <w:szCs w:val="18"/>
              </w:rPr>
              <w:instrText xml:space="preserve"> FORMTEXT </w:instrText>
            </w:r>
            <w:r w:rsidRPr="00C543AD">
              <w:rPr>
                <w:rFonts w:ascii="Arial" w:hAnsi="Arial" w:cs="Arial"/>
                <w:sz w:val="18"/>
                <w:szCs w:val="18"/>
              </w:rPr>
            </w:r>
            <w:r w:rsidRPr="00C543AD">
              <w:rPr>
                <w:rFonts w:ascii="Arial" w:hAnsi="Arial" w:cs="Arial"/>
                <w:sz w:val="18"/>
                <w:szCs w:val="18"/>
              </w:rPr>
              <w:fldChar w:fldCharType="separate"/>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noProof/>
                <w:sz w:val="18"/>
                <w:szCs w:val="18"/>
              </w:rPr>
              <w:t> </w:t>
            </w:r>
            <w:r w:rsidRPr="00C543AD">
              <w:rPr>
                <w:rFonts w:ascii="Arial" w:hAnsi="Arial" w:cs="Arial"/>
                <w:sz w:val="18"/>
                <w:szCs w:val="18"/>
              </w:rPr>
              <w:fldChar w:fldCharType="end"/>
            </w:r>
            <w:bookmarkEnd w:id="346"/>
          </w:p>
        </w:tc>
        <w:tc>
          <w:tcPr>
            <w:tcW w:w="2785" w:type="dxa"/>
            <w:tcBorders>
              <w:left w:val="triple" w:sz="4" w:space="0" w:color="auto"/>
            </w:tcBorders>
            <w:shd w:val="clear" w:color="auto" w:fill="BFBFBF" w:themeFill="background1" w:themeFillShade="BF"/>
          </w:tcPr>
          <w:p w14:paraId="218ABBD8" w14:textId="77777777" w:rsidR="00E96E07" w:rsidRPr="00C543AD" w:rsidRDefault="00E96E07" w:rsidP="006C4EEE">
            <w:pPr>
              <w:rPr>
                <w:rFonts w:ascii="Arial" w:hAnsi="Arial" w:cs="Arial"/>
                <w:sz w:val="18"/>
                <w:szCs w:val="18"/>
              </w:rPr>
            </w:pPr>
          </w:p>
        </w:tc>
      </w:tr>
    </w:tbl>
    <w:p w14:paraId="74765A09" w14:textId="77777777" w:rsidR="00E96E07"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p w14:paraId="7B690F97" w14:textId="77777777" w:rsidR="00E96E07" w:rsidRPr="00360BB6"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8"/>
          <w:szCs w:val="18"/>
        </w:rPr>
      </w:pPr>
      <w:r w:rsidRPr="00360BB6">
        <w:rPr>
          <w:rFonts w:ascii="Arial Standard" w:hAnsi="Arial Standard" w:cs="Arial Standard"/>
          <w:sz w:val="18"/>
          <w:szCs w:val="18"/>
        </w:rPr>
        <w:t xml:space="preserve">Die Nachunternehmer sind rechtzeitig </w:t>
      </w:r>
      <w:r w:rsidRPr="00360BB6">
        <w:rPr>
          <w:rFonts w:ascii="Arial Standard" w:hAnsi="Arial Standard" w:cs="Arial Standard"/>
          <w:sz w:val="18"/>
          <w:szCs w:val="18"/>
          <w:u w:val="single"/>
        </w:rPr>
        <w:t>vor der Ausführung</w:t>
      </w:r>
      <w:r w:rsidRPr="00360BB6">
        <w:rPr>
          <w:rFonts w:ascii="Arial Standard" w:hAnsi="Arial Standard" w:cs="Arial Standard"/>
          <w:sz w:val="18"/>
          <w:szCs w:val="18"/>
        </w:rPr>
        <w:t xml:space="preserve"> zu benennen und bedürfen der Zustimmung durch den AG.</w:t>
      </w:r>
    </w:p>
    <w:p w14:paraId="08880BAB" w14:textId="77777777" w:rsidR="00E96E07"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tbl>
      <w:tblPr>
        <w:tblStyle w:val="Tabellenraster"/>
        <w:tblW w:w="0" w:type="auto"/>
        <w:tblLook w:val="01E0" w:firstRow="1" w:lastRow="1" w:firstColumn="1" w:lastColumn="1" w:noHBand="0" w:noVBand="0"/>
      </w:tblPr>
      <w:tblGrid>
        <w:gridCol w:w="1101"/>
        <w:gridCol w:w="8677"/>
      </w:tblGrid>
      <w:tr w:rsidR="00E96E07" w14:paraId="7D2733BB" w14:textId="77777777" w:rsidTr="004A489A">
        <w:tc>
          <w:tcPr>
            <w:tcW w:w="1101" w:type="dxa"/>
            <w:shd w:val="clear" w:color="auto" w:fill="FFFF00"/>
          </w:tcPr>
          <w:p w14:paraId="663463AE" w14:textId="77777777" w:rsidR="00E96E07" w:rsidRPr="004A489A" w:rsidRDefault="004A489A"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Standard" w:hAnsi="Arial Standard" w:cs="Arial Standard"/>
              </w:rPr>
            </w:pPr>
            <w:r w:rsidRPr="004A489A">
              <w:rPr>
                <w:rFonts w:ascii="Arial Standard" w:hAnsi="Arial Standard" w:cs="Arial Standard"/>
              </w:rPr>
              <w:fldChar w:fldCharType="begin">
                <w:ffData>
                  <w:name w:val="Kontrollkästchen166"/>
                  <w:enabled/>
                  <w:calcOnExit w:val="0"/>
                  <w:checkBox>
                    <w:sizeAuto/>
                    <w:default w:val="0"/>
                    <w:checked w:val="0"/>
                  </w:checkBox>
                </w:ffData>
              </w:fldChar>
            </w:r>
            <w:bookmarkStart w:id="347" w:name="Kontrollkästchen166"/>
            <w:r w:rsidRPr="004A489A">
              <w:rPr>
                <w:rFonts w:ascii="Arial Standard" w:hAnsi="Arial Standard" w:cs="Arial Standard"/>
              </w:rPr>
              <w:instrText xml:space="preserve"> FORMCHECKBOX </w:instrText>
            </w:r>
            <w:r w:rsidRPr="004A489A">
              <w:rPr>
                <w:rFonts w:ascii="Arial Standard" w:hAnsi="Arial Standard" w:cs="Arial Standard"/>
              </w:rPr>
            </w:r>
            <w:r w:rsidRPr="004A489A">
              <w:rPr>
                <w:rFonts w:ascii="Arial Standard" w:hAnsi="Arial Standard" w:cs="Arial Standard"/>
              </w:rPr>
              <w:fldChar w:fldCharType="separate"/>
            </w:r>
            <w:r w:rsidRPr="004A489A">
              <w:rPr>
                <w:rFonts w:ascii="Arial Standard" w:hAnsi="Arial Standard" w:cs="Arial Standard"/>
              </w:rPr>
              <w:fldChar w:fldCharType="end"/>
            </w:r>
            <w:bookmarkEnd w:id="347"/>
          </w:p>
        </w:tc>
        <w:tc>
          <w:tcPr>
            <w:tcW w:w="8677" w:type="dxa"/>
          </w:tcPr>
          <w:p w14:paraId="02E0EBC6" w14:textId="77777777" w:rsidR="00E96E07"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4"/>
                <w:szCs w:val="24"/>
              </w:rPr>
            </w:pPr>
            <w:r w:rsidRPr="00425E2A">
              <w:rPr>
                <w:rFonts w:ascii="Arial" w:hAnsi="Arial" w:cs="Arial"/>
                <w:sz w:val="24"/>
                <w:szCs w:val="24"/>
              </w:rPr>
              <w:t xml:space="preserve">weitere Nachunternehmer auf Anlage </w:t>
            </w:r>
          </w:p>
          <w:p w14:paraId="09C1AB14" w14:textId="77777777" w:rsidR="00E96E07"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24"/>
                <w:szCs w:val="24"/>
              </w:rPr>
            </w:pPr>
            <w:r w:rsidRPr="00425E2A">
              <w:rPr>
                <w:rFonts w:ascii="Arial" w:hAnsi="Arial" w:cs="Arial"/>
                <w:sz w:val="24"/>
                <w:szCs w:val="24"/>
              </w:rPr>
              <w:t xml:space="preserve">(ggf. ankreuzen und Anlage beifügen)  -  Anzahl der beigefügten Seiten: </w:t>
            </w:r>
            <w:r w:rsidR="00DC51C3" w:rsidRPr="00DC51C3">
              <w:rPr>
                <w:rFonts w:ascii="Arial" w:hAnsi="Arial" w:cs="Arial"/>
                <w:sz w:val="24"/>
                <w:szCs w:val="24"/>
                <w:highlight w:val="yellow"/>
              </w:rPr>
              <w:fldChar w:fldCharType="begin">
                <w:ffData>
                  <w:name w:val="Text405"/>
                  <w:enabled/>
                  <w:calcOnExit w:val="0"/>
                  <w:textInput/>
                </w:ffData>
              </w:fldChar>
            </w:r>
            <w:bookmarkStart w:id="348" w:name="Text405"/>
            <w:r w:rsidR="00DC51C3" w:rsidRPr="00DC51C3">
              <w:rPr>
                <w:rFonts w:ascii="Arial" w:hAnsi="Arial" w:cs="Arial"/>
                <w:sz w:val="24"/>
                <w:szCs w:val="24"/>
                <w:highlight w:val="yellow"/>
              </w:rPr>
              <w:instrText xml:space="preserve"> FORMTEXT </w:instrText>
            </w:r>
            <w:r w:rsidR="00DC51C3" w:rsidRPr="00DC51C3">
              <w:rPr>
                <w:rFonts w:ascii="Arial" w:hAnsi="Arial" w:cs="Arial"/>
                <w:sz w:val="24"/>
                <w:szCs w:val="24"/>
                <w:highlight w:val="yellow"/>
              </w:rPr>
            </w:r>
            <w:r w:rsidR="00DC51C3" w:rsidRPr="00DC51C3">
              <w:rPr>
                <w:rFonts w:ascii="Arial" w:hAnsi="Arial" w:cs="Arial"/>
                <w:sz w:val="24"/>
                <w:szCs w:val="24"/>
                <w:highlight w:val="yellow"/>
              </w:rPr>
              <w:fldChar w:fldCharType="separate"/>
            </w:r>
            <w:r w:rsidR="000E1CFE">
              <w:rPr>
                <w:rFonts w:ascii="Arial" w:hAnsi="Arial" w:cs="Arial"/>
                <w:noProof/>
                <w:sz w:val="24"/>
                <w:szCs w:val="24"/>
                <w:highlight w:val="yellow"/>
              </w:rPr>
              <w:t> </w:t>
            </w:r>
            <w:r w:rsidR="000E1CFE">
              <w:rPr>
                <w:rFonts w:ascii="Arial" w:hAnsi="Arial" w:cs="Arial"/>
                <w:noProof/>
                <w:sz w:val="24"/>
                <w:szCs w:val="24"/>
                <w:highlight w:val="yellow"/>
              </w:rPr>
              <w:t> </w:t>
            </w:r>
            <w:r w:rsidR="000E1CFE">
              <w:rPr>
                <w:rFonts w:ascii="Arial" w:hAnsi="Arial" w:cs="Arial"/>
                <w:noProof/>
                <w:sz w:val="24"/>
                <w:szCs w:val="24"/>
                <w:highlight w:val="yellow"/>
              </w:rPr>
              <w:t> </w:t>
            </w:r>
            <w:r w:rsidR="000E1CFE">
              <w:rPr>
                <w:rFonts w:ascii="Arial" w:hAnsi="Arial" w:cs="Arial"/>
                <w:noProof/>
                <w:sz w:val="24"/>
                <w:szCs w:val="24"/>
                <w:highlight w:val="yellow"/>
              </w:rPr>
              <w:t> </w:t>
            </w:r>
            <w:r w:rsidR="000E1CFE">
              <w:rPr>
                <w:rFonts w:ascii="Arial" w:hAnsi="Arial" w:cs="Arial"/>
                <w:noProof/>
                <w:sz w:val="24"/>
                <w:szCs w:val="24"/>
                <w:highlight w:val="yellow"/>
              </w:rPr>
              <w:t> </w:t>
            </w:r>
            <w:r w:rsidR="00DC51C3" w:rsidRPr="00DC51C3">
              <w:rPr>
                <w:rFonts w:ascii="Arial" w:hAnsi="Arial" w:cs="Arial"/>
                <w:sz w:val="24"/>
                <w:szCs w:val="24"/>
                <w:highlight w:val="yellow"/>
              </w:rPr>
              <w:fldChar w:fldCharType="end"/>
            </w:r>
            <w:bookmarkEnd w:id="348"/>
          </w:p>
          <w:p w14:paraId="65CCCED2" w14:textId="77777777" w:rsidR="00E96E07" w:rsidRPr="00425E2A"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24"/>
                <w:szCs w:val="24"/>
              </w:rPr>
            </w:pPr>
          </w:p>
        </w:tc>
      </w:tr>
      <w:tr w:rsidR="00E96E07" w14:paraId="03F149D0" w14:textId="77777777" w:rsidTr="004A489A">
        <w:tc>
          <w:tcPr>
            <w:tcW w:w="1101" w:type="dxa"/>
            <w:shd w:val="clear" w:color="auto" w:fill="FFFF00"/>
          </w:tcPr>
          <w:p w14:paraId="63F87B9A" w14:textId="77777777" w:rsidR="00E96E07" w:rsidRPr="004A489A" w:rsidRDefault="004A489A"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Arial Standard" w:hAnsi="Arial Standard" w:cs="Arial Standard"/>
              </w:rPr>
            </w:pPr>
            <w:r w:rsidRPr="004A489A">
              <w:rPr>
                <w:rFonts w:ascii="Arial Standard" w:hAnsi="Arial Standard" w:cs="Arial Standard"/>
              </w:rPr>
              <w:fldChar w:fldCharType="begin">
                <w:ffData>
                  <w:name w:val="Kontrollkästchen167"/>
                  <w:enabled/>
                  <w:calcOnExit w:val="0"/>
                  <w:checkBox>
                    <w:sizeAuto/>
                    <w:default w:val="0"/>
                    <w:checked w:val="0"/>
                  </w:checkBox>
                </w:ffData>
              </w:fldChar>
            </w:r>
            <w:bookmarkStart w:id="349" w:name="Kontrollkästchen167"/>
            <w:r w:rsidRPr="004A489A">
              <w:rPr>
                <w:rFonts w:ascii="Arial Standard" w:hAnsi="Arial Standard" w:cs="Arial Standard"/>
              </w:rPr>
              <w:instrText xml:space="preserve"> FORMCHECKBOX </w:instrText>
            </w:r>
            <w:r w:rsidRPr="004A489A">
              <w:rPr>
                <w:rFonts w:ascii="Arial Standard" w:hAnsi="Arial Standard" w:cs="Arial Standard"/>
              </w:rPr>
            </w:r>
            <w:r w:rsidRPr="004A489A">
              <w:rPr>
                <w:rFonts w:ascii="Arial Standard" w:hAnsi="Arial Standard" w:cs="Arial Standard"/>
              </w:rPr>
              <w:fldChar w:fldCharType="separate"/>
            </w:r>
            <w:r w:rsidRPr="004A489A">
              <w:rPr>
                <w:rFonts w:ascii="Arial Standard" w:hAnsi="Arial Standard" w:cs="Arial Standard"/>
              </w:rPr>
              <w:fldChar w:fldCharType="end"/>
            </w:r>
            <w:bookmarkEnd w:id="349"/>
          </w:p>
        </w:tc>
        <w:tc>
          <w:tcPr>
            <w:tcW w:w="8677" w:type="dxa"/>
          </w:tcPr>
          <w:p w14:paraId="4EAAA7B9" w14:textId="77777777" w:rsidR="00E96E07" w:rsidRPr="00425E2A"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24"/>
                <w:szCs w:val="24"/>
              </w:rPr>
            </w:pPr>
            <w:r w:rsidRPr="00425E2A">
              <w:rPr>
                <w:rFonts w:ascii="Arial" w:hAnsi="Arial" w:cs="Arial"/>
                <w:sz w:val="24"/>
                <w:szCs w:val="24"/>
              </w:rPr>
              <w:t>Die Leistungen werden im eigenen Betrieb (ohne Nachunternehmer) erbracht.</w:t>
            </w:r>
          </w:p>
        </w:tc>
      </w:tr>
    </w:tbl>
    <w:p w14:paraId="5AA96FBA"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w:hAnsi="Arial" w:cs="Arial"/>
          <w:sz w:val="17"/>
          <w:szCs w:val="17"/>
        </w:rPr>
      </w:pPr>
      <w:r w:rsidRPr="00721EAD">
        <w:rPr>
          <w:rFonts w:ascii="Arial" w:hAnsi="Arial" w:cs="Arial"/>
          <w:sz w:val="17"/>
          <w:szCs w:val="17"/>
        </w:rPr>
        <w:t xml:space="preserve">   </w:t>
      </w:r>
    </w:p>
    <w:p w14:paraId="31301122"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p w14:paraId="1C0E01AC"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r w:rsidRPr="00721EAD">
        <w:rPr>
          <w:rFonts w:ascii="Arial Standard" w:hAnsi="Arial Standard" w:cs="Arial Standard"/>
          <w:sz w:val="17"/>
          <w:szCs w:val="17"/>
        </w:rPr>
        <w:t>*) In der Spalte „E/F“ ist anzugeben:</w:t>
      </w:r>
      <w:r w:rsidRPr="00721EAD">
        <w:rPr>
          <w:rFonts w:ascii="Arial Standard" w:hAnsi="Arial Standard" w:cs="Arial Standard"/>
          <w:sz w:val="17"/>
          <w:szCs w:val="17"/>
        </w:rPr>
        <w:tab/>
      </w:r>
      <w:r w:rsidRPr="00721EAD">
        <w:rPr>
          <w:rFonts w:ascii="Arial Standard" w:hAnsi="Arial Standard" w:cs="Arial Standard"/>
          <w:sz w:val="17"/>
          <w:szCs w:val="17"/>
        </w:rPr>
        <w:tab/>
      </w:r>
      <w:r w:rsidRPr="00721EAD">
        <w:rPr>
          <w:rFonts w:ascii="Arial Standard" w:hAnsi="Arial Standard" w:cs="Arial Standard"/>
          <w:sz w:val="17"/>
          <w:szCs w:val="17"/>
        </w:rPr>
        <w:tab/>
      </w:r>
      <w:r w:rsidRPr="00721EAD">
        <w:rPr>
          <w:rFonts w:ascii="Arial Standard" w:hAnsi="Arial Standard" w:cs="Arial Standard"/>
          <w:sz w:val="17"/>
          <w:szCs w:val="17"/>
        </w:rPr>
        <w:tab/>
      </w:r>
      <w:r w:rsidRPr="00721EAD">
        <w:rPr>
          <w:rFonts w:ascii="Arial Standard" w:hAnsi="Arial Standard" w:cs="Arial Standard"/>
          <w:sz w:val="17"/>
          <w:szCs w:val="17"/>
        </w:rPr>
        <w:tab/>
      </w:r>
      <w:r w:rsidRPr="00721EAD">
        <w:rPr>
          <w:rFonts w:ascii="Arial Standard" w:hAnsi="Arial Standard" w:cs="Arial Standard"/>
          <w:sz w:val="17"/>
          <w:szCs w:val="17"/>
        </w:rPr>
        <w:tab/>
      </w:r>
    </w:p>
    <w:p w14:paraId="6062DF6D" w14:textId="77777777" w:rsidR="00E96E07" w:rsidRPr="00721EAD"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p>
    <w:tbl>
      <w:tblPr>
        <w:tblStyle w:val="Tabellenraster"/>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
        <w:gridCol w:w="8677"/>
      </w:tblGrid>
      <w:tr w:rsidR="00E96E07" w:rsidRPr="00721EAD" w14:paraId="197D0552" w14:textId="77777777" w:rsidTr="006C4EEE">
        <w:tc>
          <w:tcPr>
            <w:tcW w:w="567" w:type="dxa"/>
          </w:tcPr>
          <w:p w14:paraId="4C223E6D" w14:textId="77777777" w:rsidR="00E96E07" w:rsidRPr="00721EAD"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r w:rsidRPr="00721EAD">
              <w:rPr>
                <w:rFonts w:ascii="Arial Standard" w:hAnsi="Arial Standard" w:cs="Arial Standard"/>
                <w:sz w:val="17"/>
                <w:szCs w:val="17"/>
              </w:rPr>
              <w:t>„ E “</w:t>
            </w:r>
          </w:p>
        </w:tc>
        <w:tc>
          <w:tcPr>
            <w:tcW w:w="8677" w:type="dxa"/>
          </w:tcPr>
          <w:p w14:paraId="58C1AFAA" w14:textId="77777777" w:rsidR="00E96E07" w:rsidRPr="00721EAD"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r w:rsidRPr="00721EAD">
              <w:rPr>
                <w:rFonts w:ascii="Arial Standard" w:hAnsi="Arial Standard" w:cs="Arial Standard"/>
                <w:sz w:val="17"/>
                <w:szCs w:val="17"/>
              </w:rPr>
              <w:t>für Leistungen, die an Nachunternehmer vergeben werden sollen, obwohl der eigene Betrieb auf diese Leistungen eingerichtet ist</w:t>
            </w:r>
            <w:r>
              <w:rPr>
                <w:rFonts w:ascii="Arial Standard" w:hAnsi="Arial Standard" w:cs="Arial Standard"/>
                <w:sz w:val="17"/>
                <w:szCs w:val="17"/>
              </w:rPr>
              <w:t xml:space="preserve"> (Eigenleistungsbereich)</w:t>
            </w:r>
            <w:r w:rsidRPr="00721EAD">
              <w:rPr>
                <w:rFonts w:ascii="Arial Standard" w:hAnsi="Arial Standard" w:cs="Arial Standard"/>
                <w:sz w:val="17"/>
                <w:szCs w:val="17"/>
              </w:rPr>
              <w:t>,</w:t>
            </w:r>
          </w:p>
        </w:tc>
      </w:tr>
      <w:tr w:rsidR="00E96E07" w:rsidRPr="00721EAD" w14:paraId="6E18B7CC" w14:textId="77777777" w:rsidTr="006C4EEE">
        <w:tc>
          <w:tcPr>
            <w:tcW w:w="567" w:type="dxa"/>
          </w:tcPr>
          <w:p w14:paraId="6C41D83A" w14:textId="77777777" w:rsidR="00E96E07" w:rsidRPr="00721EAD"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r w:rsidRPr="00721EAD">
              <w:rPr>
                <w:rFonts w:ascii="Arial Standard" w:hAnsi="Arial Standard" w:cs="Arial Standard"/>
                <w:sz w:val="17"/>
                <w:szCs w:val="17"/>
              </w:rPr>
              <w:t>„ F “</w:t>
            </w:r>
          </w:p>
        </w:tc>
        <w:tc>
          <w:tcPr>
            <w:tcW w:w="8677" w:type="dxa"/>
          </w:tcPr>
          <w:p w14:paraId="3511272D" w14:textId="77777777" w:rsidR="00E96E07" w:rsidRPr="00721EAD" w:rsidRDefault="00E96E07" w:rsidP="006C4EEE">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sz w:val="17"/>
                <w:szCs w:val="17"/>
              </w:rPr>
            </w:pPr>
            <w:r w:rsidRPr="00721EAD">
              <w:rPr>
                <w:rFonts w:ascii="Arial Standard" w:hAnsi="Arial Standard" w:cs="Arial Standard"/>
                <w:sz w:val="17"/>
                <w:szCs w:val="17"/>
              </w:rPr>
              <w:t xml:space="preserve">für Leistungen, die an Nachunternehmer vergeben werden sollen, weil der eigene Betrieb auf diese Leistungen </w:t>
            </w:r>
            <w:r w:rsidRPr="00721EAD">
              <w:rPr>
                <w:rFonts w:ascii="Arial Standard" w:hAnsi="Arial Standard" w:cs="Arial Standard"/>
                <w:sz w:val="17"/>
                <w:szCs w:val="17"/>
              </w:rPr>
              <w:lastRenderedPageBreak/>
              <w:t>nicht eingerichtet ist</w:t>
            </w:r>
            <w:r>
              <w:rPr>
                <w:rFonts w:ascii="Arial Standard" w:hAnsi="Arial Standard" w:cs="Arial Standard"/>
                <w:sz w:val="17"/>
                <w:szCs w:val="17"/>
              </w:rPr>
              <w:t xml:space="preserve"> (Fremdleistungsbereich)</w:t>
            </w:r>
            <w:r w:rsidRPr="00721EAD">
              <w:rPr>
                <w:rFonts w:ascii="Arial Standard" w:hAnsi="Arial Standard" w:cs="Arial Standard"/>
                <w:sz w:val="17"/>
                <w:szCs w:val="17"/>
              </w:rPr>
              <w:t>.</w:t>
            </w:r>
          </w:p>
        </w:tc>
      </w:tr>
    </w:tbl>
    <w:p w14:paraId="454FEDC4" w14:textId="77777777" w:rsidR="00E96E07" w:rsidRDefault="00E96E07" w:rsidP="00E96E07">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p>
    <w:p w14:paraId="26615E55" w14:textId="77777777" w:rsidR="00E96E07" w:rsidRDefault="00E96E07" w:rsidP="0095212A">
      <w:pPr>
        <w:autoSpaceDE w:val="0"/>
        <w:autoSpaceDN w:val="0"/>
        <w:adjustRightInd w:val="0"/>
        <w:ind w:left="284"/>
        <w:rPr>
          <w:rFonts w:ascii="Arial" w:hAnsi="Arial" w:cs="Arial"/>
          <w:b/>
          <w:bCs/>
          <w:sz w:val="16"/>
          <w:szCs w:val="16"/>
        </w:rPr>
      </w:pPr>
    </w:p>
    <w:p w14:paraId="006CAC76" w14:textId="77777777" w:rsidR="0095212A" w:rsidRDefault="0095212A" w:rsidP="00B3254B">
      <w:pPr>
        <w:autoSpaceDE w:val="0"/>
        <w:autoSpaceDN w:val="0"/>
        <w:adjustRightInd w:val="0"/>
        <w:ind w:left="284"/>
        <w:jc w:val="center"/>
        <w:rPr>
          <w:rFonts w:ascii="Arial" w:hAnsi="Arial" w:cs="Arial"/>
          <w:b/>
          <w:bCs/>
          <w:sz w:val="16"/>
          <w:szCs w:val="16"/>
        </w:rPr>
      </w:pPr>
    </w:p>
    <w:p w14:paraId="6420EC94" w14:textId="77777777" w:rsidR="00503C6F" w:rsidRDefault="00914C28" w:rsidP="001E20D4">
      <w:pPr>
        <w:tabs>
          <w:tab w:val="left" w:pos="-736"/>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rPr>
          <w:rFonts w:ascii="Arial Standard" w:hAnsi="Arial Standard" w:cs="Arial Standard"/>
          <w:b/>
          <w:bCs/>
        </w:rPr>
      </w:pPr>
      <w:r>
        <w:rPr>
          <w:rFonts w:ascii="Arial Standard" w:hAnsi="Arial Standard" w:cs="Arial Standard"/>
          <w:b/>
          <w:bCs/>
        </w:rPr>
        <w:t xml:space="preserve"> </w:t>
      </w:r>
    </w:p>
    <w:p w14:paraId="5E20CF11" w14:textId="77777777" w:rsidR="001C1DEC" w:rsidRDefault="001C1DEC" w:rsidP="001C1DEC">
      <w:pPr>
        <w:rPr>
          <w:rFonts w:ascii="Arial" w:hAnsi="Arial" w:cs="Arial"/>
          <w:sz w:val="28"/>
          <w:szCs w:val="28"/>
          <w:u w:val="single"/>
        </w:rPr>
      </w:pPr>
    </w:p>
    <w:p w14:paraId="2BB4BAA9" w14:textId="77777777" w:rsidR="001C1DEC" w:rsidRDefault="001C1DEC" w:rsidP="001C1DEC">
      <w:pPr>
        <w:rPr>
          <w:rFonts w:ascii="Arial" w:hAnsi="Arial" w:cs="Arial"/>
          <w:sz w:val="28"/>
          <w:szCs w:val="28"/>
          <w:u w:val="single"/>
        </w:rPr>
      </w:pPr>
    </w:p>
    <w:p w14:paraId="4F69A60F" w14:textId="77777777" w:rsidR="00AB5D82" w:rsidRDefault="00AB5D82" w:rsidP="001C1DEC">
      <w:pPr>
        <w:rPr>
          <w:rFonts w:ascii="Arial" w:hAnsi="Arial" w:cs="Arial"/>
          <w:sz w:val="28"/>
          <w:szCs w:val="28"/>
          <w:u w:val="single"/>
        </w:rPr>
      </w:pPr>
    </w:p>
    <w:p w14:paraId="23145DED" w14:textId="77777777" w:rsidR="001C1DEC" w:rsidRDefault="001C1DEC" w:rsidP="001C1DEC">
      <w:pPr>
        <w:rPr>
          <w:rFonts w:ascii="Arial" w:hAnsi="Arial" w:cs="Arial"/>
          <w:sz w:val="28"/>
          <w:szCs w:val="28"/>
          <w:u w:val="single"/>
        </w:rPr>
      </w:pPr>
    </w:p>
    <w:p w14:paraId="5F6403B8" w14:textId="77777777" w:rsidR="001C1DEC" w:rsidRPr="00996D8F" w:rsidRDefault="00375A61" w:rsidP="001C1DEC">
      <w:pPr>
        <w:jc w:val="center"/>
        <w:rPr>
          <w:rFonts w:ascii="Arial" w:hAnsi="Arial" w:cs="Arial"/>
          <w:b/>
          <w:sz w:val="28"/>
          <w:szCs w:val="28"/>
          <w:u w:val="single"/>
        </w:rPr>
      </w:pPr>
      <w:r>
        <w:rPr>
          <w:rFonts w:ascii="Arial" w:hAnsi="Arial" w:cs="Arial"/>
          <w:b/>
          <w:sz w:val="28"/>
          <w:szCs w:val="28"/>
          <w:u w:val="single"/>
        </w:rPr>
        <w:t xml:space="preserve">Einverständniserklärung </w:t>
      </w:r>
      <w:r w:rsidR="001C1DEC" w:rsidRPr="00996D8F">
        <w:rPr>
          <w:rFonts w:ascii="Arial" w:hAnsi="Arial" w:cs="Arial"/>
          <w:b/>
          <w:sz w:val="28"/>
          <w:szCs w:val="28"/>
          <w:u w:val="single"/>
        </w:rPr>
        <w:t>Datenverarbeitung</w:t>
      </w:r>
    </w:p>
    <w:p w14:paraId="1AEF93A5" w14:textId="77777777" w:rsidR="001C1DEC" w:rsidRDefault="001C1DEC" w:rsidP="001C1DEC">
      <w:pPr>
        <w:jc w:val="center"/>
        <w:rPr>
          <w:rFonts w:ascii="Arial" w:hAnsi="Arial" w:cs="Arial"/>
          <w:sz w:val="24"/>
          <w:szCs w:val="24"/>
          <w:u w:val="single"/>
        </w:rPr>
      </w:pPr>
    </w:p>
    <w:p w14:paraId="73FFE6B2" w14:textId="77777777" w:rsidR="001C1DEC" w:rsidRPr="00083E8D" w:rsidRDefault="001C1DEC" w:rsidP="001C1DEC">
      <w:pPr>
        <w:jc w:val="center"/>
        <w:rPr>
          <w:rFonts w:ascii="Arial" w:hAnsi="Arial" w:cs="Arial"/>
          <w:sz w:val="24"/>
          <w:szCs w:val="24"/>
          <w:u w:val="single"/>
        </w:rPr>
      </w:pPr>
    </w:p>
    <w:p w14:paraId="3B423EFD" w14:textId="77777777" w:rsidR="001C1DEC" w:rsidRDefault="001C1DEC" w:rsidP="001C1DEC">
      <w:pPr>
        <w:jc w:val="both"/>
        <w:rPr>
          <w:rFonts w:ascii="Arial" w:hAnsi="Arial" w:cs="Arial"/>
        </w:rPr>
      </w:pPr>
      <w:r w:rsidRPr="00083E8D">
        <w:rPr>
          <w:rFonts w:ascii="Arial" w:hAnsi="Arial" w:cs="Arial"/>
          <w:bCs/>
        </w:rPr>
        <w:t xml:space="preserve">Die StädteRegion Aachen führt zur besseren Übersicht und Pflege der Unternehmensdaten  eine Firmenkartei ein. </w:t>
      </w:r>
      <w:r w:rsidRPr="00083E8D">
        <w:rPr>
          <w:rFonts w:ascii="Arial" w:hAnsi="Arial" w:cs="Arial"/>
        </w:rPr>
        <w:t xml:space="preserve">Ihre Unternehmensdaten werden auf Grundlage des Angebotsschreibens / Anschreibens bzw. des weiteren Schriftverkehrs gespeichert und gegebenenfalls aktualisiert.  </w:t>
      </w:r>
    </w:p>
    <w:p w14:paraId="7777415B" w14:textId="77777777" w:rsidR="001C1DEC" w:rsidRPr="00083E8D" w:rsidRDefault="001C1DEC" w:rsidP="001C1DEC">
      <w:pPr>
        <w:jc w:val="both"/>
        <w:rPr>
          <w:rFonts w:ascii="Arial" w:hAnsi="Arial" w:cs="Arial"/>
          <w:bCs/>
        </w:rPr>
      </w:pPr>
    </w:p>
    <w:p w14:paraId="35132AE8" w14:textId="77777777" w:rsidR="001C1DEC" w:rsidRDefault="001C1DEC" w:rsidP="001C1DEC">
      <w:pPr>
        <w:jc w:val="both"/>
        <w:rPr>
          <w:rFonts w:ascii="Arial" w:hAnsi="Arial" w:cs="Arial"/>
          <w:bCs/>
        </w:rPr>
      </w:pPr>
      <w:r w:rsidRPr="00083E8D">
        <w:rPr>
          <w:rFonts w:ascii="Arial" w:hAnsi="Arial" w:cs="Arial"/>
          <w:bCs/>
        </w:rPr>
        <w:t>Ihre Daten werden ausschließlich im Rahmen der Vergabeverfahren der StädteRegion Aachen verwendet. Sie dienen beispielsweise den Mitarbeiterinnen und Mitarbeitern zur Firmenauswahl für Beschränkte Ausschreibungen bzw. Freihändige Vergaben. Die Daten dienen nur der internen Verwendung und werden vertraulich behandelt. Sie werden nicht an Dritte weitergegeben oder zu Werbezwecken verwendet.</w:t>
      </w:r>
    </w:p>
    <w:p w14:paraId="3B61E105" w14:textId="77777777" w:rsidR="001C1DEC" w:rsidRPr="00083E8D" w:rsidRDefault="001C1DEC" w:rsidP="001C1DEC">
      <w:pPr>
        <w:jc w:val="both"/>
        <w:rPr>
          <w:rFonts w:ascii="Arial" w:hAnsi="Arial" w:cs="Arial"/>
          <w:bCs/>
        </w:rPr>
      </w:pPr>
    </w:p>
    <w:p w14:paraId="35025562" w14:textId="77777777" w:rsidR="001C1DEC" w:rsidRPr="00083E8D" w:rsidRDefault="001C1DEC" w:rsidP="001C1DEC">
      <w:pPr>
        <w:jc w:val="both"/>
        <w:rPr>
          <w:rFonts w:ascii="Arial" w:hAnsi="Arial" w:cs="Arial"/>
          <w:bCs/>
        </w:rPr>
      </w:pPr>
      <w:r w:rsidRPr="00083E8D">
        <w:rPr>
          <w:rFonts w:ascii="Arial" w:hAnsi="Arial" w:cs="Arial"/>
          <w:bCs/>
        </w:rPr>
        <w:t xml:space="preserve">Eine Verarbeitung Ihrer Daten zu diesem Zweck erfolgt mit Ihrem Einverständnis. Ihr Einverständnis können Sie jederzeit mit Wirkung für die Zukunft widerrufen. Ihre Daten werden nach Zugang Ihres Widerrufs aus der Firmenkartei gelöscht. Der Widerruf kann schriftlich oder per E-Mail erfolgen. </w:t>
      </w:r>
    </w:p>
    <w:p w14:paraId="35925EE7" w14:textId="77777777" w:rsidR="001C1DEC" w:rsidRDefault="001C1DEC" w:rsidP="001C1DEC">
      <w:pPr>
        <w:jc w:val="both"/>
        <w:rPr>
          <w:rFonts w:ascii="Arial" w:hAnsi="Arial" w:cs="Arial"/>
          <w:bCs/>
        </w:rPr>
      </w:pPr>
    </w:p>
    <w:p w14:paraId="4B4F96A3" w14:textId="77777777" w:rsidR="001C1DEC" w:rsidRDefault="001C1DEC" w:rsidP="001C1DEC">
      <w:pPr>
        <w:jc w:val="both"/>
        <w:rPr>
          <w:rFonts w:ascii="Arial" w:hAnsi="Arial" w:cs="Arial"/>
          <w:bCs/>
        </w:rPr>
      </w:pPr>
    </w:p>
    <w:p w14:paraId="4752D96F" w14:textId="77777777" w:rsidR="001C1DEC" w:rsidRPr="00083E8D" w:rsidRDefault="001C1DEC" w:rsidP="001C1DEC">
      <w:pPr>
        <w:jc w:val="both"/>
        <w:rPr>
          <w:rFonts w:ascii="Arial" w:hAnsi="Arial" w:cs="Arial"/>
          <w:bCs/>
        </w:rPr>
      </w:pPr>
    </w:p>
    <w:p w14:paraId="506C5895" w14:textId="77777777" w:rsidR="001C1DEC" w:rsidRPr="00083E8D" w:rsidRDefault="001C1DEC" w:rsidP="001C1DEC">
      <w:pPr>
        <w:jc w:val="both"/>
        <w:rPr>
          <w:rFonts w:ascii="Arial" w:hAnsi="Arial" w:cs="Arial"/>
          <w:sz w:val="24"/>
          <w:szCs w:val="24"/>
          <w:u w:val="single"/>
        </w:rPr>
      </w:pPr>
      <w:r w:rsidRPr="00083E8D">
        <w:rPr>
          <w:rFonts w:ascii="Arial" w:hAnsi="Arial" w:cs="Arial"/>
          <w:sz w:val="24"/>
          <w:szCs w:val="24"/>
          <w:u w:val="single"/>
        </w:rPr>
        <w:t>Einverständniserklärung</w:t>
      </w:r>
    </w:p>
    <w:p w14:paraId="678F1D20" w14:textId="77777777" w:rsidR="001C1DEC" w:rsidRDefault="001C1DEC" w:rsidP="001C1DEC">
      <w:pPr>
        <w:jc w:val="both"/>
        <w:rPr>
          <w:rFonts w:ascii="Arial" w:hAnsi="Arial" w:cs="Arial"/>
          <w:u w:val="single"/>
        </w:rPr>
      </w:pPr>
    </w:p>
    <w:tbl>
      <w:tblPr>
        <w:tblStyle w:val="Tabellenraster"/>
        <w:tblW w:w="0" w:type="auto"/>
        <w:tblCellMar>
          <w:top w:w="85" w:type="dxa"/>
          <w:bottom w:w="85" w:type="dxa"/>
        </w:tblCellMar>
        <w:tblLook w:val="04A0" w:firstRow="1" w:lastRow="0" w:firstColumn="1" w:lastColumn="0" w:noHBand="0" w:noVBand="1"/>
      </w:tblPr>
      <w:tblGrid>
        <w:gridCol w:w="675"/>
        <w:gridCol w:w="9103"/>
      </w:tblGrid>
      <w:tr w:rsidR="00375A61" w:rsidRPr="00737A31" w14:paraId="17DDC198" w14:textId="77777777" w:rsidTr="00375A61">
        <w:tc>
          <w:tcPr>
            <w:tcW w:w="675" w:type="dxa"/>
            <w:shd w:val="clear" w:color="auto" w:fill="FFFF00"/>
          </w:tcPr>
          <w:p w14:paraId="785D3C06" w14:textId="77777777" w:rsidR="00375A61" w:rsidRPr="00BF108D" w:rsidRDefault="00375A61" w:rsidP="00375A61">
            <w:pPr>
              <w:jc w:val="both"/>
              <w:rPr>
                <w:rFonts w:ascii="Arial" w:hAnsi="Arial" w:cs="Arial"/>
              </w:rPr>
            </w:pPr>
            <w:r w:rsidRPr="00BF108D">
              <w:rPr>
                <w:rFonts w:ascii="Arial" w:hAnsi="Arial" w:cs="Arial"/>
              </w:rPr>
              <w:fldChar w:fldCharType="begin">
                <w:ffData>
                  <w:name w:val="Kontrollkästchen162"/>
                  <w:enabled/>
                  <w:calcOnExit w:val="0"/>
                  <w:checkBox>
                    <w:sizeAuto/>
                    <w:default w:val="0"/>
                    <w:checked w:val="0"/>
                  </w:checkBox>
                </w:ffData>
              </w:fldChar>
            </w:r>
            <w:bookmarkStart w:id="350" w:name="Kontrollkästchen162"/>
            <w:r w:rsidRPr="00BF108D">
              <w:rPr>
                <w:rFonts w:ascii="Arial" w:hAnsi="Arial" w:cs="Arial"/>
              </w:rPr>
              <w:instrText xml:space="preserve"> FORMCHECKBOX </w:instrText>
            </w:r>
            <w:r w:rsidRPr="00BF108D">
              <w:rPr>
                <w:rFonts w:ascii="Arial" w:hAnsi="Arial" w:cs="Arial"/>
              </w:rPr>
            </w:r>
            <w:r w:rsidRPr="00BF108D">
              <w:rPr>
                <w:rFonts w:ascii="Arial" w:hAnsi="Arial" w:cs="Arial"/>
              </w:rPr>
              <w:fldChar w:fldCharType="separate"/>
            </w:r>
            <w:r w:rsidRPr="00BF108D">
              <w:rPr>
                <w:rFonts w:ascii="Arial" w:hAnsi="Arial" w:cs="Arial"/>
              </w:rPr>
              <w:fldChar w:fldCharType="end"/>
            </w:r>
            <w:bookmarkEnd w:id="350"/>
          </w:p>
        </w:tc>
        <w:tc>
          <w:tcPr>
            <w:tcW w:w="9103" w:type="dxa"/>
          </w:tcPr>
          <w:p w14:paraId="2BD4A57F" w14:textId="77777777" w:rsidR="00375A61" w:rsidRPr="00737A31" w:rsidRDefault="00375A61" w:rsidP="00375A61">
            <w:pPr>
              <w:jc w:val="both"/>
              <w:rPr>
                <w:rFonts w:ascii="Arial" w:hAnsi="Arial" w:cs="Arial"/>
              </w:rPr>
            </w:pPr>
            <w:r w:rsidRPr="00737A31">
              <w:rPr>
                <w:rFonts w:ascii="Arial" w:hAnsi="Arial" w:cs="Arial"/>
              </w:rPr>
              <w:t>Ich bin damit einverstanden, dass meine Daten für die Firmenkartei der StädteRegion Aachen verarbeitet werden. Diese Einwilligung kann ich jederzeit mit Wirkung für die Zukunft widerrufen. Mir ist bewusst, dass meine Daten dann aus der Firmenkartei gelöscht werden.</w:t>
            </w:r>
          </w:p>
        </w:tc>
      </w:tr>
      <w:tr w:rsidR="00375A61" w:rsidRPr="00737A31" w14:paraId="393AFB71" w14:textId="77777777" w:rsidTr="00375A61">
        <w:tc>
          <w:tcPr>
            <w:tcW w:w="675" w:type="dxa"/>
            <w:shd w:val="clear" w:color="auto" w:fill="FFFF00"/>
          </w:tcPr>
          <w:p w14:paraId="3158B07F" w14:textId="77777777" w:rsidR="00375A61" w:rsidRPr="00BF108D" w:rsidRDefault="00375A61" w:rsidP="00375A61">
            <w:pPr>
              <w:jc w:val="both"/>
              <w:rPr>
                <w:rFonts w:ascii="Arial" w:hAnsi="Arial" w:cs="Arial"/>
              </w:rPr>
            </w:pPr>
            <w:r w:rsidRPr="00BF108D">
              <w:rPr>
                <w:rFonts w:ascii="Arial" w:hAnsi="Arial" w:cs="Arial"/>
              </w:rPr>
              <w:fldChar w:fldCharType="begin">
                <w:ffData>
                  <w:name w:val="Kontrollkästchen163"/>
                  <w:enabled/>
                  <w:calcOnExit w:val="0"/>
                  <w:checkBox>
                    <w:sizeAuto/>
                    <w:default w:val="0"/>
                    <w:checked w:val="0"/>
                  </w:checkBox>
                </w:ffData>
              </w:fldChar>
            </w:r>
            <w:bookmarkStart w:id="351" w:name="Kontrollkästchen163"/>
            <w:r w:rsidRPr="00BF108D">
              <w:rPr>
                <w:rFonts w:ascii="Arial" w:hAnsi="Arial" w:cs="Arial"/>
              </w:rPr>
              <w:instrText xml:space="preserve"> FORMCHECKBOX </w:instrText>
            </w:r>
            <w:r w:rsidRPr="00BF108D">
              <w:rPr>
                <w:rFonts w:ascii="Arial" w:hAnsi="Arial" w:cs="Arial"/>
              </w:rPr>
            </w:r>
            <w:r w:rsidRPr="00BF108D">
              <w:rPr>
                <w:rFonts w:ascii="Arial" w:hAnsi="Arial" w:cs="Arial"/>
              </w:rPr>
              <w:fldChar w:fldCharType="separate"/>
            </w:r>
            <w:r w:rsidRPr="00BF108D">
              <w:rPr>
                <w:rFonts w:ascii="Arial" w:hAnsi="Arial" w:cs="Arial"/>
              </w:rPr>
              <w:fldChar w:fldCharType="end"/>
            </w:r>
            <w:bookmarkEnd w:id="351"/>
          </w:p>
        </w:tc>
        <w:tc>
          <w:tcPr>
            <w:tcW w:w="9103" w:type="dxa"/>
          </w:tcPr>
          <w:p w14:paraId="3277CE88" w14:textId="77777777" w:rsidR="00375A61" w:rsidRPr="00737A31" w:rsidRDefault="00375A61" w:rsidP="00375A61">
            <w:pPr>
              <w:jc w:val="both"/>
              <w:rPr>
                <w:rFonts w:ascii="Arial" w:hAnsi="Arial" w:cs="Arial"/>
              </w:rPr>
            </w:pPr>
            <w:r w:rsidRPr="00737A31">
              <w:rPr>
                <w:rFonts w:ascii="Arial" w:hAnsi="Arial" w:cs="Arial"/>
              </w:rPr>
              <w:t>Ich verweigere die Einwilligung zur Datenverarbeitung. Gegebenenfalls bereits vorhandene Daten sind ausdrücklich zu löschen.</w:t>
            </w:r>
          </w:p>
        </w:tc>
      </w:tr>
    </w:tbl>
    <w:p w14:paraId="26CCF532" w14:textId="77777777" w:rsidR="00375A61" w:rsidRDefault="00375A61" w:rsidP="001C1DEC">
      <w:pPr>
        <w:jc w:val="both"/>
        <w:rPr>
          <w:rFonts w:ascii="Arial" w:hAnsi="Arial" w:cs="Arial"/>
          <w:u w:val="single"/>
        </w:rPr>
      </w:pPr>
    </w:p>
    <w:p w14:paraId="1FE73C28" w14:textId="77777777" w:rsidR="00AB5D82" w:rsidRDefault="00AB5D82" w:rsidP="001C1DEC">
      <w:pPr>
        <w:jc w:val="both"/>
        <w:rPr>
          <w:rFonts w:ascii="Arial" w:hAnsi="Arial" w:cs="Arial"/>
          <w:u w:val="single"/>
        </w:rPr>
      </w:pPr>
    </w:p>
    <w:p w14:paraId="04FB9ED4" w14:textId="77777777" w:rsidR="001C1DEC" w:rsidRPr="00083E8D" w:rsidRDefault="001C1DEC" w:rsidP="001C1DEC">
      <w:pPr>
        <w:jc w:val="both"/>
        <w:rPr>
          <w:rFonts w:ascii="Arial" w:hAnsi="Arial" w:cs="Arial"/>
          <w:bCs/>
          <w:sz w:val="18"/>
          <w:szCs w:val="18"/>
        </w:rPr>
      </w:pPr>
    </w:p>
    <w:tbl>
      <w:tblPr>
        <w:tblW w:w="9923" w:type="dxa"/>
        <w:tblInd w:w="-42" w:type="dxa"/>
        <w:tblLayout w:type="fixed"/>
        <w:tblCellMar>
          <w:left w:w="100" w:type="dxa"/>
          <w:right w:w="100" w:type="dxa"/>
        </w:tblCellMar>
        <w:tblLook w:val="0000" w:firstRow="0" w:lastRow="0" w:firstColumn="0" w:lastColumn="0" w:noHBand="0" w:noVBand="0"/>
      </w:tblPr>
      <w:tblGrid>
        <w:gridCol w:w="3828"/>
        <w:gridCol w:w="6095"/>
      </w:tblGrid>
      <w:tr w:rsidR="00AB5D82" w:rsidRPr="00737A31" w14:paraId="2549228E" w14:textId="77777777" w:rsidTr="00932C6D">
        <w:trPr>
          <w:trHeight w:val="232"/>
        </w:trPr>
        <w:tc>
          <w:tcPr>
            <w:tcW w:w="9923" w:type="dxa"/>
            <w:gridSpan w:val="2"/>
            <w:tcBorders>
              <w:top w:val="single" w:sz="6" w:space="0" w:color="auto"/>
              <w:left w:val="single" w:sz="6" w:space="0" w:color="auto"/>
              <w:bottom w:val="single" w:sz="6" w:space="0" w:color="auto"/>
              <w:right w:val="single" w:sz="6" w:space="0" w:color="auto"/>
            </w:tcBorders>
          </w:tcPr>
          <w:p w14:paraId="4408EBC1" w14:textId="77777777" w:rsidR="00AB5D82" w:rsidRPr="00737A31" w:rsidRDefault="00AB5D82" w:rsidP="00932C6D">
            <w:pPr>
              <w:rPr>
                <w:rFonts w:ascii="Arial" w:hAnsi="Arial" w:cs="Arial"/>
                <w:sz w:val="24"/>
                <w:szCs w:val="24"/>
              </w:rPr>
            </w:pPr>
            <w:r w:rsidRPr="00737A31">
              <w:rPr>
                <w:rFonts w:ascii="Arial" w:hAnsi="Arial" w:cs="Arial"/>
                <w:sz w:val="24"/>
                <w:szCs w:val="24"/>
              </w:rPr>
              <w:t>Angaben des Bieters gemäß § 126b BGB bei „Einreichung elektronisch“:</w:t>
            </w:r>
          </w:p>
        </w:tc>
      </w:tr>
      <w:tr w:rsidR="00AB5D82" w:rsidRPr="00737A31" w14:paraId="310B8DE1" w14:textId="77777777" w:rsidTr="00932C6D">
        <w:trPr>
          <w:trHeight w:val="231"/>
        </w:trPr>
        <w:tc>
          <w:tcPr>
            <w:tcW w:w="3828" w:type="dxa"/>
            <w:tcBorders>
              <w:top w:val="single" w:sz="6" w:space="0" w:color="auto"/>
              <w:left w:val="single" w:sz="6" w:space="0" w:color="auto"/>
              <w:bottom w:val="single" w:sz="6" w:space="0" w:color="auto"/>
              <w:right w:val="single" w:sz="6" w:space="0" w:color="auto"/>
            </w:tcBorders>
          </w:tcPr>
          <w:p w14:paraId="01BF7A74" w14:textId="77777777" w:rsidR="00AB5D82" w:rsidRPr="00737A31" w:rsidRDefault="00AB5D82" w:rsidP="00932C6D">
            <w:pPr>
              <w:rPr>
                <w:rFonts w:ascii="Arial" w:hAnsi="Arial" w:cs="Arial"/>
                <w:sz w:val="24"/>
                <w:szCs w:val="24"/>
              </w:rPr>
            </w:pPr>
            <w:r w:rsidRPr="00737A31">
              <w:rPr>
                <w:rFonts w:ascii="Arial" w:hAnsi="Arial" w:cs="Arial"/>
                <w:sz w:val="24"/>
                <w:szCs w:val="24"/>
              </w:rPr>
              <w:t>Ort:</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29C977F4" w14:textId="03170F41" w:rsidR="00AB5D82" w:rsidRPr="00737A31" w:rsidRDefault="004A489A" w:rsidP="00932C6D">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Text226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AB5D82" w:rsidRPr="00737A31" w14:paraId="3C9ADB91" w14:textId="77777777" w:rsidTr="00932C6D">
        <w:trPr>
          <w:trHeight w:val="231"/>
        </w:trPr>
        <w:tc>
          <w:tcPr>
            <w:tcW w:w="3828" w:type="dxa"/>
            <w:tcBorders>
              <w:top w:val="single" w:sz="6" w:space="0" w:color="auto"/>
              <w:left w:val="single" w:sz="6" w:space="0" w:color="auto"/>
              <w:bottom w:val="single" w:sz="6" w:space="0" w:color="auto"/>
              <w:right w:val="single" w:sz="6" w:space="0" w:color="auto"/>
            </w:tcBorders>
          </w:tcPr>
          <w:p w14:paraId="234ED119" w14:textId="77777777" w:rsidR="00AB5D82" w:rsidRPr="00737A31" w:rsidRDefault="00AB5D82" w:rsidP="00932C6D">
            <w:pPr>
              <w:rPr>
                <w:rFonts w:ascii="Arial" w:hAnsi="Arial" w:cs="Arial"/>
                <w:sz w:val="24"/>
                <w:szCs w:val="24"/>
              </w:rPr>
            </w:pPr>
            <w:r w:rsidRPr="00737A31">
              <w:rPr>
                <w:rFonts w:ascii="Arial" w:hAnsi="Arial" w:cs="Arial"/>
                <w:sz w:val="24"/>
                <w:szCs w:val="24"/>
              </w:rPr>
              <w:t>Datum:</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21B87630" w14:textId="6383FC5B" w:rsidR="00AB5D82" w:rsidRPr="00737A31" w:rsidRDefault="004A489A" w:rsidP="00932C6D">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Text227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AB5D82" w:rsidRPr="00737A31" w14:paraId="496AECE1" w14:textId="77777777" w:rsidTr="00932C6D">
        <w:trPr>
          <w:trHeight w:val="231"/>
        </w:trPr>
        <w:tc>
          <w:tcPr>
            <w:tcW w:w="3828" w:type="dxa"/>
            <w:tcBorders>
              <w:top w:val="single" w:sz="6" w:space="0" w:color="auto"/>
              <w:left w:val="single" w:sz="6" w:space="0" w:color="auto"/>
              <w:bottom w:val="single" w:sz="6" w:space="0" w:color="auto"/>
              <w:right w:val="single" w:sz="6" w:space="0" w:color="auto"/>
            </w:tcBorders>
          </w:tcPr>
          <w:p w14:paraId="1BE61222" w14:textId="77777777" w:rsidR="00AB5D82" w:rsidRPr="00737A31" w:rsidRDefault="00AB5D82" w:rsidP="00932C6D">
            <w:pPr>
              <w:rPr>
                <w:rFonts w:ascii="Arial" w:hAnsi="Arial" w:cs="Arial"/>
                <w:sz w:val="24"/>
                <w:szCs w:val="24"/>
              </w:rPr>
            </w:pPr>
            <w:r w:rsidRPr="00737A31">
              <w:rPr>
                <w:rFonts w:ascii="Arial" w:hAnsi="Arial" w:cs="Arial"/>
                <w:sz w:val="24"/>
                <w:szCs w:val="24"/>
              </w:rPr>
              <w:t>Name des Unternehmens:</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64526EA0" w14:textId="61AF2A62" w:rsidR="00AB5D82" w:rsidRPr="00737A31" w:rsidRDefault="004A489A" w:rsidP="00932C6D">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Text225  \* MERGEFORMAT </w:instrText>
            </w:r>
            <w:r>
              <w:rPr>
                <w:rFonts w:ascii="Arial" w:hAnsi="Arial" w:cs="Arial"/>
                <w:sz w:val="22"/>
                <w:szCs w:val="22"/>
              </w:rPr>
              <w:fldChar w:fldCharType="separate"/>
            </w:r>
            <w:r w:rsidR="000313F8">
              <w:rPr>
                <w:rFonts w:ascii="Arial" w:hAnsi="Arial" w:cs="Arial"/>
                <w:noProof/>
                <w:sz w:val="22"/>
                <w:szCs w:val="22"/>
              </w:rPr>
              <w:t xml:space="preserve">     </w:t>
            </w:r>
            <w:r>
              <w:rPr>
                <w:rFonts w:ascii="Arial" w:hAnsi="Arial" w:cs="Arial"/>
                <w:sz w:val="22"/>
                <w:szCs w:val="22"/>
              </w:rPr>
              <w:fldChar w:fldCharType="end"/>
            </w:r>
          </w:p>
        </w:tc>
      </w:tr>
      <w:tr w:rsidR="00AB5D82" w:rsidRPr="00737A31" w14:paraId="3E8B23EA" w14:textId="77777777" w:rsidTr="00932C6D">
        <w:trPr>
          <w:trHeight w:val="231"/>
        </w:trPr>
        <w:tc>
          <w:tcPr>
            <w:tcW w:w="3828" w:type="dxa"/>
            <w:tcBorders>
              <w:top w:val="single" w:sz="6" w:space="0" w:color="auto"/>
              <w:left w:val="single" w:sz="6" w:space="0" w:color="auto"/>
              <w:bottom w:val="single" w:sz="6" w:space="0" w:color="auto"/>
              <w:right w:val="single" w:sz="6" w:space="0" w:color="auto"/>
            </w:tcBorders>
          </w:tcPr>
          <w:p w14:paraId="260E5E23" w14:textId="77777777" w:rsidR="00AB5D82" w:rsidRPr="00737A31" w:rsidRDefault="00AB5D82" w:rsidP="00932C6D">
            <w:pPr>
              <w:rPr>
                <w:rFonts w:ascii="Arial" w:hAnsi="Arial" w:cs="Arial"/>
                <w:sz w:val="24"/>
                <w:szCs w:val="24"/>
              </w:rPr>
            </w:pPr>
            <w:r w:rsidRPr="00737A31">
              <w:rPr>
                <w:rFonts w:ascii="Arial" w:hAnsi="Arial" w:cs="Arial"/>
                <w:sz w:val="24"/>
                <w:szCs w:val="24"/>
              </w:rPr>
              <w:t>Name der einreichenden Person:</w:t>
            </w:r>
          </w:p>
        </w:tc>
        <w:tc>
          <w:tcPr>
            <w:tcW w:w="6095" w:type="dxa"/>
            <w:tcBorders>
              <w:top w:val="single" w:sz="6" w:space="0" w:color="auto"/>
              <w:left w:val="single" w:sz="6" w:space="0" w:color="auto"/>
              <w:bottom w:val="single" w:sz="6" w:space="0" w:color="auto"/>
              <w:right w:val="single" w:sz="6" w:space="0" w:color="auto"/>
            </w:tcBorders>
            <w:shd w:val="clear" w:color="auto" w:fill="FFFFCC"/>
          </w:tcPr>
          <w:p w14:paraId="103E3BDC" w14:textId="3B089EE5" w:rsidR="00AB5D82" w:rsidRPr="00737A31" w:rsidRDefault="004A489A" w:rsidP="00932C6D">
            <w:pPr>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Text234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bl>
    <w:p w14:paraId="7AED9C4D" w14:textId="77777777" w:rsidR="001C1DEC" w:rsidRDefault="001C1DEC" w:rsidP="001C1DEC">
      <w:pPr>
        <w:jc w:val="both"/>
        <w:rPr>
          <w:rFonts w:ascii="Arial" w:hAnsi="Arial" w:cs="Arial"/>
          <w:bCs/>
          <w:sz w:val="18"/>
          <w:szCs w:val="18"/>
        </w:rPr>
      </w:pPr>
    </w:p>
    <w:p w14:paraId="08921D14" w14:textId="77777777" w:rsidR="001C1DEC" w:rsidRDefault="001C1DEC" w:rsidP="001C1DEC">
      <w:pPr>
        <w:jc w:val="both"/>
        <w:rPr>
          <w:rFonts w:ascii="Arial" w:hAnsi="Arial" w:cs="Arial"/>
          <w:bCs/>
          <w:sz w:val="18"/>
          <w:szCs w:val="18"/>
        </w:rPr>
      </w:pPr>
    </w:p>
    <w:p w14:paraId="68723957" w14:textId="77777777" w:rsidR="001C1DEC" w:rsidRPr="00083E8D" w:rsidRDefault="001C1DEC" w:rsidP="001C1DEC">
      <w:pPr>
        <w:rPr>
          <w:rFonts w:ascii="Arial" w:hAnsi="Arial" w:cs="Arial"/>
        </w:rPr>
      </w:pPr>
    </w:p>
    <w:p w14:paraId="010EBDD6" w14:textId="77777777" w:rsidR="00AB5D82" w:rsidRDefault="00AB5D82"/>
    <w:p w14:paraId="2D957E8E" w14:textId="77777777" w:rsidR="00623846" w:rsidRDefault="00623846">
      <w:r>
        <w:br w:type="page"/>
      </w:r>
    </w:p>
    <w:p w14:paraId="5B24CFD3" w14:textId="77777777" w:rsidR="004A489A" w:rsidRDefault="004A489A"/>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797"/>
        <w:gridCol w:w="989"/>
        <w:gridCol w:w="597"/>
        <w:gridCol w:w="338"/>
        <w:gridCol w:w="554"/>
        <w:gridCol w:w="963"/>
        <w:gridCol w:w="163"/>
        <w:gridCol w:w="328"/>
        <w:gridCol w:w="573"/>
        <w:gridCol w:w="1552"/>
      </w:tblGrid>
      <w:tr w:rsidR="004A489A" w:rsidRPr="00737A31" w14:paraId="5DDD2702" w14:textId="77777777" w:rsidTr="00BF108D">
        <w:trPr>
          <w:trHeight w:val="69"/>
        </w:trPr>
        <w:tc>
          <w:tcPr>
            <w:tcW w:w="3797" w:type="dxa"/>
          </w:tcPr>
          <w:p w14:paraId="2E45A683" w14:textId="77777777" w:rsidR="004A489A" w:rsidRPr="00737A31" w:rsidRDefault="004A489A" w:rsidP="004A489A">
            <w:pPr>
              <w:autoSpaceDE w:val="0"/>
              <w:autoSpaceDN w:val="0"/>
              <w:adjustRightInd w:val="0"/>
              <w:rPr>
                <w:rFonts w:ascii="Arial" w:hAnsi="Arial" w:cs="Arial"/>
                <w:sz w:val="19"/>
                <w:szCs w:val="19"/>
              </w:rPr>
            </w:pPr>
          </w:p>
        </w:tc>
        <w:tc>
          <w:tcPr>
            <w:tcW w:w="6057" w:type="dxa"/>
            <w:gridSpan w:val="9"/>
          </w:tcPr>
          <w:p w14:paraId="4111AB15" w14:textId="77777777" w:rsidR="004A489A" w:rsidRPr="00737A31" w:rsidRDefault="004A489A" w:rsidP="004A489A">
            <w:pPr>
              <w:autoSpaceDE w:val="0"/>
              <w:autoSpaceDN w:val="0"/>
              <w:adjustRightInd w:val="0"/>
              <w:jc w:val="right"/>
              <w:rPr>
                <w:rFonts w:ascii="Arial" w:hAnsi="Arial" w:cs="Arial"/>
                <w:b/>
                <w:bCs/>
                <w:sz w:val="24"/>
                <w:szCs w:val="24"/>
              </w:rPr>
            </w:pPr>
          </w:p>
        </w:tc>
      </w:tr>
      <w:tr w:rsidR="004A489A" w:rsidRPr="00737A31" w14:paraId="77BC5EE1" w14:textId="77777777" w:rsidTr="00BF108D">
        <w:trPr>
          <w:trHeight w:val="69"/>
        </w:trPr>
        <w:tc>
          <w:tcPr>
            <w:tcW w:w="9854" w:type="dxa"/>
            <w:gridSpan w:val="10"/>
            <w:tcBorders>
              <w:bottom w:val="single" w:sz="4" w:space="0" w:color="auto"/>
            </w:tcBorders>
          </w:tcPr>
          <w:p w14:paraId="082E6487" w14:textId="77777777" w:rsidR="004A489A" w:rsidRPr="00737A31" w:rsidRDefault="004A489A" w:rsidP="004A489A">
            <w:pPr>
              <w:autoSpaceDE w:val="0"/>
              <w:autoSpaceDN w:val="0"/>
              <w:adjustRightInd w:val="0"/>
              <w:rPr>
                <w:rFonts w:ascii="Arial" w:hAnsi="Arial" w:cs="Arial"/>
                <w:b/>
                <w:bCs/>
                <w:sz w:val="16"/>
                <w:szCs w:val="16"/>
              </w:rPr>
            </w:pPr>
          </w:p>
          <w:p w14:paraId="76D338A0" w14:textId="77777777" w:rsidR="004A489A" w:rsidRPr="00737A31" w:rsidRDefault="00AE4828" w:rsidP="004A489A">
            <w:pPr>
              <w:autoSpaceDE w:val="0"/>
              <w:autoSpaceDN w:val="0"/>
              <w:adjustRightInd w:val="0"/>
              <w:rPr>
                <w:rFonts w:ascii="Arial" w:hAnsi="Arial" w:cs="Arial"/>
                <w:b/>
                <w:bCs/>
                <w:sz w:val="28"/>
                <w:szCs w:val="28"/>
              </w:rPr>
            </w:pPr>
            <w:r>
              <w:rPr>
                <w:rFonts w:ascii="Arial" w:hAnsi="Arial" w:cs="Arial"/>
                <w:b/>
                <w:bCs/>
                <w:sz w:val="28"/>
                <w:szCs w:val="28"/>
              </w:rPr>
              <w:t>Referenzliste</w:t>
            </w:r>
          </w:p>
          <w:p w14:paraId="20304B10" w14:textId="77777777" w:rsidR="004A489A" w:rsidRPr="00737A31" w:rsidRDefault="004A489A" w:rsidP="004A489A">
            <w:pPr>
              <w:autoSpaceDE w:val="0"/>
              <w:autoSpaceDN w:val="0"/>
              <w:adjustRightInd w:val="0"/>
              <w:rPr>
                <w:rFonts w:ascii="Arial" w:hAnsi="Arial" w:cs="Arial"/>
                <w:b/>
                <w:bCs/>
                <w:sz w:val="16"/>
                <w:szCs w:val="16"/>
              </w:rPr>
            </w:pPr>
          </w:p>
        </w:tc>
      </w:tr>
      <w:tr w:rsidR="004A489A" w:rsidRPr="00737A31" w14:paraId="3D9BA9AF" w14:textId="77777777" w:rsidTr="00BF108D">
        <w:trPr>
          <w:trHeight w:val="284"/>
        </w:trPr>
        <w:tc>
          <w:tcPr>
            <w:tcW w:w="4786" w:type="dxa"/>
            <w:gridSpan w:val="2"/>
            <w:vMerge w:val="restart"/>
            <w:tcBorders>
              <w:top w:val="single" w:sz="4" w:space="0" w:color="auto"/>
              <w:left w:val="single" w:sz="4" w:space="0" w:color="auto"/>
              <w:bottom w:val="single" w:sz="4" w:space="0" w:color="auto"/>
              <w:right w:val="single" w:sz="4" w:space="0" w:color="auto"/>
            </w:tcBorders>
            <w:shd w:val="clear" w:color="auto" w:fill="FFFFCC"/>
          </w:tcPr>
          <w:p w14:paraId="1090D52D" w14:textId="77777777" w:rsidR="004A489A" w:rsidRPr="00737A31" w:rsidRDefault="004A489A" w:rsidP="004A489A">
            <w:pPr>
              <w:autoSpaceDE w:val="0"/>
              <w:autoSpaceDN w:val="0"/>
              <w:adjustRightInd w:val="0"/>
              <w:rPr>
                <w:rFonts w:ascii="Arial" w:hAnsi="Arial" w:cs="Arial"/>
                <w:b/>
                <w:bCs/>
                <w:sz w:val="19"/>
                <w:szCs w:val="19"/>
              </w:rPr>
            </w:pPr>
            <w:r w:rsidRPr="00737A31">
              <w:rPr>
                <w:rFonts w:ascii="Arial" w:hAnsi="Arial" w:cs="Arial"/>
                <w:b/>
                <w:bCs/>
                <w:sz w:val="19"/>
                <w:szCs w:val="19"/>
              </w:rPr>
              <w:t xml:space="preserve">Name und Anschrift des Bieters </w:t>
            </w:r>
          </w:p>
          <w:p w14:paraId="1F4EE782" w14:textId="77777777" w:rsidR="004A489A" w:rsidRPr="00737A31" w:rsidRDefault="004A489A" w:rsidP="004A489A">
            <w:pPr>
              <w:autoSpaceDE w:val="0"/>
              <w:autoSpaceDN w:val="0"/>
              <w:adjustRightInd w:val="0"/>
              <w:rPr>
                <w:rFonts w:ascii="Arial" w:hAnsi="Arial" w:cs="Arial"/>
                <w:sz w:val="22"/>
                <w:szCs w:val="22"/>
              </w:rPr>
            </w:pPr>
            <w:r w:rsidRPr="00737A31">
              <w:rPr>
                <w:rFonts w:ascii="Arial" w:hAnsi="Arial" w:cs="Arial"/>
                <w:b/>
                <w:bCs/>
                <w:sz w:val="19"/>
                <w:szCs w:val="19"/>
              </w:rPr>
              <w:t>(ggf. Stempel)</w:t>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311416A2" w14:textId="77777777" w:rsidR="004A489A" w:rsidRPr="00737A31" w:rsidRDefault="004A489A" w:rsidP="004A489A">
            <w:pPr>
              <w:autoSpaceDE w:val="0"/>
              <w:autoSpaceDN w:val="0"/>
              <w:adjustRightInd w:val="0"/>
              <w:rPr>
                <w:rFonts w:ascii="Arial" w:hAnsi="Arial" w:cs="Arial"/>
                <w:b/>
                <w:bCs/>
                <w:sz w:val="24"/>
                <w:szCs w:val="24"/>
              </w:rPr>
            </w:pPr>
            <w:r w:rsidRPr="00737A31">
              <w:rPr>
                <w:rFonts w:ascii="Arial" w:hAnsi="Arial" w:cs="Arial"/>
              </w:rPr>
              <w:t>Ort:</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6AB5055D" w14:textId="04AD8BF4"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Text226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5FDD047D" w14:textId="77777777" w:rsidTr="00BF108D">
        <w:trPr>
          <w:trHeight w:val="284"/>
        </w:trPr>
        <w:tc>
          <w:tcPr>
            <w:tcW w:w="4786" w:type="dxa"/>
            <w:gridSpan w:val="2"/>
            <w:vMerge/>
            <w:tcBorders>
              <w:top w:val="single" w:sz="4" w:space="0" w:color="auto"/>
              <w:left w:val="single" w:sz="4" w:space="0" w:color="auto"/>
              <w:bottom w:val="single" w:sz="4" w:space="0" w:color="auto"/>
              <w:right w:val="single" w:sz="4" w:space="0" w:color="auto"/>
            </w:tcBorders>
            <w:shd w:val="clear" w:color="auto" w:fill="FFFFCC"/>
          </w:tcPr>
          <w:p w14:paraId="17C983CE" w14:textId="77777777" w:rsidR="004A489A" w:rsidRPr="00737A31" w:rsidRDefault="004A489A" w:rsidP="004A489A">
            <w:pPr>
              <w:autoSpaceDE w:val="0"/>
              <w:autoSpaceDN w:val="0"/>
              <w:adjustRightInd w:val="0"/>
              <w:rPr>
                <w:rFonts w:ascii="Arial" w:hAnsi="Arial" w:cs="Arial"/>
                <w:sz w:val="22"/>
                <w:szCs w:val="22"/>
              </w:rPr>
            </w:pP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28D23886" w14:textId="77777777" w:rsidR="004A489A" w:rsidRPr="00737A31" w:rsidRDefault="004A489A" w:rsidP="004A489A">
            <w:pPr>
              <w:autoSpaceDE w:val="0"/>
              <w:autoSpaceDN w:val="0"/>
              <w:adjustRightInd w:val="0"/>
              <w:rPr>
                <w:rFonts w:ascii="Arial" w:hAnsi="Arial" w:cs="Arial"/>
                <w:b/>
                <w:bCs/>
                <w:sz w:val="24"/>
                <w:szCs w:val="24"/>
              </w:rPr>
            </w:pPr>
            <w:r w:rsidRPr="00737A31">
              <w:rPr>
                <w:rFonts w:ascii="Arial" w:hAnsi="Arial" w:cs="Arial"/>
              </w:rPr>
              <w:t xml:space="preserve">Datum: </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23CF397C" w14:textId="5160226D"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Text227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39EE706A" w14:textId="77777777" w:rsidTr="00BF108D">
        <w:trPr>
          <w:trHeight w:val="284"/>
        </w:trPr>
        <w:tc>
          <w:tcPr>
            <w:tcW w:w="4786" w:type="dxa"/>
            <w:gridSpan w:val="2"/>
            <w:vMerge w:val="restart"/>
            <w:tcBorders>
              <w:top w:val="single" w:sz="4" w:space="0" w:color="auto"/>
              <w:left w:val="single" w:sz="4" w:space="0" w:color="auto"/>
              <w:bottom w:val="single" w:sz="4" w:space="0" w:color="auto"/>
              <w:right w:val="single" w:sz="4" w:space="0" w:color="auto"/>
            </w:tcBorders>
            <w:shd w:val="clear" w:color="auto" w:fill="FFFFCC"/>
          </w:tcPr>
          <w:p w14:paraId="3D022353" w14:textId="644538B2" w:rsidR="004A489A" w:rsidRPr="00737A31" w:rsidRDefault="006B32D7" w:rsidP="004A489A">
            <w:pPr>
              <w:autoSpaceDE w:val="0"/>
              <w:autoSpaceDN w:val="0"/>
              <w:adjustRightInd w:val="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REF  Text225  \* MERGEFORMAT </w:instrText>
            </w:r>
            <w:r>
              <w:rPr>
                <w:rFonts w:ascii="Arial" w:hAnsi="Arial" w:cs="Arial"/>
                <w:sz w:val="22"/>
                <w:szCs w:val="22"/>
              </w:rPr>
              <w:fldChar w:fldCharType="separate"/>
            </w:r>
            <w:r w:rsidR="000313F8">
              <w:rPr>
                <w:rFonts w:ascii="Arial" w:hAnsi="Arial" w:cs="Arial"/>
                <w:noProof/>
                <w:sz w:val="22"/>
                <w:szCs w:val="22"/>
              </w:rPr>
              <w:t xml:space="preserve">     </w:t>
            </w:r>
            <w:r>
              <w:rPr>
                <w:rFonts w:ascii="Arial" w:hAnsi="Arial" w:cs="Arial"/>
                <w:sz w:val="22"/>
                <w:szCs w:val="22"/>
              </w:rPr>
              <w:fldChar w:fldCharType="end"/>
            </w: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161200EB" w14:textId="77777777" w:rsidR="004A489A" w:rsidRPr="00737A31" w:rsidRDefault="004A489A" w:rsidP="004A489A">
            <w:pPr>
              <w:autoSpaceDE w:val="0"/>
              <w:autoSpaceDN w:val="0"/>
              <w:adjustRightInd w:val="0"/>
              <w:rPr>
                <w:rFonts w:ascii="Arial" w:hAnsi="Arial" w:cs="Arial"/>
                <w:b/>
                <w:bCs/>
                <w:sz w:val="24"/>
                <w:szCs w:val="24"/>
              </w:rPr>
            </w:pPr>
            <w:r w:rsidRPr="00737A31">
              <w:rPr>
                <w:rFonts w:ascii="Arial" w:hAnsi="Arial" w:cs="Arial"/>
              </w:rPr>
              <w:t xml:space="preserve">Tel.: </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4BBA0213" w14:textId="15564D8E"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Text228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6544C0E5" w14:textId="77777777" w:rsidTr="00BF108D">
        <w:trPr>
          <w:trHeight w:val="284"/>
        </w:trPr>
        <w:tc>
          <w:tcPr>
            <w:tcW w:w="4786" w:type="dxa"/>
            <w:gridSpan w:val="2"/>
            <w:vMerge/>
            <w:tcBorders>
              <w:top w:val="single" w:sz="4" w:space="0" w:color="auto"/>
              <w:left w:val="single" w:sz="4" w:space="0" w:color="auto"/>
              <w:bottom w:val="single" w:sz="4" w:space="0" w:color="auto"/>
              <w:right w:val="single" w:sz="4" w:space="0" w:color="auto"/>
            </w:tcBorders>
            <w:shd w:val="clear" w:color="auto" w:fill="FFFFCC"/>
          </w:tcPr>
          <w:p w14:paraId="0B5B605D" w14:textId="77777777" w:rsidR="004A489A" w:rsidRPr="00737A31" w:rsidRDefault="004A489A" w:rsidP="004A489A">
            <w:pPr>
              <w:autoSpaceDE w:val="0"/>
              <w:autoSpaceDN w:val="0"/>
              <w:adjustRightInd w:val="0"/>
              <w:rPr>
                <w:rFonts w:ascii="Arial" w:hAnsi="Arial" w:cs="Arial"/>
                <w:sz w:val="22"/>
                <w:szCs w:val="22"/>
              </w:rPr>
            </w:pP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4B8C78B2" w14:textId="77777777" w:rsidR="004A489A" w:rsidRPr="00737A31" w:rsidRDefault="004A489A" w:rsidP="004A489A">
            <w:pPr>
              <w:autoSpaceDE w:val="0"/>
              <w:autoSpaceDN w:val="0"/>
              <w:adjustRightInd w:val="0"/>
              <w:rPr>
                <w:rFonts w:ascii="Arial" w:hAnsi="Arial" w:cs="Arial"/>
                <w:b/>
                <w:bCs/>
                <w:sz w:val="24"/>
                <w:szCs w:val="24"/>
              </w:rPr>
            </w:pPr>
            <w:r w:rsidRPr="00737A31">
              <w:rPr>
                <w:rFonts w:ascii="Arial" w:hAnsi="Arial" w:cs="Arial"/>
              </w:rPr>
              <w:t xml:space="preserve">Fax: </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66FF253F" w14:textId="61B1209D"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Text229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02937404" w14:textId="77777777" w:rsidTr="00BF108D">
        <w:trPr>
          <w:trHeight w:val="284"/>
        </w:trPr>
        <w:tc>
          <w:tcPr>
            <w:tcW w:w="4786" w:type="dxa"/>
            <w:gridSpan w:val="2"/>
            <w:vMerge/>
            <w:tcBorders>
              <w:top w:val="single" w:sz="4" w:space="0" w:color="auto"/>
              <w:left w:val="single" w:sz="4" w:space="0" w:color="auto"/>
              <w:bottom w:val="single" w:sz="4" w:space="0" w:color="auto"/>
              <w:right w:val="single" w:sz="4" w:space="0" w:color="auto"/>
            </w:tcBorders>
            <w:shd w:val="clear" w:color="auto" w:fill="FFFFCC"/>
          </w:tcPr>
          <w:p w14:paraId="19A8F752" w14:textId="77777777" w:rsidR="004A489A" w:rsidRPr="00737A31" w:rsidRDefault="004A489A" w:rsidP="004A489A">
            <w:pPr>
              <w:autoSpaceDE w:val="0"/>
              <w:autoSpaceDN w:val="0"/>
              <w:adjustRightInd w:val="0"/>
              <w:rPr>
                <w:rFonts w:ascii="Arial" w:hAnsi="Arial" w:cs="Arial"/>
                <w:sz w:val="22"/>
                <w:szCs w:val="22"/>
              </w:rPr>
            </w:pP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0224CE5F" w14:textId="77777777" w:rsidR="004A489A" w:rsidRPr="00737A31" w:rsidRDefault="004A489A" w:rsidP="004A489A">
            <w:pPr>
              <w:autoSpaceDE w:val="0"/>
              <w:autoSpaceDN w:val="0"/>
              <w:adjustRightInd w:val="0"/>
              <w:rPr>
                <w:rFonts w:ascii="Arial" w:hAnsi="Arial" w:cs="Arial"/>
                <w:b/>
                <w:bCs/>
                <w:sz w:val="24"/>
                <w:szCs w:val="24"/>
              </w:rPr>
            </w:pPr>
            <w:r w:rsidRPr="00737A31">
              <w:rPr>
                <w:rFonts w:ascii="Arial" w:hAnsi="Arial" w:cs="Arial"/>
              </w:rPr>
              <w:t xml:space="preserve">E-Mail: </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590DD439" w14:textId="05C2C064"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Text230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6F545AFF" w14:textId="77777777" w:rsidTr="00BF108D">
        <w:trPr>
          <w:trHeight w:val="284"/>
        </w:trPr>
        <w:tc>
          <w:tcPr>
            <w:tcW w:w="4786" w:type="dxa"/>
            <w:gridSpan w:val="2"/>
            <w:vMerge/>
            <w:tcBorders>
              <w:top w:val="single" w:sz="4" w:space="0" w:color="auto"/>
              <w:left w:val="single" w:sz="4" w:space="0" w:color="auto"/>
              <w:bottom w:val="single" w:sz="4" w:space="0" w:color="auto"/>
              <w:right w:val="single" w:sz="4" w:space="0" w:color="auto"/>
            </w:tcBorders>
            <w:shd w:val="clear" w:color="auto" w:fill="FFFFCC"/>
          </w:tcPr>
          <w:p w14:paraId="6DD677BF" w14:textId="77777777" w:rsidR="004A489A" w:rsidRPr="00737A31" w:rsidRDefault="004A489A" w:rsidP="004A489A">
            <w:pPr>
              <w:autoSpaceDE w:val="0"/>
              <w:autoSpaceDN w:val="0"/>
              <w:adjustRightInd w:val="0"/>
              <w:rPr>
                <w:rFonts w:ascii="Arial" w:hAnsi="Arial" w:cs="Arial"/>
                <w:sz w:val="22"/>
                <w:szCs w:val="22"/>
              </w:rPr>
            </w:pP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57BCC05E" w14:textId="77777777" w:rsidR="004A489A" w:rsidRPr="00737A31" w:rsidRDefault="004A489A" w:rsidP="004A489A">
            <w:pPr>
              <w:autoSpaceDE w:val="0"/>
              <w:autoSpaceDN w:val="0"/>
              <w:adjustRightInd w:val="0"/>
              <w:rPr>
                <w:rFonts w:ascii="Arial" w:hAnsi="Arial" w:cs="Arial"/>
                <w:b/>
                <w:bCs/>
                <w:sz w:val="24"/>
                <w:szCs w:val="24"/>
              </w:rPr>
            </w:pPr>
            <w:r w:rsidRPr="00737A31">
              <w:rPr>
                <w:rFonts w:ascii="Arial" w:hAnsi="Arial" w:cs="Arial"/>
              </w:rPr>
              <w:t xml:space="preserve">USt.-ID-Nr.: </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7F2CA8CA" w14:textId="2E7885FE"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Text231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1474A182" w14:textId="77777777" w:rsidTr="00BF108D">
        <w:trPr>
          <w:trHeight w:val="284"/>
        </w:trPr>
        <w:tc>
          <w:tcPr>
            <w:tcW w:w="4786" w:type="dxa"/>
            <w:gridSpan w:val="2"/>
            <w:vMerge/>
            <w:tcBorders>
              <w:top w:val="single" w:sz="4" w:space="0" w:color="auto"/>
              <w:left w:val="single" w:sz="4" w:space="0" w:color="auto"/>
              <w:bottom w:val="single" w:sz="4" w:space="0" w:color="auto"/>
              <w:right w:val="single" w:sz="4" w:space="0" w:color="auto"/>
            </w:tcBorders>
            <w:shd w:val="clear" w:color="auto" w:fill="FFFFCC"/>
          </w:tcPr>
          <w:p w14:paraId="1233CE2B" w14:textId="77777777" w:rsidR="004A489A" w:rsidRPr="00737A31" w:rsidRDefault="004A489A" w:rsidP="004A489A">
            <w:pPr>
              <w:autoSpaceDE w:val="0"/>
              <w:autoSpaceDN w:val="0"/>
              <w:adjustRightInd w:val="0"/>
              <w:rPr>
                <w:rFonts w:ascii="Arial" w:hAnsi="Arial" w:cs="Arial"/>
                <w:sz w:val="22"/>
                <w:szCs w:val="22"/>
              </w:rPr>
            </w:pP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6878FFE4"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HR-Nr.:</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04FDB77B" w14:textId="7B21757B"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Text232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50D4E792" w14:textId="77777777" w:rsidTr="00BF108D">
        <w:trPr>
          <w:trHeight w:val="284"/>
        </w:trPr>
        <w:tc>
          <w:tcPr>
            <w:tcW w:w="4786" w:type="dxa"/>
            <w:gridSpan w:val="2"/>
            <w:vMerge/>
            <w:tcBorders>
              <w:top w:val="single" w:sz="4" w:space="0" w:color="auto"/>
              <w:left w:val="single" w:sz="4" w:space="0" w:color="auto"/>
              <w:bottom w:val="single" w:sz="4" w:space="0" w:color="auto"/>
              <w:right w:val="single" w:sz="4" w:space="0" w:color="auto"/>
            </w:tcBorders>
            <w:shd w:val="clear" w:color="auto" w:fill="FFFFCC"/>
          </w:tcPr>
          <w:p w14:paraId="5964B810" w14:textId="77777777" w:rsidR="004A489A" w:rsidRPr="00737A31" w:rsidRDefault="004A489A" w:rsidP="004A489A">
            <w:pPr>
              <w:autoSpaceDE w:val="0"/>
              <w:autoSpaceDN w:val="0"/>
              <w:adjustRightInd w:val="0"/>
              <w:rPr>
                <w:rFonts w:ascii="Arial" w:hAnsi="Arial" w:cs="Arial"/>
                <w:sz w:val="22"/>
                <w:szCs w:val="22"/>
              </w:rPr>
            </w:pPr>
          </w:p>
        </w:tc>
        <w:tc>
          <w:tcPr>
            <w:tcW w:w="1489" w:type="dxa"/>
            <w:gridSpan w:val="3"/>
            <w:tcBorders>
              <w:top w:val="single" w:sz="4" w:space="0" w:color="auto"/>
              <w:left w:val="single" w:sz="4" w:space="0" w:color="auto"/>
              <w:bottom w:val="single" w:sz="4" w:space="0" w:color="auto"/>
              <w:right w:val="single" w:sz="4" w:space="0" w:color="auto"/>
            </w:tcBorders>
            <w:vAlign w:val="center"/>
          </w:tcPr>
          <w:p w14:paraId="07F634BA" w14:textId="77777777" w:rsidR="004A489A" w:rsidRPr="00737A31" w:rsidRDefault="004A489A" w:rsidP="004A489A">
            <w:pPr>
              <w:autoSpaceDE w:val="0"/>
              <w:autoSpaceDN w:val="0"/>
              <w:adjustRightInd w:val="0"/>
              <w:rPr>
                <w:rFonts w:ascii="Arial" w:hAnsi="Arial" w:cs="Arial"/>
                <w:bCs/>
              </w:rPr>
            </w:pPr>
            <w:r w:rsidRPr="00737A31">
              <w:rPr>
                <w:rFonts w:ascii="Arial" w:hAnsi="Arial" w:cs="Arial"/>
                <w:bCs/>
              </w:rPr>
              <w:t>Amtsgericht:</w:t>
            </w:r>
          </w:p>
        </w:tc>
        <w:tc>
          <w:tcPr>
            <w:tcW w:w="3579" w:type="dxa"/>
            <w:gridSpan w:val="5"/>
            <w:tcBorders>
              <w:top w:val="single" w:sz="4" w:space="0" w:color="auto"/>
              <w:left w:val="single" w:sz="4" w:space="0" w:color="auto"/>
              <w:bottom w:val="single" w:sz="4" w:space="0" w:color="auto"/>
              <w:right w:val="single" w:sz="4" w:space="0" w:color="auto"/>
            </w:tcBorders>
            <w:shd w:val="clear" w:color="auto" w:fill="FFFFCC"/>
            <w:vAlign w:val="center"/>
          </w:tcPr>
          <w:p w14:paraId="0B51812A" w14:textId="35A7D12C" w:rsidR="004A489A" w:rsidRPr="00737A31" w:rsidRDefault="006B32D7" w:rsidP="004A489A">
            <w:pPr>
              <w:autoSpaceDE w:val="0"/>
              <w:autoSpaceDN w:val="0"/>
              <w:adjustRightInd w:val="0"/>
              <w:rPr>
                <w:rFonts w:ascii="Arial" w:hAnsi="Arial" w:cs="Arial"/>
                <w:bCs/>
                <w:sz w:val="22"/>
                <w:szCs w:val="22"/>
              </w:rPr>
            </w:pPr>
            <w:r>
              <w:rPr>
                <w:rFonts w:ascii="Arial" w:hAnsi="Arial" w:cs="Arial"/>
                <w:sz w:val="22"/>
                <w:szCs w:val="22"/>
              </w:rPr>
              <w:fldChar w:fldCharType="begin"/>
            </w:r>
            <w:r>
              <w:rPr>
                <w:rFonts w:ascii="Arial" w:hAnsi="Arial" w:cs="Arial"/>
                <w:sz w:val="22"/>
                <w:szCs w:val="22"/>
              </w:rPr>
              <w:instrText xml:space="preserve"> REF  Text233  \* MERGEFORMAT </w:instrText>
            </w:r>
            <w:r>
              <w:rPr>
                <w:rFonts w:ascii="Arial" w:hAnsi="Arial" w:cs="Arial"/>
                <w:sz w:val="22"/>
                <w:szCs w:val="22"/>
              </w:rPr>
              <w:fldChar w:fldCharType="separate"/>
            </w:r>
            <w:r w:rsidR="000313F8">
              <w:rPr>
                <w:rFonts w:ascii="Arial" w:hAnsi="Arial" w:cs="Arial"/>
                <w:bCs/>
                <w:noProof/>
                <w:sz w:val="22"/>
                <w:szCs w:val="22"/>
              </w:rPr>
              <w:t xml:space="preserve">     </w:t>
            </w:r>
            <w:r>
              <w:rPr>
                <w:rFonts w:ascii="Arial" w:hAnsi="Arial" w:cs="Arial"/>
                <w:sz w:val="22"/>
                <w:szCs w:val="22"/>
              </w:rPr>
              <w:fldChar w:fldCharType="end"/>
            </w:r>
          </w:p>
        </w:tc>
      </w:tr>
      <w:tr w:rsidR="004A489A" w:rsidRPr="00737A31" w14:paraId="4F49437C" w14:textId="77777777" w:rsidTr="00BF108D">
        <w:trPr>
          <w:trHeight w:val="27"/>
        </w:trPr>
        <w:tc>
          <w:tcPr>
            <w:tcW w:w="4786" w:type="dxa"/>
            <w:gridSpan w:val="2"/>
            <w:tcBorders>
              <w:top w:val="single" w:sz="4" w:space="0" w:color="auto"/>
            </w:tcBorders>
          </w:tcPr>
          <w:p w14:paraId="12C4B88A" w14:textId="77777777" w:rsidR="004A489A" w:rsidRPr="00737A31" w:rsidRDefault="004A489A" w:rsidP="004A489A">
            <w:pPr>
              <w:autoSpaceDE w:val="0"/>
              <w:autoSpaceDN w:val="0"/>
              <w:adjustRightInd w:val="0"/>
              <w:rPr>
                <w:rFonts w:ascii="Arial" w:hAnsi="Arial" w:cs="Arial"/>
                <w:sz w:val="19"/>
                <w:szCs w:val="19"/>
              </w:rPr>
            </w:pPr>
          </w:p>
        </w:tc>
        <w:tc>
          <w:tcPr>
            <w:tcW w:w="2943" w:type="dxa"/>
            <w:gridSpan w:val="6"/>
            <w:tcBorders>
              <w:top w:val="single" w:sz="4" w:space="0" w:color="auto"/>
            </w:tcBorders>
          </w:tcPr>
          <w:p w14:paraId="1FE83A36" w14:textId="77777777" w:rsidR="004A489A" w:rsidRPr="00737A31" w:rsidRDefault="004A489A" w:rsidP="004A489A">
            <w:pPr>
              <w:autoSpaceDE w:val="0"/>
              <w:autoSpaceDN w:val="0"/>
              <w:adjustRightInd w:val="0"/>
              <w:rPr>
                <w:rFonts w:ascii="Arial" w:hAnsi="Arial" w:cs="Arial"/>
                <w:sz w:val="19"/>
                <w:szCs w:val="19"/>
              </w:rPr>
            </w:pPr>
          </w:p>
        </w:tc>
        <w:tc>
          <w:tcPr>
            <w:tcW w:w="2125" w:type="dxa"/>
            <w:gridSpan w:val="2"/>
            <w:tcBorders>
              <w:top w:val="single" w:sz="4" w:space="0" w:color="auto"/>
            </w:tcBorders>
          </w:tcPr>
          <w:p w14:paraId="2B0DE650" w14:textId="77777777" w:rsidR="004A489A" w:rsidRPr="00737A31" w:rsidRDefault="004A489A" w:rsidP="004A489A">
            <w:pPr>
              <w:autoSpaceDE w:val="0"/>
              <w:autoSpaceDN w:val="0"/>
              <w:adjustRightInd w:val="0"/>
              <w:rPr>
                <w:rFonts w:ascii="Arial" w:hAnsi="Arial" w:cs="Arial"/>
              </w:rPr>
            </w:pPr>
          </w:p>
        </w:tc>
      </w:tr>
      <w:tr w:rsidR="004A489A" w:rsidRPr="00737A31" w14:paraId="0F0169DE" w14:textId="77777777" w:rsidTr="00BF108D">
        <w:trPr>
          <w:trHeight w:val="27"/>
        </w:trPr>
        <w:tc>
          <w:tcPr>
            <w:tcW w:w="4786" w:type="dxa"/>
            <w:gridSpan w:val="2"/>
            <w:tcBorders>
              <w:bottom w:val="single" w:sz="4" w:space="0" w:color="auto"/>
            </w:tcBorders>
          </w:tcPr>
          <w:p w14:paraId="48AEBD45" w14:textId="77777777" w:rsidR="004A489A" w:rsidRPr="00737A31" w:rsidRDefault="004A489A" w:rsidP="004A489A">
            <w:pPr>
              <w:autoSpaceDE w:val="0"/>
              <w:autoSpaceDN w:val="0"/>
              <w:adjustRightInd w:val="0"/>
              <w:rPr>
                <w:rFonts w:ascii="Arial" w:hAnsi="Arial" w:cs="Arial"/>
                <w:sz w:val="19"/>
                <w:szCs w:val="19"/>
              </w:rPr>
            </w:pPr>
          </w:p>
        </w:tc>
        <w:tc>
          <w:tcPr>
            <w:tcW w:w="2943" w:type="dxa"/>
            <w:gridSpan w:val="6"/>
            <w:tcBorders>
              <w:bottom w:val="single" w:sz="4" w:space="0" w:color="auto"/>
            </w:tcBorders>
          </w:tcPr>
          <w:p w14:paraId="729FD602" w14:textId="77777777" w:rsidR="004A489A" w:rsidRPr="00737A31" w:rsidRDefault="004A489A" w:rsidP="004A489A">
            <w:pPr>
              <w:autoSpaceDE w:val="0"/>
              <w:autoSpaceDN w:val="0"/>
              <w:adjustRightInd w:val="0"/>
              <w:rPr>
                <w:rFonts w:ascii="Arial" w:hAnsi="Arial" w:cs="Arial"/>
                <w:sz w:val="19"/>
                <w:szCs w:val="19"/>
              </w:rPr>
            </w:pPr>
            <w:r w:rsidRPr="00737A31">
              <w:rPr>
                <w:rFonts w:ascii="Arial" w:hAnsi="Arial" w:cs="Arial"/>
                <w:sz w:val="19"/>
                <w:szCs w:val="19"/>
              </w:rPr>
              <w:t>Vergabe Nr. :</w:t>
            </w:r>
          </w:p>
        </w:tc>
        <w:tc>
          <w:tcPr>
            <w:tcW w:w="2125" w:type="dxa"/>
            <w:gridSpan w:val="2"/>
            <w:tcBorders>
              <w:bottom w:val="single" w:sz="4" w:space="0" w:color="auto"/>
            </w:tcBorders>
          </w:tcPr>
          <w:p w14:paraId="78E1F1AD" w14:textId="78CD558D" w:rsidR="004A489A" w:rsidRPr="00737A31" w:rsidRDefault="004A489A" w:rsidP="004A489A">
            <w:pPr>
              <w:autoSpaceDE w:val="0"/>
              <w:autoSpaceDN w:val="0"/>
              <w:adjustRightInd w:val="0"/>
              <w:rPr>
                <w:rFonts w:ascii="Arial" w:hAnsi="Arial" w:cs="Arial"/>
              </w:rPr>
            </w:pPr>
            <w:r w:rsidRPr="00737A31">
              <w:rPr>
                <w:rFonts w:ascii="Arial" w:hAnsi="Arial" w:cs="Arial"/>
              </w:rPr>
              <w:fldChar w:fldCharType="begin"/>
            </w:r>
            <w:r w:rsidRPr="00737A31">
              <w:rPr>
                <w:rFonts w:ascii="Arial" w:hAnsi="Arial" w:cs="Arial"/>
              </w:rPr>
              <w:instrText xml:space="preserve"> REF  Vergabenummer  \* MERGEFORMAT </w:instrText>
            </w:r>
            <w:r w:rsidRPr="00737A31">
              <w:rPr>
                <w:rFonts w:ascii="Arial" w:hAnsi="Arial" w:cs="Arial"/>
              </w:rPr>
              <w:fldChar w:fldCharType="separate"/>
            </w:r>
            <w:r w:rsidR="000313F8" w:rsidRPr="000313F8">
              <w:rPr>
                <w:rFonts w:ascii="Arial" w:eastAsia="MS Mincho" w:hAnsi="Arial" w:cs="Arial"/>
                <w:noProof/>
              </w:rPr>
              <w:t>AxVr 109-25</w:t>
            </w:r>
            <w:r w:rsidRPr="00737A31">
              <w:rPr>
                <w:rFonts w:ascii="Arial" w:hAnsi="Arial" w:cs="Arial"/>
              </w:rPr>
              <w:fldChar w:fldCharType="end"/>
            </w:r>
          </w:p>
        </w:tc>
      </w:tr>
      <w:tr w:rsidR="004A489A" w:rsidRPr="00737A31" w14:paraId="232883F3" w14:textId="77777777" w:rsidTr="00BF108D">
        <w:trPr>
          <w:trHeight w:val="110"/>
        </w:trPr>
        <w:tc>
          <w:tcPr>
            <w:tcW w:w="4786" w:type="dxa"/>
            <w:gridSpan w:val="2"/>
            <w:tcBorders>
              <w:top w:val="single" w:sz="4" w:space="0" w:color="auto"/>
              <w:left w:val="single" w:sz="4" w:space="0" w:color="auto"/>
              <w:bottom w:val="single" w:sz="4" w:space="0" w:color="auto"/>
              <w:right w:val="single" w:sz="4" w:space="0" w:color="auto"/>
            </w:tcBorders>
          </w:tcPr>
          <w:p w14:paraId="44473267" w14:textId="77777777" w:rsidR="004A489A" w:rsidRPr="00737A31" w:rsidRDefault="004A489A" w:rsidP="004A489A">
            <w:pPr>
              <w:autoSpaceDE w:val="0"/>
              <w:autoSpaceDN w:val="0"/>
              <w:adjustRightInd w:val="0"/>
              <w:rPr>
                <w:rFonts w:ascii="Arial" w:hAnsi="Arial" w:cs="Arial"/>
                <w:sz w:val="19"/>
                <w:szCs w:val="19"/>
              </w:rPr>
            </w:pPr>
            <w:r w:rsidRPr="00737A31">
              <w:rPr>
                <w:rFonts w:ascii="Arial" w:hAnsi="Arial" w:cs="Arial"/>
              </w:rPr>
              <w:t>(Name und Anschrift der Vergabestelle)</w:t>
            </w:r>
          </w:p>
        </w:tc>
        <w:tc>
          <w:tcPr>
            <w:tcW w:w="5068" w:type="dxa"/>
            <w:gridSpan w:val="8"/>
            <w:tcBorders>
              <w:top w:val="single" w:sz="4" w:space="0" w:color="auto"/>
              <w:left w:val="single" w:sz="4" w:space="0" w:color="auto"/>
              <w:bottom w:val="single" w:sz="4" w:space="0" w:color="auto"/>
              <w:right w:val="single" w:sz="4" w:space="0" w:color="auto"/>
            </w:tcBorders>
          </w:tcPr>
          <w:p w14:paraId="7A658191" w14:textId="77777777" w:rsidR="004A489A" w:rsidRPr="00737A31" w:rsidRDefault="004A489A" w:rsidP="004A489A">
            <w:pPr>
              <w:autoSpaceDE w:val="0"/>
              <w:autoSpaceDN w:val="0"/>
              <w:adjustRightInd w:val="0"/>
              <w:rPr>
                <w:rFonts w:ascii="Arial" w:hAnsi="Arial" w:cs="Arial"/>
                <w:sz w:val="19"/>
                <w:szCs w:val="19"/>
              </w:rPr>
            </w:pPr>
            <w:r w:rsidRPr="00737A31">
              <w:rPr>
                <w:rFonts w:ascii="Arial" w:hAnsi="Arial" w:cs="Arial"/>
                <w:sz w:val="19"/>
                <w:szCs w:val="19"/>
              </w:rPr>
              <w:t>Vergabeart :</w:t>
            </w:r>
          </w:p>
        </w:tc>
      </w:tr>
      <w:tr w:rsidR="006B32D7" w:rsidRPr="00737A31" w14:paraId="54CDB3A8" w14:textId="77777777" w:rsidTr="00BF108D">
        <w:trPr>
          <w:trHeight w:val="284"/>
        </w:trPr>
        <w:tc>
          <w:tcPr>
            <w:tcW w:w="4786" w:type="dxa"/>
            <w:gridSpan w:val="2"/>
            <w:vMerge w:val="restart"/>
            <w:tcBorders>
              <w:top w:val="single" w:sz="4" w:space="0" w:color="auto"/>
              <w:left w:val="single" w:sz="4" w:space="0" w:color="auto"/>
              <w:bottom w:val="single" w:sz="4" w:space="0" w:color="auto"/>
              <w:right w:val="single" w:sz="4" w:space="0" w:color="auto"/>
            </w:tcBorders>
          </w:tcPr>
          <w:p w14:paraId="645AC6E2" w14:textId="77777777" w:rsidR="006B32D7" w:rsidRPr="006B32D7" w:rsidRDefault="006B32D7" w:rsidP="004A489A">
            <w:pPr>
              <w:autoSpaceDE w:val="0"/>
              <w:autoSpaceDN w:val="0"/>
              <w:adjustRightInd w:val="0"/>
              <w:rPr>
                <w:rFonts w:ascii="Arial" w:hAnsi="Arial" w:cs="Arial"/>
                <w:sz w:val="22"/>
                <w:szCs w:val="22"/>
              </w:rPr>
            </w:pPr>
          </w:p>
          <w:p w14:paraId="098CC27E" w14:textId="4A8DD0D1" w:rsidR="006B32D7" w:rsidRPr="006B32D7" w:rsidRDefault="006B32D7" w:rsidP="004A489A">
            <w:pPr>
              <w:autoSpaceDE w:val="0"/>
              <w:autoSpaceDN w:val="0"/>
              <w:adjustRightInd w:val="0"/>
              <w:rPr>
                <w:rFonts w:ascii="Arial" w:hAnsi="Arial" w:cs="Arial"/>
                <w:sz w:val="22"/>
                <w:szCs w:val="22"/>
              </w:rPr>
            </w:pPr>
            <w:r w:rsidRPr="006B32D7">
              <w:rPr>
                <w:rFonts w:ascii="Arial" w:hAnsi="Arial" w:cs="Arial"/>
                <w:sz w:val="22"/>
                <w:szCs w:val="22"/>
              </w:rPr>
              <w:fldChar w:fldCharType="begin"/>
            </w:r>
            <w:r w:rsidRPr="006B32D7">
              <w:rPr>
                <w:rFonts w:ascii="Arial" w:hAnsi="Arial" w:cs="Arial"/>
                <w:sz w:val="22"/>
                <w:szCs w:val="22"/>
              </w:rPr>
              <w:instrText xml:space="preserve"> REF  KreisAachen  \* MERGEFORMAT </w:instrText>
            </w:r>
            <w:r w:rsidRPr="006B32D7">
              <w:rPr>
                <w:rFonts w:ascii="Arial" w:hAnsi="Arial" w:cs="Arial"/>
                <w:sz w:val="22"/>
                <w:szCs w:val="22"/>
              </w:rPr>
              <w:fldChar w:fldCharType="separate"/>
            </w:r>
            <w:r w:rsidR="000313F8" w:rsidRPr="000313F8">
              <w:rPr>
                <w:rFonts w:ascii="Arial" w:hAnsi="Arial" w:cs="Arial"/>
                <w:noProof/>
                <w:sz w:val="22"/>
                <w:szCs w:val="22"/>
              </w:rPr>
              <w:t>StädteRegion Aachen</w:t>
            </w:r>
            <w:r w:rsidRPr="006B32D7">
              <w:rPr>
                <w:rFonts w:ascii="Arial" w:hAnsi="Arial" w:cs="Arial"/>
                <w:sz w:val="22"/>
                <w:szCs w:val="22"/>
              </w:rPr>
              <w:fldChar w:fldCharType="end"/>
            </w:r>
          </w:p>
          <w:p w14:paraId="780E0EF2" w14:textId="0E077703" w:rsidR="006B32D7" w:rsidRPr="006B32D7" w:rsidRDefault="006B32D7" w:rsidP="004A489A">
            <w:pPr>
              <w:autoSpaceDE w:val="0"/>
              <w:autoSpaceDN w:val="0"/>
              <w:adjustRightInd w:val="0"/>
              <w:rPr>
                <w:rFonts w:ascii="Arial" w:hAnsi="Arial" w:cs="Arial"/>
                <w:sz w:val="22"/>
                <w:szCs w:val="22"/>
              </w:rPr>
            </w:pPr>
            <w:r w:rsidRPr="006B32D7">
              <w:rPr>
                <w:rFonts w:ascii="Arial" w:hAnsi="Arial" w:cs="Arial"/>
                <w:sz w:val="22"/>
                <w:szCs w:val="22"/>
              </w:rPr>
              <w:fldChar w:fldCharType="begin"/>
            </w:r>
            <w:r w:rsidRPr="006B32D7">
              <w:rPr>
                <w:rFonts w:ascii="Arial" w:hAnsi="Arial" w:cs="Arial"/>
                <w:sz w:val="22"/>
                <w:szCs w:val="22"/>
              </w:rPr>
              <w:instrText xml:space="preserve"> REF  Landrat  \* MERGEFORMAT </w:instrText>
            </w:r>
            <w:r w:rsidRPr="006B32D7">
              <w:rPr>
                <w:rFonts w:ascii="Arial" w:hAnsi="Arial" w:cs="Arial"/>
                <w:sz w:val="22"/>
                <w:szCs w:val="22"/>
              </w:rPr>
              <w:fldChar w:fldCharType="separate"/>
            </w:r>
            <w:r w:rsidR="000313F8" w:rsidRPr="000313F8">
              <w:rPr>
                <w:rFonts w:ascii="Arial" w:hAnsi="Arial" w:cs="Arial"/>
                <w:noProof/>
                <w:sz w:val="22"/>
                <w:szCs w:val="22"/>
              </w:rPr>
              <w:t>Der Städteregionsrat</w:t>
            </w:r>
            <w:r w:rsidRPr="006B32D7">
              <w:rPr>
                <w:rFonts w:ascii="Arial" w:hAnsi="Arial" w:cs="Arial"/>
                <w:sz w:val="22"/>
                <w:szCs w:val="22"/>
              </w:rPr>
              <w:fldChar w:fldCharType="end"/>
            </w:r>
          </w:p>
          <w:p w14:paraId="4F5F9199" w14:textId="77777777" w:rsidR="000313F8" w:rsidRPr="000313F8" w:rsidRDefault="006B32D7" w:rsidP="000313F8">
            <w:pPr>
              <w:autoSpaceDE w:val="0"/>
              <w:autoSpaceDN w:val="0"/>
              <w:adjustRightInd w:val="0"/>
              <w:rPr>
                <w:rFonts w:ascii="Arial" w:eastAsia="MS Mincho" w:hAnsi="Arial" w:cs="Arial"/>
                <w:noProof/>
                <w:sz w:val="22"/>
                <w:szCs w:val="22"/>
              </w:rPr>
            </w:pPr>
            <w:r w:rsidRPr="0096127C">
              <w:rPr>
                <w:rFonts w:ascii="Arial" w:hAnsi="Arial" w:cs="Arial"/>
                <w:sz w:val="22"/>
                <w:szCs w:val="22"/>
              </w:rPr>
              <w:fldChar w:fldCharType="begin"/>
            </w:r>
            <w:r w:rsidRPr="0096127C">
              <w:rPr>
                <w:rFonts w:ascii="Arial" w:hAnsi="Arial" w:cs="Arial"/>
                <w:sz w:val="22"/>
                <w:szCs w:val="22"/>
              </w:rPr>
              <w:instrText xml:space="preserve"> REF  Amt  \* MERGEFORMAT </w:instrText>
            </w:r>
            <w:r w:rsidRPr="0096127C">
              <w:rPr>
                <w:rFonts w:ascii="Arial" w:hAnsi="Arial" w:cs="Arial"/>
                <w:sz w:val="22"/>
                <w:szCs w:val="22"/>
              </w:rPr>
              <w:fldChar w:fldCharType="separate"/>
            </w:r>
            <w:r w:rsidR="000313F8" w:rsidRPr="000313F8">
              <w:rPr>
                <w:rFonts w:ascii="Arial" w:eastAsia="MS Mincho" w:hAnsi="Arial" w:cs="Arial"/>
                <w:noProof/>
                <w:sz w:val="22"/>
                <w:szCs w:val="22"/>
              </w:rPr>
              <w:t>Dez. II</w:t>
            </w:r>
          </w:p>
          <w:p w14:paraId="20618834" w14:textId="77777777" w:rsidR="000313F8" w:rsidRPr="000313F8" w:rsidRDefault="000313F8" w:rsidP="000313F8">
            <w:pPr>
              <w:autoSpaceDE w:val="0"/>
              <w:autoSpaceDN w:val="0"/>
              <w:adjustRightInd w:val="0"/>
              <w:rPr>
                <w:rFonts w:ascii="Lucida Sans Unicode" w:eastAsia="MS Mincho" w:hAnsi="Lucida Sans Unicode" w:cs="Lucida Sans Unicode"/>
                <w:b/>
                <w:noProof/>
                <w:sz w:val="16"/>
                <w:szCs w:val="16"/>
              </w:rPr>
            </w:pPr>
            <w:r w:rsidRPr="000313F8">
              <w:rPr>
                <w:rFonts w:ascii="Arial" w:eastAsia="MS Mincho" w:hAnsi="Arial" w:cs="Arial"/>
                <w:noProof/>
                <w:sz w:val="22"/>
                <w:szCs w:val="22"/>
              </w:rPr>
              <w:t>S 30 Recht</w:t>
            </w:r>
            <w:r w:rsidRPr="000313F8">
              <w:rPr>
                <w:rFonts w:ascii="Arial" w:eastAsia="MS Mincho" w:hAnsi="Arial" w:cs="Arial"/>
                <w:noProof/>
                <w:sz w:val="32"/>
                <w:szCs w:val="22"/>
              </w:rPr>
              <w:t xml:space="preserve"> </w:t>
            </w:r>
            <w:r w:rsidRPr="000313F8">
              <w:rPr>
                <w:rFonts w:ascii="Arial" w:eastAsia="MS Mincho" w:hAnsi="Arial" w:cs="Arial"/>
                <w:noProof/>
                <w:sz w:val="22"/>
                <w:szCs w:val="16"/>
              </w:rPr>
              <w:t>und Vergabe</w:t>
            </w:r>
          </w:p>
          <w:p w14:paraId="2EF206C8" w14:textId="667DE4CE" w:rsidR="006B32D7" w:rsidRPr="0096127C" w:rsidRDefault="000313F8" w:rsidP="004A489A">
            <w:pPr>
              <w:autoSpaceDE w:val="0"/>
              <w:autoSpaceDN w:val="0"/>
              <w:adjustRightInd w:val="0"/>
              <w:rPr>
                <w:rFonts w:ascii="Arial" w:hAnsi="Arial" w:cs="Arial"/>
                <w:sz w:val="22"/>
                <w:szCs w:val="22"/>
              </w:rPr>
            </w:pPr>
            <w:r w:rsidRPr="000313F8">
              <w:rPr>
                <w:rFonts w:ascii="Arial" w:eastAsia="MS Mincho" w:hAnsi="Arial" w:cs="Arial"/>
                <w:noProof/>
                <w:sz w:val="22"/>
                <w:szCs w:val="22"/>
              </w:rPr>
              <w:t>- Zentrale Vergabestelle</w:t>
            </w:r>
            <w:r w:rsidR="006B32D7" w:rsidRPr="0096127C">
              <w:rPr>
                <w:rFonts w:ascii="Arial" w:hAnsi="Arial" w:cs="Arial"/>
                <w:sz w:val="22"/>
                <w:szCs w:val="22"/>
              </w:rPr>
              <w:fldChar w:fldCharType="end"/>
            </w:r>
          </w:p>
          <w:p w14:paraId="15FAF842" w14:textId="0F75EAE8" w:rsidR="006B32D7" w:rsidRPr="006B32D7" w:rsidRDefault="006B32D7" w:rsidP="004A489A">
            <w:pPr>
              <w:autoSpaceDE w:val="0"/>
              <w:autoSpaceDN w:val="0"/>
              <w:adjustRightInd w:val="0"/>
              <w:rPr>
                <w:rFonts w:ascii="Arial" w:hAnsi="Arial" w:cs="Arial"/>
                <w:sz w:val="22"/>
                <w:szCs w:val="22"/>
              </w:rPr>
            </w:pPr>
            <w:r w:rsidRPr="006B32D7">
              <w:rPr>
                <w:rFonts w:ascii="Arial" w:hAnsi="Arial" w:cs="Arial"/>
                <w:sz w:val="22"/>
                <w:szCs w:val="22"/>
              </w:rPr>
              <w:fldChar w:fldCharType="begin"/>
            </w:r>
            <w:r w:rsidRPr="006B32D7">
              <w:rPr>
                <w:rFonts w:ascii="Arial" w:hAnsi="Arial" w:cs="Arial"/>
                <w:sz w:val="22"/>
                <w:szCs w:val="22"/>
              </w:rPr>
              <w:instrText xml:space="preserve"> REF  AmtStraße  \* MERGEFORMAT </w:instrText>
            </w:r>
            <w:r w:rsidRPr="006B32D7">
              <w:rPr>
                <w:rFonts w:ascii="Arial" w:hAnsi="Arial" w:cs="Arial"/>
                <w:sz w:val="22"/>
                <w:szCs w:val="22"/>
              </w:rPr>
              <w:fldChar w:fldCharType="separate"/>
            </w:r>
            <w:r w:rsidR="000313F8" w:rsidRPr="000313F8">
              <w:rPr>
                <w:rFonts w:ascii="Arial" w:eastAsia="MS Mincho" w:hAnsi="Arial" w:cs="Arial"/>
                <w:noProof/>
                <w:sz w:val="22"/>
                <w:szCs w:val="22"/>
              </w:rPr>
              <w:t>Zollernstraße 10</w:t>
            </w:r>
            <w:r w:rsidRPr="006B32D7">
              <w:rPr>
                <w:rFonts w:ascii="Arial" w:hAnsi="Arial" w:cs="Arial"/>
                <w:sz w:val="22"/>
                <w:szCs w:val="22"/>
              </w:rPr>
              <w:fldChar w:fldCharType="end"/>
            </w:r>
          </w:p>
          <w:p w14:paraId="5812A809" w14:textId="77777777" w:rsidR="006B32D7" w:rsidRPr="006B32D7" w:rsidRDefault="006B32D7" w:rsidP="004A489A">
            <w:pPr>
              <w:autoSpaceDE w:val="0"/>
              <w:autoSpaceDN w:val="0"/>
              <w:adjustRightInd w:val="0"/>
              <w:rPr>
                <w:rFonts w:ascii="Arial" w:hAnsi="Arial" w:cs="Arial"/>
                <w:sz w:val="22"/>
                <w:szCs w:val="22"/>
              </w:rPr>
            </w:pPr>
          </w:p>
          <w:p w14:paraId="5EC5339D" w14:textId="0B6CC7E7" w:rsidR="006B32D7" w:rsidRPr="006B32D7" w:rsidRDefault="006B32D7" w:rsidP="004A489A">
            <w:pPr>
              <w:autoSpaceDE w:val="0"/>
              <w:autoSpaceDN w:val="0"/>
              <w:adjustRightInd w:val="0"/>
              <w:rPr>
                <w:rFonts w:ascii="Arial" w:hAnsi="Arial" w:cs="Arial"/>
                <w:sz w:val="22"/>
                <w:szCs w:val="22"/>
              </w:rPr>
            </w:pPr>
            <w:r w:rsidRPr="006B32D7">
              <w:rPr>
                <w:rFonts w:ascii="Arial" w:hAnsi="Arial" w:cs="Arial"/>
                <w:sz w:val="22"/>
                <w:szCs w:val="22"/>
              </w:rPr>
              <w:fldChar w:fldCharType="begin"/>
            </w:r>
            <w:r w:rsidRPr="006B32D7">
              <w:rPr>
                <w:rFonts w:ascii="Arial" w:hAnsi="Arial" w:cs="Arial"/>
                <w:sz w:val="22"/>
                <w:szCs w:val="22"/>
              </w:rPr>
              <w:instrText xml:space="preserve"> REF  AmtPlzOrt  \* MERGEFORMAT </w:instrText>
            </w:r>
            <w:r w:rsidRPr="006B32D7">
              <w:rPr>
                <w:rFonts w:ascii="Arial" w:hAnsi="Arial" w:cs="Arial"/>
                <w:sz w:val="22"/>
                <w:szCs w:val="22"/>
              </w:rPr>
              <w:fldChar w:fldCharType="separate"/>
            </w:r>
            <w:r w:rsidR="000313F8" w:rsidRPr="000313F8">
              <w:rPr>
                <w:rFonts w:ascii="Arial" w:eastAsia="MS Mincho" w:hAnsi="Arial" w:cs="Arial"/>
                <w:noProof/>
                <w:sz w:val="22"/>
                <w:szCs w:val="22"/>
              </w:rPr>
              <w:t>52070 Aachen</w:t>
            </w:r>
            <w:r w:rsidRPr="006B32D7">
              <w:rPr>
                <w:rFonts w:ascii="Arial" w:hAnsi="Arial" w:cs="Arial"/>
                <w:sz w:val="22"/>
                <w:szCs w:val="22"/>
              </w:rPr>
              <w:fldChar w:fldCharType="end"/>
            </w:r>
          </w:p>
          <w:p w14:paraId="4E59FFC7" w14:textId="77777777" w:rsidR="006B32D7" w:rsidRPr="006B32D7" w:rsidRDefault="006B32D7" w:rsidP="004A489A">
            <w:pPr>
              <w:autoSpaceDE w:val="0"/>
              <w:autoSpaceDN w:val="0"/>
              <w:adjustRightInd w:val="0"/>
              <w:rPr>
                <w:rFonts w:ascii="Arial" w:hAnsi="Arial" w:cs="Arial"/>
                <w:sz w:val="22"/>
                <w:szCs w:val="22"/>
              </w:rPr>
            </w:pPr>
          </w:p>
        </w:tc>
        <w:tc>
          <w:tcPr>
            <w:tcW w:w="597" w:type="dxa"/>
            <w:tcBorders>
              <w:top w:val="single" w:sz="4" w:space="0" w:color="auto"/>
              <w:left w:val="single" w:sz="4" w:space="0" w:color="auto"/>
              <w:bottom w:val="single" w:sz="4" w:space="0" w:color="auto"/>
              <w:right w:val="single" w:sz="4" w:space="0" w:color="auto"/>
            </w:tcBorders>
            <w:vAlign w:val="center"/>
          </w:tcPr>
          <w:p w14:paraId="6DB644CA" w14:textId="3A8E6412" w:rsidR="006B32D7" w:rsidRPr="00BA2890" w:rsidRDefault="006B32D7" w:rsidP="00BF108D">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xöffentlich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X</w:t>
            </w:r>
            <w:r w:rsidRPr="00BA2890">
              <w:rPr>
                <w:rFonts w:ascii="Arial" w:hAnsi="Arial" w:cs="Arial"/>
                <w:b/>
                <w:sz w:val="22"/>
                <w:szCs w:val="22"/>
              </w:rPr>
              <w:fldChar w:fldCharType="end"/>
            </w:r>
          </w:p>
        </w:tc>
        <w:tc>
          <w:tcPr>
            <w:tcW w:w="4471" w:type="dxa"/>
            <w:gridSpan w:val="7"/>
            <w:tcBorders>
              <w:top w:val="single" w:sz="4" w:space="0" w:color="auto"/>
              <w:left w:val="single" w:sz="4" w:space="0" w:color="auto"/>
              <w:bottom w:val="single" w:sz="4" w:space="0" w:color="auto"/>
              <w:right w:val="single" w:sz="4" w:space="0" w:color="auto"/>
            </w:tcBorders>
            <w:vAlign w:val="center"/>
          </w:tcPr>
          <w:p w14:paraId="0479EEE0" w14:textId="77777777" w:rsidR="006B32D7" w:rsidRPr="00BA2890" w:rsidRDefault="006B32D7" w:rsidP="00BF108D">
            <w:pPr>
              <w:autoSpaceDE w:val="0"/>
              <w:autoSpaceDN w:val="0"/>
              <w:adjustRightInd w:val="0"/>
              <w:rPr>
                <w:rFonts w:ascii="Arial" w:hAnsi="Arial" w:cs="Arial"/>
              </w:rPr>
            </w:pPr>
            <w:r w:rsidRPr="00BA2890">
              <w:rPr>
                <w:rFonts w:ascii="Arial" w:hAnsi="Arial" w:cs="Arial"/>
              </w:rPr>
              <w:t>Öffentliche Ausschreibung</w:t>
            </w:r>
          </w:p>
        </w:tc>
      </w:tr>
      <w:tr w:rsidR="006B32D7" w:rsidRPr="00737A31" w14:paraId="5E69AD1F" w14:textId="77777777" w:rsidTr="00BF108D">
        <w:trPr>
          <w:trHeight w:val="284"/>
        </w:trPr>
        <w:tc>
          <w:tcPr>
            <w:tcW w:w="4786" w:type="dxa"/>
            <w:gridSpan w:val="2"/>
            <w:vMerge/>
            <w:tcBorders>
              <w:left w:val="single" w:sz="4" w:space="0" w:color="auto"/>
              <w:bottom w:val="single" w:sz="4" w:space="0" w:color="auto"/>
              <w:right w:val="single" w:sz="4" w:space="0" w:color="auto"/>
            </w:tcBorders>
          </w:tcPr>
          <w:p w14:paraId="72721B48" w14:textId="77777777" w:rsidR="006B32D7" w:rsidRPr="00737A31" w:rsidRDefault="006B32D7" w:rsidP="004A489A">
            <w:pPr>
              <w:autoSpaceDE w:val="0"/>
              <w:autoSpaceDN w:val="0"/>
              <w:adjustRightInd w:val="0"/>
              <w:rPr>
                <w:rFonts w:ascii="Arial" w:hAnsi="Arial" w:cs="Arial"/>
                <w:sz w:val="19"/>
                <w:szCs w:val="19"/>
              </w:rPr>
            </w:pPr>
          </w:p>
        </w:tc>
        <w:tc>
          <w:tcPr>
            <w:tcW w:w="597" w:type="dxa"/>
            <w:tcBorders>
              <w:top w:val="single" w:sz="4" w:space="0" w:color="auto"/>
              <w:left w:val="single" w:sz="4" w:space="0" w:color="auto"/>
              <w:bottom w:val="single" w:sz="4" w:space="0" w:color="auto"/>
              <w:right w:val="single" w:sz="4" w:space="0" w:color="auto"/>
            </w:tcBorders>
            <w:vAlign w:val="center"/>
          </w:tcPr>
          <w:p w14:paraId="1E8D7E89" w14:textId="212CE9E0" w:rsidR="006B32D7" w:rsidRPr="00BA2890" w:rsidRDefault="006B32D7" w:rsidP="00BF108D">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xbeschränkt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4471" w:type="dxa"/>
            <w:gridSpan w:val="7"/>
            <w:tcBorders>
              <w:top w:val="single" w:sz="4" w:space="0" w:color="auto"/>
              <w:left w:val="single" w:sz="4" w:space="0" w:color="auto"/>
              <w:bottom w:val="single" w:sz="4" w:space="0" w:color="auto"/>
              <w:right w:val="single" w:sz="4" w:space="0" w:color="auto"/>
            </w:tcBorders>
            <w:vAlign w:val="center"/>
          </w:tcPr>
          <w:p w14:paraId="353C1E78" w14:textId="54FB3359" w:rsidR="006B32D7" w:rsidRPr="00BA2890" w:rsidRDefault="006B32D7" w:rsidP="00BF108D">
            <w:pPr>
              <w:autoSpaceDE w:val="0"/>
              <w:autoSpaceDN w:val="0"/>
              <w:adjustRightInd w:val="0"/>
              <w:rPr>
                <w:rFonts w:ascii="Arial" w:hAnsi="Arial" w:cs="Arial"/>
              </w:rPr>
            </w:pPr>
            <w:r w:rsidRPr="00BA2890">
              <w:rPr>
                <w:rFonts w:ascii="Arial" w:hAnsi="Arial" w:cs="Arial"/>
              </w:rPr>
              <w:t>Beschränkte Ausschreibung</w:t>
            </w:r>
            <w:r>
              <w:rPr>
                <w:rFonts w:ascii="Arial" w:hAnsi="Arial" w:cs="Arial"/>
              </w:rPr>
              <w:t xml:space="preserve"> </w:t>
            </w:r>
            <w:r>
              <w:rPr>
                <w:rFonts w:ascii="Arial" w:hAnsi="Arial" w:cs="Arial"/>
              </w:rPr>
              <w:fldChar w:fldCharType="begin"/>
            </w:r>
            <w:r>
              <w:rPr>
                <w:rFonts w:ascii="Arial" w:hAnsi="Arial" w:cs="Arial"/>
              </w:rPr>
              <w:instrText xml:space="preserve"> REF  Text171 </w:instrText>
            </w:r>
            <w:r>
              <w:rPr>
                <w:rFonts w:ascii="Arial" w:hAnsi="Arial" w:cs="Arial"/>
              </w:rPr>
              <w:fldChar w:fldCharType="separate"/>
            </w:r>
            <w:r w:rsidR="000313F8" w:rsidRPr="00AC1797">
              <w:rPr>
                <w:rFonts w:ascii="Arial" w:hAnsi="Arial" w:cs="Arial"/>
                <w:noProof/>
                <w:vanish/>
              </w:rPr>
              <w:t>nach öffentlichem Teilnahmewettbewerb</w:t>
            </w:r>
            <w:r>
              <w:rPr>
                <w:rFonts w:ascii="Arial" w:hAnsi="Arial" w:cs="Arial"/>
              </w:rPr>
              <w:fldChar w:fldCharType="end"/>
            </w:r>
          </w:p>
        </w:tc>
      </w:tr>
      <w:tr w:rsidR="006B32D7" w:rsidRPr="00737A31" w14:paraId="5A6F4DD7" w14:textId="77777777" w:rsidTr="00BF108D">
        <w:trPr>
          <w:trHeight w:val="225"/>
        </w:trPr>
        <w:tc>
          <w:tcPr>
            <w:tcW w:w="4786" w:type="dxa"/>
            <w:gridSpan w:val="2"/>
            <w:vMerge/>
            <w:tcBorders>
              <w:left w:val="single" w:sz="4" w:space="0" w:color="auto"/>
              <w:bottom w:val="single" w:sz="4" w:space="0" w:color="auto"/>
              <w:right w:val="single" w:sz="4" w:space="0" w:color="auto"/>
            </w:tcBorders>
          </w:tcPr>
          <w:p w14:paraId="17235BB3" w14:textId="77777777" w:rsidR="006B32D7" w:rsidRPr="00737A31" w:rsidRDefault="006B32D7" w:rsidP="004A489A">
            <w:pPr>
              <w:autoSpaceDE w:val="0"/>
              <w:autoSpaceDN w:val="0"/>
              <w:adjustRightInd w:val="0"/>
              <w:rPr>
                <w:rFonts w:ascii="Arial" w:hAnsi="Arial" w:cs="Arial"/>
                <w:sz w:val="19"/>
                <w:szCs w:val="19"/>
              </w:rPr>
            </w:pPr>
          </w:p>
        </w:tc>
        <w:tc>
          <w:tcPr>
            <w:tcW w:w="597" w:type="dxa"/>
            <w:tcBorders>
              <w:top w:val="single" w:sz="4" w:space="0" w:color="auto"/>
              <w:left w:val="single" w:sz="4" w:space="0" w:color="auto"/>
              <w:bottom w:val="single" w:sz="4" w:space="0" w:color="auto"/>
              <w:right w:val="single" w:sz="4" w:space="0" w:color="auto"/>
            </w:tcBorders>
            <w:vAlign w:val="center"/>
          </w:tcPr>
          <w:p w14:paraId="4281A8E9" w14:textId="31021DEB" w:rsidR="006B32D7" w:rsidRPr="00BA2890" w:rsidRDefault="006B32D7" w:rsidP="00BF108D">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xfrei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4471" w:type="dxa"/>
            <w:gridSpan w:val="7"/>
            <w:tcBorders>
              <w:top w:val="single" w:sz="4" w:space="0" w:color="auto"/>
              <w:left w:val="single" w:sz="4" w:space="0" w:color="auto"/>
              <w:bottom w:val="single" w:sz="4" w:space="0" w:color="auto"/>
              <w:right w:val="single" w:sz="4" w:space="0" w:color="auto"/>
            </w:tcBorders>
            <w:vAlign w:val="center"/>
          </w:tcPr>
          <w:p w14:paraId="0339C60B" w14:textId="77777777" w:rsidR="006B32D7" w:rsidRPr="00BA2890" w:rsidRDefault="006B32D7" w:rsidP="00BF108D">
            <w:pPr>
              <w:autoSpaceDE w:val="0"/>
              <w:autoSpaceDN w:val="0"/>
              <w:adjustRightInd w:val="0"/>
              <w:rPr>
                <w:rFonts w:ascii="Arial" w:hAnsi="Arial" w:cs="Arial"/>
              </w:rPr>
            </w:pPr>
            <w:r w:rsidRPr="00BA2890">
              <w:rPr>
                <w:rFonts w:ascii="Arial" w:hAnsi="Arial" w:cs="Arial"/>
              </w:rPr>
              <w:t>Freihändige Vergabe</w:t>
            </w:r>
          </w:p>
        </w:tc>
      </w:tr>
      <w:tr w:rsidR="006B32D7" w:rsidRPr="00737A31" w14:paraId="306AB627" w14:textId="77777777" w:rsidTr="00BF108D">
        <w:trPr>
          <w:trHeight w:val="225"/>
        </w:trPr>
        <w:tc>
          <w:tcPr>
            <w:tcW w:w="4786" w:type="dxa"/>
            <w:gridSpan w:val="2"/>
            <w:vMerge/>
            <w:tcBorders>
              <w:left w:val="single" w:sz="4" w:space="0" w:color="auto"/>
              <w:bottom w:val="single" w:sz="4" w:space="0" w:color="auto"/>
              <w:right w:val="single" w:sz="4" w:space="0" w:color="auto"/>
            </w:tcBorders>
          </w:tcPr>
          <w:p w14:paraId="7B0A13A3" w14:textId="77777777" w:rsidR="006B32D7" w:rsidRPr="00737A31" w:rsidRDefault="006B32D7" w:rsidP="004A489A">
            <w:pPr>
              <w:autoSpaceDE w:val="0"/>
              <w:autoSpaceDN w:val="0"/>
              <w:adjustRightInd w:val="0"/>
              <w:rPr>
                <w:rFonts w:ascii="Arial" w:hAnsi="Arial" w:cs="Arial"/>
                <w:sz w:val="19"/>
                <w:szCs w:val="19"/>
              </w:rPr>
            </w:pPr>
          </w:p>
        </w:tc>
        <w:tc>
          <w:tcPr>
            <w:tcW w:w="597" w:type="dxa"/>
            <w:tcBorders>
              <w:top w:val="single" w:sz="4" w:space="0" w:color="auto"/>
              <w:left w:val="single" w:sz="4" w:space="0" w:color="auto"/>
              <w:bottom w:val="single" w:sz="4" w:space="0" w:color="auto"/>
              <w:right w:val="single" w:sz="4" w:space="0" w:color="auto"/>
            </w:tcBorders>
            <w:vAlign w:val="center"/>
          </w:tcPr>
          <w:p w14:paraId="4CA03F96" w14:textId="5E559049" w:rsidR="006B32D7" w:rsidRPr="00BA2890" w:rsidRDefault="006B32D7" w:rsidP="00BF108D">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xoffenesverf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4471" w:type="dxa"/>
            <w:gridSpan w:val="7"/>
            <w:tcBorders>
              <w:top w:val="single" w:sz="4" w:space="0" w:color="auto"/>
              <w:left w:val="single" w:sz="4" w:space="0" w:color="auto"/>
              <w:bottom w:val="single" w:sz="4" w:space="0" w:color="auto"/>
              <w:right w:val="single" w:sz="4" w:space="0" w:color="auto"/>
            </w:tcBorders>
            <w:vAlign w:val="center"/>
          </w:tcPr>
          <w:p w14:paraId="3AB44292" w14:textId="77777777" w:rsidR="006B32D7" w:rsidRPr="00BA2890" w:rsidRDefault="006B32D7" w:rsidP="00BF108D">
            <w:pPr>
              <w:autoSpaceDE w:val="0"/>
              <w:autoSpaceDN w:val="0"/>
              <w:adjustRightInd w:val="0"/>
              <w:rPr>
                <w:rFonts w:ascii="Arial" w:hAnsi="Arial" w:cs="Arial"/>
              </w:rPr>
            </w:pPr>
            <w:r w:rsidRPr="00BA2890">
              <w:rPr>
                <w:rFonts w:ascii="Arial" w:hAnsi="Arial" w:cs="Arial"/>
              </w:rPr>
              <w:t>Offenes Verfahren</w:t>
            </w:r>
          </w:p>
        </w:tc>
      </w:tr>
      <w:tr w:rsidR="006B32D7" w:rsidRPr="00737A31" w14:paraId="2B86CEAA" w14:textId="77777777" w:rsidTr="00BF108D">
        <w:trPr>
          <w:trHeight w:val="225"/>
        </w:trPr>
        <w:tc>
          <w:tcPr>
            <w:tcW w:w="4786" w:type="dxa"/>
            <w:gridSpan w:val="2"/>
            <w:vMerge/>
            <w:tcBorders>
              <w:left w:val="single" w:sz="4" w:space="0" w:color="auto"/>
              <w:bottom w:val="single" w:sz="4" w:space="0" w:color="auto"/>
              <w:right w:val="single" w:sz="4" w:space="0" w:color="auto"/>
            </w:tcBorders>
          </w:tcPr>
          <w:p w14:paraId="08DACB37" w14:textId="77777777" w:rsidR="006B32D7" w:rsidRPr="00737A31" w:rsidRDefault="006B32D7" w:rsidP="004A489A">
            <w:pPr>
              <w:autoSpaceDE w:val="0"/>
              <w:autoSpaceDN w:val="0"/>
              <w:adjustRightInd w:val="0"/>
              <w:rPr>
                <w:rFonts w:ascii="Arial" w:hAnsi="Arial" w:cs="Arial"/>
                <w:sz w:val="19"/>
                <w:szCs w:val="19"/>
              </w:rPr>
            </w:pPr>
          </w:p>
        </w:tc>
        <w:tc>
          <w:tcPr>
            <w:tcW w:w="597" w:type="dxa"/>
            <w:tcBorders>
              <w:top w:val="single" w:sz="4" w:space="0" w:color="auto"/>
              <w:left w:val="single" w:sz="4" w:space="0" w:color="auto"/>
              <w:bottom w:val="single" w:sz="4" w:space="0" w:color="auto"/>
              <w:right w:val="single" w:sz="4" w:space="0" w:color="auto"/>
            </w:tcBorders>
            <w:vAlign w:val="center"/>
          </w:tcPr>
          <w:p w14:paraId="4CB2B6AD" w14:textId="6CAB83A6" w:rsidR="006B32D7" w:rsidRPr="00BA2890" w:rsidRDefault="006B32D7" w:rsidP="00BF108D">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xnichtoffenverf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4471" w:type="dxa"/>
            <w:gridSpan w:val="7"/>
            <w:tcBorders>
              <w:top w:val="single" w:sz="4" w:space="0" w:color="auto"/>
              <w:left w:val="single" w:sz="4" w:space="0" w:color="auto"/>
              <w:bottom w:val="single" w:sz="4" w:space="0" w:color="auto"/>
              <w:right w:val="single" w:sz="4" w:space="0" w:color="auto"/>
            </w:tcBorders>
            <w:vAlign w:val="center"/>
          </w:tcPr>
          <w:p w14:paraId="7F16DF70" w14:textId="77777777" w:rsidR="006B32D7" w:rsidRPr="00BA2890" w:rsidRDefault="006B32D7" w:rsidP="00BF108D">
            <w:pPr>
              <w:autoSpaceDE w:val="0"/>
              <w:autoSpaceDN w:val="0"/>
              <w:adjustRightInd w:val="0"/>
              <w:rPr>
                <w:rFonts w:ascii="Arial" w:hAnsi="Arial" w:cs="Arial"/>
              </w:rPr>
            </w:pPr>
            <w:r w:rsidRPr="00BA2890">
              <w:rPr>
                <w:rFonts w:ascii="Arial" w:hAnsi="Arial" w:cs="Arial"/>
              </w:rPr>
              <w:t>Nichtoffenes Verfahren</w:t>
            </w:r>
          </w:p>
        </w:tc>
      </w:tr>
      <w:tr w:rsidR="006B32D7" w:rsidRPr="00737A31" w14:paraId="292E603C" w14:textId="77777777" w:rsidTr="00BF108D">
        <w:trPr>
          <w:trHeight w:val="225"/>
        </w:trPr>
        <w:tc>
          <w:tcPr>
            <w:tcW w:w="4786" w:type="dxa"/>
            <w:gridSpan w:val="2"/>
            <w:vMerge/>
            <w:tcBorders>
              <w:left w:val="single" w:sz="4" w:space="0" w:color="auto"/>
              <w:bottom w:val="single" w:sz="4" w:space="0" w:color="auto"/>
              <w:right w:val="single" w:sz="4" w:space="0" w:color="auto"/>
            </w:tcBorders>
          </w:tcPr>
          <w:p w14:paraId="6DB316B6" w14:textId="77777777" w:rsidR="006B32D7" w:rsidRPr="00737A31" w:rsidRDefault="006B32D7" w:rsidP="004A489A">
            <w:pPr>
              <w:autoSpaceDE w:val="0"/>
              <w:autoSpaceDN w:val="0"/>
              <w:adjustRightInd w:val="0"/>
              <w:rPr>
                <w:rFonts w:ascii="Arial" w:hAnsi="Arial" w:cs="Arial"/>
                <w:sz w:val="19"/>
                <w:szCs w:val="19"/>
              </w:rPr>
            </w:pPr>
          </w:p>
        </w:tc>
        <w:tc>
          <w:tcPr>
            <w:tcW w:w="597" w:type="dxa"/>
            <w:tcBorders>
              <w:top w:val="single" w:sz="4" w:space="0" w:color="auto"/>
              <w:left w:val="single" w:sz="4" w:space="0" w:color="auto"/>
              <w:bottom w:val="single" w:sz="4" w:space="0" w:color="auto"/>
              <w:right w:val="single" w:sz="4" w:space="0" w:color="auto"/>
            </w:tcBorders>
            <w:vAlign w:val="center"/>
          </w:tcPr>
          <w:p w14:paraId="0A7B44D9" w14:textId="5FE74C72" w:rsidR="006B32D7" w:rsidRPr="00BA2890" w:rsidRDefault="006B32D7" w:rsidP="00BF108D">
            <w:pPr>
              <w:autoSpaceDE w:val="0"/>
              <w:autoSpaceDN w:val="0"/>
              <w:adjustRightInd w:val="0"/>
              <w:jc w:val="center"/>
              <w:rPr>
                <w:rFonts w:ascii="Arial" w:hAnsi="Arial" w:cs="Arial"/>
                <w:b/>
                <w:sz w:val="22"/>
                <w:szCs w:val="22"/>
              </w:rPr>
            </w:pPr>
            <w:r w:rsidRPr="00BA2890">
              <w:rPr>
                <w:rFonts w:ascii="Arial" w:hAnsi="Arial" w:cs="Arial"/>
                <w:b/>
                <w:sz w:val="22"/>
                <w:szCs w:val="22"/>
              </w:rPr>
              <w:fldChar w:fldCharType="begin"/>
            </w:r>
            <w:r w:rsidRPr="00BA2890">
              <w:rPr>
                <w:rFonts w:ascii="Arial" w:hAnsi="Arial" w:cs="Arial"/>
                <w:b/>
                <w:sz w:val="22"/>
                <w:szCs w:val="22"/>
              </w:rPr>
              <w:instrText xml:space="preserve"> REF  xverhverf  \* MERGEFORMAT </w:instrText>
            </w:r>
            <w:r w:rsidRPr="00BA2890">
              <w:rPr>
                <w:rFonts w:ascii="Arial" w:hAnsi="Arial" w:cs="Arial"/>
                <w:b/>
                <w:sz w:val="22"/>
                <w:szCs w:val="22"/>
              </w:rPr>
              <w:fldChar w:fldCharType="separate"/>
            </w:r>
            <w:r w:rsidR="000313F8" w:rsidRPr="000313F8">
              <w:rPr>
                <w:rFonts w:ascii="Arial" w:hAnsi="Arial" w:cs="Arial"/>
                <w:b/>
                <w:noProof/>
                <w:sz w:val="22"/>
                <w:szCs w:val="22"/>
              </w:rPr>
              <w:t xml:space="preserve"> </w:t>
            </w:r>
            <w:r w:rsidRPr="00BA2890">
              <w:rPr>
                <w:rFonts w:ascii="Arial" w:hAnsi="Arial" w:cs="Arial"/>
                <w:b/>
                <w:sz w:val="22"/>
                <w:szCs w:val="22"/>
              </w:rPr>
              <w:fldChar w:fldCharType="end"/>
            </w:r>
          </w:p>
        </w:tc>
        <w:tc>
          <w:tcPr>
            <w:tcW w:w="4471" w:type="dxa"/>
            <w:gridSpan w:val="7"/>
            <w:tcBorders>
              <w:top w:val="single" w:sz="4" w:space="0" w:color="auto"/>
              <w:left w:val="single" w:sz="4" w:space="0" w:color="auto"/>
              <w:bottom w:val="single" w:sz="4" w:space="0" w:color="auto"/>
              <w:right w:val="single" w:sz="4" w:space="0" w:color="auto"/>
            </w:tcBorders>
            <w:vAlign w:val="center"/>
          </w:tcPr>
          <w:p w14:paraId="360CEEB5" w14:textId="18EA274B" w:rsidR="006B32D7" w:rsidRPr="00BA2890" w:rsidRDefault="006B32D7" w:rsidP="00BF108D">
            <w:pPr>
              <w:autoSpaceDE w:val="0"/>
              <w:autoSpaceDN w:val="0"/>
              <w:adjustRightInd w:val="0"/>
              <w:rPr>
                <w:rFonts w:ascii="Arial" w:hAnsi="Arial" w:cs="Arial"/>
              </w:rPr>
            </w:pPr>
            <w:r>
              <w:rPr>
                <w:rFonts w:ascii="Arial" w:hAnsi="Arial" w:cs="Arial"/>
              </w:rPr>
              <w:fldChar w:fldCharType="begin"/>
            </w:r>
            <w:r>
              <w:rPr>
                <w:rFonts w:ascii="Arial" w:hAnsi="Arial" w:cs="Arial"/>
              </w:rPr>
              <w:instrText xml:space="preserve"> REF  Text156 </w:instrText>
            </w:r>
            <w:r>
              <w:rPr>
                <w:rFonts w:ascii="Arial" w:hAnsi="Arial" w:cs="Arial"/>
              </w:rPr>
              <w:fldChar w:fldCharType="separate"/>
            </w:r>
            <w:r w:rsidR="000313F8" w:rsidRPr="00AC1797">
              <w:rPr>
                <w:rFonts w:ascii="Arial" w:hAnsi="Arial" w:cs="Arial"/>
                <w:noProof/>
                <w:vanish/>
              </w:rPr>
              <w:t xml:space="preserve">     </w:t>
            </w:r>
            <w:r>
              <w:rPr>
                <w:rFonts w:ascii="Arial" w:hAnsi="Arial" w:cs="Arial"/>
              </w:rPr>
              <w:fldChar w:fldCharType="end"/>
            </w:r>
          </w:p>
        </w:tc>
      </w:tr>
      <w:tr w:rsidR="004A489A" w:rsidRPr="00737A31" w14:paraId="0EB950E8" w14:textId="77777777" w:rsidTr="00BF108D">
        <w:trPr>
          <w:trHeight w:val="110"/>
        </w:trPr>
        <w:tc>
          <w:tcPr>
            <w:tcW w:w="4786" w:type="dxa"/>
            <w:gridSpan w:val="2"/>
            <w:vMerge/>
            <w:tcBorders>
              <w:left w:val="single" w:sz="4" w:space="0" w:color="auto"/>
              <w:bottom w:val="single" w:sz="4" w:space="0" w:color="auto"/>
              <w:right w:val="single" w:sz="4" w:space="0" w:color="auto"/>
            </w:tcBorders>
          </w:tcPr>
          <w:p w14:paraId="732EA666" w14:textId="77777777" w:rsidR="004A489A" w:rsidRPr="00737A31" w:rsidRDefault="004A489A" w:rsidP="004A489A">
            <w:pPr>
              <w:autoSpaceDE w:val="0"/>
              <w:autoSpaceDN w:val="0"/>
              <w:adjustRightInd w:val="0"/>
              <w:rPr>
                <w:rFonts w:ascii="Arial" w:hAnsi="Arial" w:cs="Arial"/>
                <w:b/>
                <w:sz w:val="24"/>
                <w:szCs w:val="24"/>
              </w:rPr>
            </w:pPr>
          </w:p>
        </w:tc>
        <w:tc>
          <w:tcPr>
            <w:tcW w:w="2615" w:type="dxa"/>
            <w:gridSpan w:val="5"/>
            <w:tcBorders>
              <w:top w:val="single" w:sz="4" w:space="0" w:color="auto"/>
              <w:left w:val="single" w:sz="4" w:space="0" w:color="auto"/>
              <w:bottom w:val="single" w:sz="4" w:space="0" w:color="auto"/>
              <w:right w:val="single" w:sz="4" w:space="0" w:color="auto"/>
            </w:tcBorders>
          </w:tcPr>
          <w:p w14:paraId="5FB297A1" w14:textId="77777777" w:rsidR="004A489A" w:rsidRPr="00737A31" w:rsidRDefault="004A489A" w:rsidP="004A489A">
            <w:pPr>
              <w:autoSpaceDE w:val="0"/>
              <w:autoSpaceDN w:val="0"/>
              <w:adjustRightInd w:val="0"/>
              <w:rPr>
                <w:rFonts w:ascii="Arial" w:hAnsi="Arial" w:cs="Arial"/>
                <w:sz w:val="19"/>
                <w:szCs w:val="19"/>
              </w:rPr>
            </w:pPr>
            <w:r w:rsidRPr="00737A31">
              <w:rPr>
                <w:rFonts w:ascii="Arial" w:hAnsi="Arial" w:cs="Arial"/>
                <w:sz w:val="19"/>
                <w:szCs w:val="19"/>
              </w:rPr>
              <w:t>Bindefrist endet am:</w:t>
            </w:r>
          </w:p>
          <w:p w14:paraId="616FF000" w14:textId="77777777" w:rsidR="004A489A" w:rsidRPr="00737A31" w:rsidRDefault="004A489A" w:rsidP="004A489A">
            <w:pPr>
              <w:autoSpaceDE w:val="0"/>
              <w:autoSpaceDN w:val="0"/>
              <w:adjustRightInd w:val="0"/>
              <w:rPr>
                <w:rFonts w:ascii="Arial" w:hAnsi="Arial" w:cs="Arial"/>
                <w:sz w:val="19"/>
                <w:szCs w:val="19"/>
              </w:rPr>
            </w:pPr>
          </w:p>
        </w:tc>
        <w:tc>
          <w:tcPr>
            <w:tcW w:w="2453" w:type="dxa"/>
            <w:gridSpan w:val="3"/>
            <w:tcBorders>
              <w:top w:val="single" w:sz="4" w:space="0" w:color="auto"/>
              <w:left w:val="single" w:sz="4" w:space="0" w:color="auto"/>
              <w:bottom w:val="single" w:sz="4" w:space="0" w:color="auto"/>
              <w:right w:val="single" w:sz="4" w:space="0" w:color="auto"/>
            </w:tcBorders>
          </w:tcPr>
          <w:p w14:paraId="1E571B26" w14:textId="6C5C4C89" w:rsidR="004A489A" w:rsidRPr="00737A31" w:rsidRDefault="004A489A" w:rsidP="004A489A">
            <w:pPr>
              <w:autoSpaceDE w:val="0"/>
              <w:autoSpaceDN w:val="0"/>
              <w:adjustRightInd w:val="0"/>
              <w:rPr>
                <w:rFonts w:ascii="Arial" w:hAnsi="Arial" w:cs="Arial"/>
                <w:sz w:val="19"/>
                <w:szCs w:val="19"/>
              </w:rPr>
            </w:pPr>
            <w:r w:rsidRPr="00737A31">
              <w:rPr>
                <w:rFonts w:ascii="Arial" w:hAnsi="Arial" w:cs="Arial"/>
                <w:sz w:val="19"/>
                <w:szCs w:val="19"/>
              </w:rPr>
              <w:fldChar w:fldCharType="begin"/>
            </w:r>
            <w:r w:rsidRPr="00737A31">
              <w:rPr>
                <w:rFonts w:ascii="Arial" w:hAnsi="Arial" w:cs="Arial"/>
                <w:sz w:val="19"/>
                <w:szCs w:val="19"/>
              </w:rPr>
              <w:instrText xml:space="preserve"> REF  Zuschlagfrist </w:instrText>
            </w:r>
            <w:r>
              <w:rPr>
                <w:rFonts w:ascii="Arial" w:hAnsi="Arial" w:cs="Arial"/>
                <w:sz w:val="19"/>
                <w:szCs w:val="19"/>
              </w:rPr>
              <w:instrText xml:space="preserve"> \* MERGEFORMAT </w:instrText>
            </w:r>
            <w:r w:rsidRPr="00737A31">
              <w:rPr>
                <w:rFonts w:ascii="Arial" w:hAnsi="Arial" w:cs="Arial"/>
                <w:sz w:val="19"/>
                <w:szCs w:val="19"/>
              </w:rPr>
              <w:fldChar w:fldCharType="separate"/>
            </w:r>
            <w:r w:rsidR="000313F8" w:rsidRPr="000313F8">
              <w:rPr>
                <w:rFonts w:ascii="Arial" w:hAnsi="Arial" w:cs="Arial"/>
                <w:noProof/>
                <w:sz w:val="24"/>
                <w:szCs w:val="24"/>
              </w:rPr>
              <w:t>04.01.2026</w:t>
            </w:r>
            <w:r w:rsidRPr="00737A31">
              <w:rPr>
                <w:rFonts w:ascii="Arial" w:hAnsi="Arial" w:cs="Arial"/>
                <w:sz w:val="19"/>
                <w:szCs w:val="19"/>
              </w:rPr>
              <w:fldChar w:fldCharType="end"/>
            </w:r>
          </w:p>
        </w:tc>
      </w:tr>
      <w:tr w:rsidR="004A489A" w:rsidRPr="00737A31" w14:paraId="33DB2E8A" w14:textId="77777777" w:rsidTr="00BF108D">
        <w:trPr>
          <w:trHeight w:val="110"/>
        </w:trPr>
        <w:tc>
          <w:tcPr>
            <w:tcW w:w="4786" w:type="dxa"/>
            <w:gridSpan w:val="2"/>
            <w:vMerge/>
            <w:tcBorders>
              <w:left w:val="single" w:sz="4" w:space="0" w:color="auto"/>
              <w:bottom w:val="single" w:sz="4" w:space="0" w:color="auto"/>
              <w:right w:val="single" w:sz="4" w:space="0" w:color="auto"/>
            </w:tcBorders>
          </w:tcPr>
          <w:p w14:paraId="76618E6C" w14:textId="77777777" w:rsidR="004A489A" w:rsidRPr="00737A31" w:rsidRDefault="004A489A" w:rsidP="004A489A">
            <w:pPr>
              <w:autoSpaceDE w:val="0"/>
              <w:autoSpaceDN w:val="0"/>
              <w:adjustRightInd w:val="0"/>
              <w:rPr>
                <w:rFonts w:ascii="Arial" w:hAnsi="Arial" w:cs="Arial"/>
                <w:sz w:val="19"/>
                <w:szCs w:val="19"/>
              </w:rPr>
            </w:pPr>
          </w:p>
        </w:tc>
        <w:tc>
          <w:tcPr>
            <w:tcW w:w="5068" w:type="dxa"/>
            <w:gridSpan w:val="8"/>
            <w:tcBorders>
              <w:top w:val="single" w:sz="4" w:space="0" w:color="auto"/>
              <w:left w:val="single" w:sz="4" w:space="0" w:color="auto"/>
              <w:bottom w:val="single" w:sz="4" w:space="0" w:color="auto"/>
              <w:right w:val="single" w:sz="4" w:space="0" w:color="auto"/>
            </w:tcBorders>
          </w:tcPr>
          <w:p w14:paraId="17A1C3A4" w14:textId="77777777" w:rsidR="004A489A" w:rsidRPr="00737A31" w:rsidRDefault="004A489A" w:rsidP="004A489A">
            <w:pPr>
              <w:autoSpaceDE w:val="0"/>
              <w:autoSpaceDN w:val="0"/>
              <w:adjustRightInd w:val="0"/>
              <w:rPr>
                <w:rFonts w:ascii="Arial" w:hAnsi="Arial" w:cs="Arial"/>
                <w:sz w:val="19"/>
                <w:szCs w:val="19"/>
              </w:rPr>
            </w:pPr>
            <w:r w:rsidRPr="00737A31">
              <w:rPr>
                <w:rFonts w:ascii="Arial" w:hAnsi="Arial" w:cs="Arial"/>
                <w:sz w:val="19"/>
                <w:szCs w:val="19"/>
              </w:rPr>
              <w:t>Einzureichen bis (Einreichungstermin)</w:t>
            </w:r>
          </w:p>
        </w:tc>
      </w:tr>
      <w:tr w:rsidR="004A489A" w:rsidRPr="00737A31" w14:paraId="530BC9CC" w14:textId="77777777" w:rsidTr="00BF108D">
        <w:trPr>
          <w:trHeight w:val="109"/>
        </w:trPr>
        <w:tc>
          <w:tcPr>
            <w:tcW w:w="4786" w:type="dxa"/>
            <w:gridSpan w:val="2"/>
            <w:vMerge/>
            <w:tcBorders>
              <w:left w:val="single" w:sz="4" w:space="0" w:color="auto"/>
              <w:bottom w:val="single" w:sz="4" w:space="0" w:color="auto"/>
              <w:right w:val="single" w:sz="4" w:space="0" w:color="auto"/>
            </w:tcBorders>
          </w:tcPr>
          <w:p w14:paraId="7A95344E" w14:textId="77777777" w:rsidR="004A489A" w:rsidRPr="00737A31" w:rsidRDefault="004A489A" w:rsidP="004A489A">
            <w:pPr>
              <w:autoSpaceDE w:val="0"/>
              <w:autoSpaceDN w:val="0"/>
              <w:adjustRightInd w:val="0"/>
              <w:rPr>
                <w:rFonts w:ascii="Arial" w:hAnsi="Arial" w:cs="Arial"/>
                <w:sz w:val="19"/>
                <w:szCs w:val="19"/>
              </w:rPr>
            </w:pPr>
          </w:p>
        </w:tc>
        <w:tc>
          <w:tcPr>
            <w:tcW w:w="935" w:type="dxa"/>
            <w:gridSpan w:val="2"/>
            <w:tcBorders>
              <w:top w:val="single" w:sz="4" w:space="0" w:color="auto"/>
              <w:left w:val="single" w:sz="4" w:space="0" w:color="auto"/>
              <w:bottom w:val="single" w:sz="4" w:space="0" w:color="auto"/>
              <w:right w:val="single" w:sz="4" w:space="0" w:color="auto"/>
            </w:tcBorders>
          </w:tcPr>
          <w:p w14:paraId="49047BD0"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Datum:</w:t>
            </w:r>
          </w:p>
        </w:tc>
        <w:tc>
          <w:tcPr>
            <w:tcW w:w="1517" w:type="dxa"/>
            <w:gridSpan w:val="2"/>
            <w:tcBorders>
              <w:top w:val="single" w:sz="4" w:space="0" w:color="auto"/>
              <w:left w:val="single" w:sz="4" w:space="0" w:color="auto"/>
              <w:bottom w:val="single" w:sz="4" w:space="0" w:color="auto"/>
              <w:right w:val="single" w:sz="4" w:space="0" w:color="auto"/>
            </w:tcBorders>
          </w:tcPr>
          <w:p w14:paraId="4C0EAE8F" w14:textId="34014020" w:rsidR="004A489A" w:rsidRPr="00737A31" w:rsidRDefault="004A489A" w:rsidP="004A489A">
            <w:pPr>
              <w:autoSpaceDE w:val="0"/>
              <w:autoSpaceDN w:val="0"/>
              <w:adjustRightInd w:val="0"/>
              <w:rPr>
                <w:rFonts w:ascii="Arial" w:hAnsi="Arial" w:cs="Arial"/>
                <w:sz w:val="24"/>
                <w:szCs w:val="24"/>
              </w:rPr>
            </w:pPr>
            <w:r w:rsidRPr="00737A31">
              <w:rPr>
                <w:rFonts w:ascii="Arial" w:hAnsi="Arial" w:cs="Arial"/>
                <w:sz w:val="24"/>
                <w:szCs w:val="24"/>
              </w:rPr>
              <w:fldChar w:fldCharType="begin"/>
            </w:r>
            <w:r w:rsidRPr="00737A31">
              <w:rPr>
                <w:rFonts w:ascii="Arial" w:hAnsi="Arial" w:cs="Arial"/>
                <w:sz w:val="24"/>
                <w:szCs w:val="24"/>
              </w:rPr>
              <w:instrText xml:space="preserve"> REF  SubDat  \* MERGEFORMAT </w:instrText>
            </w:r>
            <w:r w:rsidRPr="00737A31">
              <w:rPr>
                <w:rFonts w:ascii="Arial" w:hAnsi="Arial" w:cs="Arial"/>
                <w:sz w:val="24"/>
                <w:szCs w:val="24"/>
              </w:rPr>
              <w:fldChar w:fldCharType="separate"/>
            </w:r>
            <w:r w:rsidR="000313F8" w:rsidRPr="000313F8">
              <w:rPr>
                <w:rFonts w:ascii="Arial" w:hAnsi="Arial" w:cs="Arial"/>
                <w:b/>
                <w:noProof/>
                <w:spacing w:val="-4"/>
                <w:sz w:val="24"/>
                <w:szCs w:val="24"/>
              </w:rPr>
              <w:t>10.12.2025</w:t>
            </w:r>
            <w:r w:rsidRPr="00737A31">
              <w:rPr>
                <w:rFonts w:ascii="Arial" w:hAnsi="Arial" w:cs="Arial"/>
                <w:sz w:val="24"/>
                <w:szCs w:val="24"/>
              </w:rPr>
              <w:fldChar w:fldCharType="end"/>
            </w:r>
          </w:p>
        </w:tc>
        <w:tc>
          <w:tcPr>
            <w:tcW w:w="1064" w:type="dxa"/>
            <w:gridSpan w:val="3"/>
            <w:tcBorders>
              <w:top w:val="single" w:sz="4" w:space="0" w:color="auto"/>
              <w:left w:val="single" w:sz="4" w:space="0" w:color="auto"/>
              <w:bottom w:val="single" w:sz="4" w:space="0" w:color="auto"/>
              <w:right w:val="single" w:sz="4" w:space="0" w:color="auto"/>
            </w:tcBorders>
          </w:tcPr>
          <w:p w14:paraId="6A4B6F2D"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Uhrzeit:</w:t>
            </w:r>
          </w:p>
        </w:tc>
        <w:tc>
          <w:tcPr>
            <w:tcW w:w="1552" w:type="dxa"/>
            <w:tcBorders>
              <w:top w:val="single" w:sz="4" w:space="0" w:color="auto"/>
              <w:left w:val="single" w:sz="4" w:space="0" w:color="auto"/>
              <w:bottom w:val="single" w:sz="4" w:space="0" w:color="auto"/>
              <w:right w:val="single" w:sz="4" w:space="0" w:color="auto"/>
            </w:tcBorders>
          </w:tcPr>
          <w:p w14:paraId="6AF4F945" w14:textId="32412E31" w:rsidR="004A489A" w:rsidRPr="00737A31" w:rsidRDefault="004A489A" w:rsidP="004A489A">
            <w:pPr>
              <w:autoSpaceDE w:val="0"/>
              <w:autoSpaceDN w:val="0"/>
              <w:adjustRightInd w:val="0"/>
              <w:rPr>
                <w:rFonts w:ascii="Arial" w:hAnsi="Arial" w:cs="Arial"/>
                <w:sz w:val="24"/>
                <w:szCs w:val="24"/>
              </w:rPr>
            </w:pPr>
            <w:r w:rsidRPr="00737A31">
              <w:rPr>
                <w:rFonts w:ascii="Arial" w:hAnsi="Arial" w:cs="Arial"/>
                <w:sz w:val="24"/>
                <w:szCs w:val="24"/>
              </w:rPr>
              <w:fldChar w:fldCharType="begin"/>
            </w:r>
            <w:r w:rsidRPr="00737A31">
              <w:rPr>
                <w:rFonts w:ascii="Arial" w:hAnsi="Arial" w:cs="Arial"/>
                <w:sz w:val="24"/>
                <w:szCs w:val="24"/>
              </w:rPr>
              <w:instrText xml:space="preserve"> REF  SubZeit  \* MERGEFORMAT </w:instrText>
            </w:r>
            <w:r w:rsidRPr="00737A31">
              <w:rPr>
                <w:rFonts w:ascii="Arial" w:hAnsi="Arial" w:cs="Arial"/>
                <w:sz w:val="24"/>
                <w:szCs w:val="24"/>
              </w:rPr>
              <w:fldChar w:fldCharType="separate"/>
            </w:r>
            <w:r w:rsidR="000313F8" w:rsidRPr="000313F8">
              <w:rPr>
                <w:rFonts w:ascii="Arial" w:hAnsi="Arial" w:cs="Arial"/>
                <w:b/>
                <w:noProof/>
                <w:spacing w:val="-4"/>
                <w:sz w:val="24"/>
                <w:szCs w:val="24"/>
              </w:rPr>
              <w:t>10:00 Uhr</w:t>
            </w:r>
            <w:r w:rsidRPr="00737A31">
              <w:rPr>
                <w:rFonts w:ascii="Arial" w:hAnsi="Arial" w:cs="Arial"/>
                <w:sz w:val="24"/>
                <w:szCs w:val="24"/>
              </w:rPr>
              <w:fldChar w:fldCharType="end"/>
            </w:r>
          </w:p>
        </w:tc>
      </w:tr>
      <w:tr w:rsidR="004A489A" w:rsidRPr="00737A31" w14:paraId="7B22B341" w14:textId="77777777" w:rsidTr="00BF108D">
        <w:trPr>
          <w:trHeight w:val="109"/>
        </w:trPr>
        <w:tc>
          <w:tcPr>
            <w:tcW w:w="4786" w:type="dxa"/>
            <w:gridSpan w:val="2"/>
            <w:tcBorders>
              <w:top w:val="single" w:sz="4" w:space="0" w:color="auto"/>
            </w:tcBorders>
          </w:tcPr>
          <w:p w14:paraId="06496929" w14:textId="77777777" w:rsidR="004A489A" w:rsidRPr="00737A31" w:rsidRDefault="004A489A" w:rsidP="004A489A">
            <w:pPr>
              <w:autoSpaceDE w:val="0"/>
              <w:autoSpaceDN w:val="0"/>
              <w:adjustRightInd w:val="0"/>
              <w:rPr>
                <w:rFonts w:ascii="Arial" w:hAnsi="Arial" w:cs="Arial"/>
                <w:sz w:val="19"/>
                <w:szCs w:val="19"/>
              </w:rPr>
            </w:pPr>
          </w:p>
        </w:tc>
        <w:tc>
          <w:tcPr>
            <w:tcW w:w="2452" w:type="dxa"/>
            <w:gridSpan w:val="4"/>
            <w:tcBorders>
              <w:top w:val="single" w:sz="4" w:space="0" w:color="auto"/>
            </w:tcBorders>
          </w:tcPr>
          <w:p w14:paraId="4953F966" w14:textId="77777777" w:rsidR="004A489A" w:rsidRPr="00737A31" w:rsidRDefault="004A489A" w:rsidP="004A489A">
            <w:pPr>
              <w:autoSpaceDE w:val="0"/>
              <w:autoSpaceDN w:val="0"/>
              <w:adjustRightInd w:val="0"/>
              <w:rPr>
                <w:rFonts w:ascii="Arial" w:hAnsi="Arial" w:cs="Arial"/>
                <w:sz w:val="19"/>
                <w:szCs w:val="19"/>
              </w:rPr>
            </w:pPr>
          </w:p>
        </w:tc>
        <w:tc>
          <w:tcPr>
            <w:tcW w:w="2616" w:type="dxa"/>
            <w:gridSpan w:val="4"/>
            <w:tcBorders>
              <w:top w:val="single" w:sz="4" w:space="0" w:color="auto"/>
            </w:tcBorders>
          </w:tcPr>
          <w:p w14:paraId="35939E0A" w14:textId="77777777" w:rsidR="004A489A" w:rsidRPr="00737A31" w:rsidRDefault="004A489A" w:rsidP="004A489A">
            <w:pPr>
              <w:autoSpaceDE w:val="0"/>
              <w:autoSpaceDN w:val="0"/>
              <w:adjustRightInd w:val="0"/>
              <w:rPr>
                <w:rFonts w:ascii="Arial" w:hAnsi="Arial" w:cs="Arial"/>
                <w:sz w:val="19"/>
                <w:szCs w:val="19"/>
              </w:rPr>
            </w:pPr>
          </w:p>
        </w:tc>
      </w:tr>
    </w:tbl>
    <w:p w14:paraId="7D43CBB5" w14:textId="77777777" w:rsidR="004A489A" w:rsidRDefault="004A489A" w:rsidP="004A489A">
      <w:pPr>
        <w:autoSpaceDE w:val="0"/>
        <w:autoSpaceDN w:val="0"/>
        <w:adjustRightInd w:val="0"/>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8110"/>
      </w:tblGrid>
      <w:tr w:rsidR="00BF108D" w14:paraId="7F5DD974" w14:textId="77777777" w:rsidTr="00BF108D">
        <w:tc>
          <w:tcPr>
            <w:tcW w:w="1668" w:type="dxa"/>
          </w:tcPr>
          <w:p w14:paraId="2CEACBC7" w14:textId="77777777" w:rsidR="00BF108D" w:rsidRPr="004C7C17" w:rsidRDefault="00BF108D" w:rsidP="00BF108D">
            <w:pPr>
              <w:autoSpaceDE w:val="0"/>
              <w:autoSpaceDN w:val="0"/>
              <w:adjustRightInd w:val="0"/>
              <w:rPr>
                <w:rFonts w:ascii="Arial" w:hAnsi="Arial" w:cs="Arial"/>
                <w:sz w:val="19"/>
                <w:szCs w:val="19"/>
              </w:rPr>
            </w:pPr>
            <w:r w:rsidRPr="004C7C17">
              <w:rPr>
                <w:rFonts w:ascii="Arial" w:hAnsi="Arial" w:cs="Arial"/>
                <w:sz w:val="19"/>
                <w:szCs w:val="19"/>
              </w:rPr>
              <w:t xml:space="preserve">Baumaßnahme: </w:t>
            </w:r>
          </w:p>
        </w:tc>
        <w:tc>
          <w:tcPr>
            <w:tcW w:w="8110" w:type="dxa"/>
          </w:tcPr>
          <w:p w14:paraId="2504016C" w14:textId="77777777" w:rsidR="000313F8" w:rsidRPr="000313F8" w:rsidRDefault="00BF108D" w:rsidP="004C7C17">
            <w:pPr>
              <w:spacing w:line="240" w:lineRule="atLeast"/>
              <w:rPr>
                <w:rFonts w:ascii="Arial" w:hAnsi="Arial" w:cs="Arial"/>
                <w:b/>
                <w:noProof/>
              </w:rPr>
            </w:pPr>
            <w:r w:rsidRPr="00C45D02">
              <w:rPr>
                <w:rFonts w:ascii="Arial" w:hAnsi="Arial" w:cs="Arial"/>
                <w:b/>
              </w:rPr>
              <w:fldChar w:fldCharType="begin"/>
            </w:r>
            <w:r w:rsidRPr="00C45D02">
              <w:rPr>
                <w:rFonts w:ascii="Arial" w:hAnsi="Arial" w:cs="Arial"/>
                <w:b/>
              </w:rPr>
              <w:instrText xml:space="preserve"> REF  Baumaßnahme  \* MERGEFORMAT </w:instrText>
            </w:r>
            <w:r w:rsidRPr="00C45D02">
              <w:rPr>
                <w:rFonts w:ascii="Arial" w:hAnsi="Arial" w:cs="Arial"/>
                <w:b/>
              </w:rPr>
              <w:fldChar w:fldCharType="separate"/>
            </w:r>
            <w:r w:rsidR="000313F8" w:rsidRPr="000313F8">
              <w:rPr>
                <w:rFonts w:ascii="Arial" w:hAnsi="Arial" w:cs="Arial"/>
                <w:b/>
                <w:noProof/>
              </w:rPr>
              <w:t>Verwaltungsgebäude Nebenstelle Herzogenrath-Kohlscheid, Kaiserstr. 50</w:t>
            </w:r>
          </w:p>
          <w:p w14:paraId="25B74BB3" w14:textId="77777777" w:rsidR="000313F8" w:rsidRPr="000313F8" w:rsidRDefault="000313F8" w:rsidP="004C7C17">
            <w:pPr>
              <w:spacing w:line="240" w:lineRule="atLeast"/>
              <w:rPr>
                <w:rFonts w:ascii="Arial" w:hAnsi="Arial" w:cs="Arial"/>
                <w:b/>
                <w:noProof/>
              </w:rPr>
            </w:pPr>
            <w:r w:rsidRPr="000313F8">
              <w:rPr>
                <w:rFonts w:ascii="Arial" w:hAnsi="Arial" w:cs="Arial"/>
                <w:b/>
                <w:noProof/>
              </w:rPr>
              <w:t>Brandschutzsanierung</w:t>
            </w:r>
          </w:p>
          <w:p w14:paraId="16D8345F" w14:textId="77777777" w:rsidR="00BF108D" w:rsidRPr="00C45D02" w:rsidRDefault="00BF108D" w:rsidP="00BF108D">
            <w:pPr>
              <w:autoSpaceDE w:val="0"/>
              <w:autoSpaceDN w:val="0"/>
              <w:adjustRightInd w:val="0"/>
              <w:rPr>
                <w:rFonts w:ascii="Arial" w:hAnsi="Arial" w:cs="Arial"/>
                <w:b/>
              </w:rPr>
            </w:pPr>
            <w:r w:rsidRPr="00C45D02">
              <w:rPr>
                <w:rFonts w:ascii="Arial" w:hAnsi="Arial" w:cs="Arial"/>
                <w:b/>
              </w:rPr>
              <w:fldChar w:fldCharType="end"/>
            </w:r>
          </w:p>
        </w:tc>
      </w:tr>
      <w:tr w:rsidR="00BF108D" w14:paraId="26ECC637" w14:textId="77777777" w:rsidTr="00BF108D">
        <w:tc>
          <w:tcPr>
            <w:tcW w:w="1668" w:type="dxa"/>
          </w:tcPr>
          <w:p w14:paraId="4E6C3924" w14:textId="77777777" w:rsidR="00BF108D" w:rsidRPr="004C7C17" w:rsidRDefault="00BF108D" w:rsidP="00BF108D">
            <w:pPr>
              <w:autoSpaceDE w:val="0"/>
              <w:autoSpaceDN w:val="0"/>
              <w:adjustRightInd w:val="0"/>
              <w:rPr>
                <w:rFonts w:ascii="Arial" w:hAnsi="Arial" w:cs="Arial"/>
                <w:sz w:val="19"/>
                <w:szCs w:val="19"/>
              </w:rPr>
            </w:pPr>
            <w:r w:rsidRPr="004C7C17">
              <w:rPr>
                <w:rFonts w:ascii="Arial" w:hAnsi="Arial" w:cs="Arial"/>
                <w:sz w:val="19"/>
                <w:szCs w:val="19"/>
              </w:rPr>
              <w:t>Angebot für</w:t>
            </w:r>
          </w:p>
        </w:tc>
        <w:tc>
          <w:tcPr>
            <w:tcW w:w="8110" w:type="dxa"/>
          </w:tcPr>
          <w:p w14:paraId="28D8F99D" w14:textId="4D0239BB" w:rsidR="00BF108D" w:rsidRPr="00C45D02" w:rsidRDefault="00BF108D" w:rsidP="00BF108D">
            <w:pPr>
              <w:autoSpaceDE w:val="0"/>
              <w:autoSpaceDN w:val="0"/>
              <w:adjustRightInd w:val="0"/>
              <w:rPr>
                <w:rFonts w:ascii="Arial" w:hAnsi="Arial" w:cs="Arial"/>
                <w:b/>
              </w:rPr>
            </w:pPr>
            <w:r w:rsidRPr="00C45D02">
              <w:rPr>
                <w:rFonts w:ascii="Arial" w:hAnsi="Arial" w:cs="Arial"/>
                <w:b/>
              </w:rPr>
              <w:fldChar w:fldCharType="begin"/>
            </w:r>
            <w:r w:rsidRPr="00C45D02">
              <w:rPr>
                <w:rFonts w:ascii="Arial" w:hAnsi="Arial" w:cs="Arial"/>
                <w:b/>
              </w:rPr>
              <w:instrText xml:space="preserve"> REF  Gewerk  \* MERGEFORMAT </w:instrText>
            </w:r>
            <w:r w:rsidRPr="00C45D02">
              <w:rPr>
                <w:rFonts w:ascii="Arial" w:hAnsi="Arial" w:cs="Arial"/>
                <w:b/>
              </w:rPr>
              <w:fldChar w:fldCharType="separate"/>
            </w:r>
            <w:r w:rsidR="000313F8" w:rsidRPr="000313F8">
              <w:rPr>
                <w:rFonts w:ascii="Arial" w:hAnsi="Arial" w:cs="Arial"/>
                <w:b/>
                <w:noProof/>
              </w:rPr>
              <w:t>Lieferung und Montage von AluRahmentüren mit Brand-und Rauchschutz und Außentüren - Anbau II. BA-</w:t>
            </w:r>
            <w:r w:rsidRPr="00C45D02">
              <w:rPr>
                <w:rFonts w:ascii="Arial" w:hAnsi="Arial" w:cs="Arial"/>
                <w:b/>
              </w:rPr>
              <w:fldChar w:fldCharType="end"/>
            </w:r>
          </w:p>
        </w:tc>
      </w:tr>
    </w:tbl>
    <w:p w14:paraId="647CFF13" w14:textId="77777777" w:rsidR="004A489A" w:rsidRPr="00737A31" w:rsidRDefault="004A489A" w:rsidP="004A489A">
      <w:pPr>
        <w:autoSpaceDE w:val="0"/>
        <w:autoSpaceDN w:val="0"/>
        <w:adjustRightInd w:val="0"/>
        <w:rPr>
          <w:rFonts w:ascii="Arial" w:hAnsi="Arial" w:cs="Arial"/>
        </w:rPr>
      </w:pPr>
    </w:p>
    <w:tbl>
      <w:tblPr>
        <w:tblStyle w:val="Tabellenraster"/>
        <w:tblW w:w="0" w:type="auto"/>
        <w:tblCellMar>
          <w:top w:w="28" w:type="dxa"/>
          <w:bottom w:w="28" w:type="dxa"/>
        </w:tblCellMar>
        <w:tblLook w:val="01E0" w:firstRow="1" w:lastRow="1" w:firstColumn="1" w:lastColumn="1" w:noHBand="0" w:noVBand="0"/>
      </w:tblPr>
      <w:tblGrid>
        <w:gridCol w:w="558"/>
        <w:gridCol w:w="8819"/>
      </w:tblGrid>
      <w:tr w:rsidR="004A489A" w:rsidRPr="00737A31" w14:paraId="746C3673" w14:textId="77777777" w:rsidTr="004A489A">
        <w:tc>
          <w:tcPr>
            <w:tcW w:w="558" w:type="dxa"/>
            <w:shd w:val="clear" w:color="auto" w:fill="FFFF00"/>
          </w:tcPr>
          <w:p w14:paraId="2A52669A" w14:textId="77777777" w:rsidR="004A489A" w:rsidRPr="00737A31" w:rsidRDefault="006B32D7" w:rsidP="004A489A">
            <w:pPr>
              <w:autoSpaceDE w:val="0"/>
              <w:autoSpaceDN w:val="0"/>
              <w:adjustRightInd w:val="0"/>
              <w:jc w:val="center"/>
              <w:rPr>
                <w:rFonts w:ascii="Arial" w:hAnsi="Arial" w:cs="Arial"/>
              </w:rPr>
            </w:pPr>
            <w:r>
              <w:rPr>
                <w:rFonts w:ascii="Arial" w:hAnsi="Arial" w:cs="Arial"/>
              </w:rPr>
              <w:fldChar w:fldCharType="begin">
                <w:ffData>
                  <w:name w:val="Kontrollkästchen178"/>
                  <w:enabled/>
                  <w:calcOnExit w:val="0"/>
                  <w:checkBox>
                    <w:sizeAuto/>
                    <w:default w:val="0"/>
                    <w:checked w:val="0"/>
                  </w:checkBox>
                </w:ffData>
              </w:fldChar>
            </w:r>
            <w:bookmarkStart w:id="352" w:name="Kontrollkästchen17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2"/>
          </w:p>
        </w:tc>
        <w:tc>
          <w:tcPr>
            <w:tcW w:w="8819" w:type="dxa"/>
          </w:tcPr>
          <w:p w14:paraId="3636EE99"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 xml:space="preserve">Bewerber </w:t>
            </w:r>
            <w:r w:rsidRPr="00737A31">
              <w:rPr>
                <w:rFonts w:ascii="Cambria Math" w:eastAsia="SymbolMT" w:hAnsi="Cambria Math" w:cs="Cambria Math"/>
                <w:sz w:val="13"/>
                <w:szCs w:val="13"/>
              </w:rPr>
              <w:t>∗</w:t>
            </w:r>
            <w:r w:rsidRPr="00737A31">
              <w:rPr>
                <w:rFonts w:ascii="Arial" w:eastAsia="SymbolMT" w:hAnsi="Arial" w:cs="Arial"/>
                <w:sz w:val="13"/>
                <w:szCs w:val="13"/>
              </w:rPr>
              <w:t>)</w:t>
            </w:r>
          </w:p>
        </w:tc>
      </w:tr>
      <w:tr w:rsidR="004A489A" w:rsidRPr="00737A31" w14:paraId="29948BCD" w14:textId="77777777" w:rsidTr="004A489A">
        <w:tc>
          <w:tcPr>
            <w:tcW w:w="558" w:type="dxa"/>
            <w:shd w:val="clear" w:color="auto" w:fill="FFFF00"/>
          </w:tcPr>
          <w:p w14:paraId="7671D5EE" w14:textId="77777777" w:rsidR="004A489A" w:rsidRPr="00737A31" w:rsidRDefault="006B32D7" w:rsidP="004A489A">
            <w:pPr>
              <w:autoSpaceDE w:val="0"/>
              <w:autoSpaceDN w:val="0"/>
              <w:adjustRightInd w:val="0"/>
              <w:jc w:val="center"/>
              <w:rPr>
                <w:rFonts w:ascii="Arial" w:hAnsi="Arial" w:cs="Arial"/>
              </w:rPr>
            </w:pPr>
            <w:r>
              <w:rPr>
                <w:rFonts w:ascii="Arial" w:hAnsi="Arial" w:cs="Arial"/>
              </w:rPr>
              <w:fldChar w:fldCharType="begin">
                <w:ffData>
                  <w:name w:val="Kontrollkästchen179"/>
                  <w:enabled/>
                  <w:calcOnExit w:val="0"/>
                  <w:checkBox>
                    <w:sizeAuto/>
                    <w:default w:val="0"/>
                  </w:checkBox>
                </w:ffData>
              </w:fldChar>
            </w:r>
            <w:bookmarkStart w:id="353" w:name="Kontrollkästchen17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3"/>
          </w:p>
        </w:tc>
        <w:tc>
          <w:tcPr>
            <w:tcW w:w="8819" w:type="dxa"/>
          </w:tcPr>
          <w:p w14:paraId="08290AEB"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 xml:space="preserve">Bieter </w:t>
            </w:r>
            <w:r w:rsidRPr="00737A31">
              <w:rPr>
                <w:rFonts w:ascii="Cambria Math" w:eastAsia="SymbolMT" w:hAnsi="Cambria Math" w:cs="Cambria Math"/>
                <w:sz w:val="13"/>
                <w:szCs w:val="13"/>
              </w:rPr>
              <w:t>∗</w:t>
            </w:r>
            <w:r w:rsidRPr="00737A31">
              <w:rPr>
                <w:rFonts w:ascii="Arial" w:eastAsia="SymbolMT" w:hAnsi="Arial" w:cs="Arial"/>
                <w:sz w:val="13"/>
                <w:szCs w:val="13"/>
              </w:rPr>
              <w:t>)</w:t>
            </w:r>
          </w:p>
        </w:tc>
      </w:tr>
      <w:tr w:rsidR="004A489A" w:rsidRPr="00737A31" w14:paraId="48CC2100" w14:textId="77777777" w:rsidTr="004A489A">
        <w:tc>
          <w:tcPr>
            <w:tcW w:w="558" w:type="dxa"/>
            <w:shd w:val="clear" w:color="auto" w:fill="FFFF00"/>
          </w:tcPr>
          <w:p w14:paraId="42C3F451" w14:textId="77777777" w:rsidR="004A489A" w:rsidRPr="00737A31" w:rsidRDefault="006B32D7" w:rsidP="004A489A">
            <w:pPr>
              <w:autoSpaceDE w:val="0"/>
              <w:autoSpaceDN w:val="0"/>
              <w:adjustRightInd w:val="0"/>
              <w:jc w:val="center"/>
              <w:rPr>
                <w:rFonts w:ascii="Arial" w:hAnsi="Arial" w:cs="Arial"/>
              </w:rPr>
            </w:pPr>
            <w:r>
              <w:rPr>
                <w:rFonts w:ascii="Arial" w:hAnsi="Arial" w:cs="Arial"/>
              </w:rPr>
              <w:fldChar w:fldCharType="begin">
                <w:ffData>
                  <w:name w:val="Kontrollkästchen180"/>
                  <w:enabled/>
                  <w:calcOnExit w:val="0"/>
                  <w:checkBox>
                    <w:sizeAuto/>
                    <w:default w:val="0"/>
                  </w:checkBox>
                </w:ffData>
              </w:fldChar>
            </w:r>
            <w:bookmarkStart w:id="354" w:name="Kontrollkästchen18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4"/>
          </w:p>
        </w:tc>
        <w:tc>
          <w:tcPr>
            <w:tcW w:w="8819" w:type="dxa"/>
          </w:tcPr>
          <w:p w14:paraId="72808DC8"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 xml:space="preserve">Mitglied der Bewerber- bzw. Bietergemeinschaft </w:t>
            </w:r>
            <w:r w:rsidRPr="00737A31">
              <w:rPr>
                <w:rFonts w:ascii="Cambria Math" w:eastAsia="SymbolMT" w:hAnsi="Cambria Math" w:cs="Cambria Math"/>
                <w:sz w:val="13"/>
                <w:szCs w:val="13"/>
              </w:rPr>
              <w:t>∗</w:t>
            </w:r>
            <w:r w:rsidRPr="00737A31">
              <w:rPr>
                <w:rFonts w:ascii="Arial" w:eastAsia="SymbolMT" w:hAnsi="Arial" w:cs="Arial"/>
                <w:sz w:val="13"/>
                <w:szCs w:val="13"/>
              </w:rPr>
              <w:t>)</w:t>
            </w:r>
          </w:p>
        </w:tc>
      </w:tr>
      <w:tr w:rsidR="004A489A" w:rsidRPr="00737A31" w14:paraId="27EC6B0F" w14:textId="77777777" w:rsidTr="004A489A">
        <w:tc>
          <w:tcPr>
            <w:tcW w:w="558" w:type="dxa"/>
            <w:shd w:val="clear" w:color="auto" w:fill="FFFF00"/>
          </w:tcPr>
          <w:p w14:paraId="5A1AD3D7" w14:textId="77777777" w:rsidR="004A489A" w:rsidRPr="00737A31" w:rsidRDefault="006B32D7" w:rsidP="004A489A">
            <w:pPr>
              <w:autoSpaceDE w:val="0"/>
              <w:autoSpaceDN w:val="0"/>
              <w:adjustRightInd w:val="0"/>
              <w:jc w:val="center"/>
              <w:rPr>
                <w:rFonts w:ascii="Arial" w:hAnsi="Arial" w:cs="Arial"/>
              </w:rPr>
            </w:pPr>
            <w:r>
              <w:rPr>
                <w:rFonts w:ascii="Arial" w:hAnsi="Arial" w:cs="Arial"/>
              </w:rPr>
              <w:fldChar w:fldCharType="begin">
                <w:ffData>
                  <w:name w:val="Kontrollkästchen181"/>
                  <w:enabled/>
                  <w:calcOnExit w:val="0"/>
                  <w:checkBox>
                    <w:sizeAuto/>
                    <w:default w:val="0"/>
                  </w:checkBox>
                </w:ffData>
              </w:fldChar>
            </w:r>
            <w:bookmarkStart w:id="355" w:name="Kontrollkästchen18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5"/>
          </w:p>
        </w:tc>
        <w:tc>
          <w:tcPr>
            <w:tcW w:w="8819" w:type="dxa"/>
          </w:tcPr>
          <w:p w14:paraId="523DCCF3"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 xml:space="preserve">Nachunternehmer </w:t>
            </w:r>
            <w:r w:rsidRPr="00737A31">
              <w:rPr>
                <w:rFonts w:ascii="Cambria Math" w:eastAsia="SymbolMT" w:hAnsi="Cambria Math" w:cs="Cambria Math"/>
                <w:sz w:val="13"/>
                <w:szCs w:val="13"/>
              </w:rPr>
              <w:t>∗</w:t>
            </w:r>
            <w:r w:rsidRPr="00737A31">
              <w:rPr>
                <w:rFonts w:ascii="Arial" w:eastAsia="SymbolMT" w:hAnsi="Arial" w:cs="Arial"/>
                <w:sz w:val="13"/>
                <w:szCs w:val="13"/>
              </w:rPr>
              <w:t>)</w:t>
            </w:r>
          </w:p>
        </w:tc>
      </w:tr>
      <w:tr w:rsidR="004A489A" w:rsidRPr="00737A31" w14:paraId="4B2249CA" w14:textId="77777777" w:rsidTr="004A489A">
        <w:tc>
          <w:tcPr>
            <w:tcW w:w="558" w:type="dxa"/>
            <w:shd w:val="clear" w:color="auto" w:fill="FFFF00"/>
          </w:tcPr>
          <w:p w14:paraId="33D3DDB1" w14:textId="77777777" w:rsidR="004A489A" w:rsidRPr="00737A31" w:rsidRDefault="006B32D7" w:rsidP="004A489A">
            <w:pPr>
              <w:autoSpaceDE w:val="0"/>
              <w:autoSpaceDN w:val="0"/>
              <w:adjustRightInd w:val="0"/>
              <w:jc w:val="center"/>
              <w:rPr>
                <w:rFonts w:ascii="Arial" w:hAnsi="Arial" w:cs="Arial"/>
              </w:rPr>
            </w:pPr>
            <w:r>
              <w:rPr>
                <w:rFonts w:ascii="Arial" w:hAnsi="Arial" w:cs="Arial"/>
              </w:rPr>
              <w:fldChar w:fldCharType="begin">
                <w:ffData>
                  <w:name w:val="Kontrollkästchen182"/>
                  <w:enabled/>
                  <w:calcOnExit w:val="0"/>
                  <w:checkBox>
                    <w:sizeAuto/>
                    <w:default w:val="0"/>
                  </w:checkBox>
                </w:ffData>
              </w:fldChar>
            </w:r>
            <w:bookmarkStart w:id="356" w:name="Kontrollkästchen18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56"/>
          </w:p>
        </w:tc>
        <w:tc>
          <w:tcPr>
            <w:tcW w:w="8819" w:type="dxa"/>
          </w:tcPr>
          <w:p w14:paraId="61EC8E77" w14:textId="77777777" w:rsidR="004A489A" w:rsidRPr="00737A31" w:rsidRDefault="004A489A" w:rsidP="004A489A">
            <w:pPr>
              <w:autoSpaceDE w:val="0"/>
              <w:autoSpaceDN w:val="0"/>
              <w:adjustRightInd w:val="0"/>
              <w:rPr>
                <w:rFonts w:ascii="Arial" w:hAnsi="Arial" w:cs="Arial"/>
              </w:rPr>
            </w:pPr>
            <w:r w:rsidRPr="00737A31">
              <w:rPr>
                <w:rFonts w:ascii="Arial" w:hAnsi="Arial" w:cs="Arial"/>
              </w:rPr>
              <w:t xml:space="preserve">anderes Unternehmen </w:t>
            </w:r>
            <w:r w:rsidRPr="00737A31">
              <w:rPr>
                <w:rFonts w:ascii="Cambria Math" w:eastAsia="SymbolMT" w:hAnsi="Cambria Math" w:cs="Cambria Math"/>
                <w:sz w:val="13"/>
                <w:szCs w:val="13"/>
              </w:rPr>
              <w:t>∗</w:t>
            </w:r>
            <w:r w:rsidRPr="00737A31">
              <w:rPr>
                <w:rFonts w:ascii="Arial" w:eastAsia="SymbolMT" w:hAnsi="Arial" w:cs="Arial"/>
                <w:sz w:val="13"/>
                <w:szCs w:val="13"/>
              </w:rPr>
              <w:t>)</w:t>
            </w:r>
          </w:p>
        </w:tc>
      </w:tr>
    </w:tbl>
    <w:p w14:paraId="7D75AD0F" w14:textId="77777777" w:rsidR="004A489A" w:rsidRPr="00737A31" w:rsidRDefault="004A489A" w:rsidP="004A489A">
      <w:pPr>
        <w:autoSpaceDE w:val="0"/>
        <w:autoSpaceDN w:val="0"/>
        <w:adjustRightInd w:val="0"/>
        <w:rPr>
          <w:rFonts w:ascii="Arial" w:eastAsia="SymbolMT" w:hAnsi="Arial" w:cs="Arial"/>
          <w:sz w:val="13"/>
          <w:szCs w:val="13"/>
        </w:rPr>
      </w:pPr>
    </w:p>
    <w:p w14:paraId="267D211F" w14:textId="77777777" w:rsidR="004A489A" w:rsidRPr="00737A31" w:rsidRDefault="004A489A" w:rsidP="004A489A">
      <w:pPr>
        <w:autoSpaceDE w:val="0"/>
        <w:autoSpaceDN w:val="0"/>
        <w:adjustRightInd w:val="0"/>
        <w:rPr>
          <w:rFonts w:ascii="Arial" w:hAnsi="Arial" w:cs="Arial"/>
        </w:rPr>
      </w:pPr>
      <w:r w:rsidRPr="00737A31">
        <w:rPr>
          <w:rFonts w:ascii="Cambria Math" w:eastAsia="SymbolMT" w:hAnsi="Cambria Math" w:cs="Cambria Math"/>
          <w:sz w:val="13"/>
          <w:szCs w:val="13"/>
        </w:rPr>
        <w:t>∗</w:t>
      </w:r>
      <w:r w:rsidRPr="00737A31">
        <w:rPr>
          <w:rFonts w:ascii="Arial" w:eastAsia="SymbolMT" w:hAnsi="Arial" w:cs="Arial"/>
          <w:sz w:val="13"/>
          <w:szCs w:val="13"/>
        </w:rPr>
        <w:t xml:space="preserve">) </w:t>
      </w:r>
      <w:r w:rsidRPr="00737A31">
        <w:rPr>
          <w:rFonts w:ascii="Arial" w:hAnsi="Arial" w:cs="Arial"/>
        </w:rPr>
        <w:t>zutreffendes ankreuzen</w:t>
      </w:r>
    </w:p>
    <w:p w14:paraId="296C61BA" w14:textId="77777777" w:rsidR="004A489A" w:rsidRPr="00737A31" w:rsidRDefault="004A489A" w:rsidP="004A489A">
      <w:pPr>
        <w:autoSpaceDE w:val="0"/>
        <w:autoSpaceDN w:val="0"/>
        <w:adjustRightInd w:val="0"/>
        <w:rPr>
          <w:rFonts w:ascii="Arial" w:hAnsi="Arial" w:cs="Arial"/>
        </w:rPr>
      </w:pPr>
    </w:p>
    <w:p w14:paraId="3DEDF0A4" w14:textId="77777777" w:rsidR="004A489A" w:rsidRPr="00737A31" w:rsidRDefault="004A489A" w:rsidP="004A489A">
      <w:pPr>
        <w:autoSpaceDE w:val="0"/>
        <w:autoSpaceDN w:val="0"/>
        <w:adjustRightInd w:val="0"/>
        <w:rPr>
          <w:rFonts w:ascii="Arial" w:hAnsi="Arial" w:cs="Arial"/>
        </w:rPr>
      </w:pPr>
    </w:p>
    <w:tbl>
      <w:tblPr>
        <w:tblStyle w:val="Tabellenraster"/>
        <w:tblW w:w="10173" w:type="dxa"/>
        <w:tblLayout w:type="fixed"/>
        <w:tblLook w:val="01E0" w:firstRow="1" w:lastRow="1" w:firstColumn="1" w:lastColumn="1" w:noHBand="0" w:noVBand="0"/>
      </w:tblPr>
      <w:tblGrid>
        <w:gridCol w:w="1384"/>
        <w:gridCol w:w="1701"/>
        <w:gridCol w:w="1559"/>
        <w:gridCol w:w="1701"/>
        <w:gridCol w:w="2127"/>
        <w:gridCol w:w="1701"/>
      </w:tblGrid>
      <w:tr w:rsidR="000F263F" w14:paraId="2BD59BB9" w14:textId="77777777" w:rsidTr="000F263F">
        <w:trPr>
          <w:trHeight w:val="646"/>
          <w:tblHeader/>
        </w:trPr>
        <w:tc>
          <w:tcPr>
            <w:tcW w:w="1384" w:type="dxa"/>
            <w:vAlign w:val="center"/>
          </w:tcPr>
          <w:p w14:paraId="6C3595C6" w14:textId="77777777" w:rsidR="000F263F" w:rsidRPr="00AE4828" w:rsidRDefault="000F263F" w:rsidP="000F263F">
            <w:pPr>
              <w:jc w:val="center"/>
              <w:rPr>
                <w:rFonts w:ascii="Arial" w:hAnsi="Arial" w:cs="Arial"/>
                <w:b/>
              </w:rPr>
            </w:pPr>
            <w:r w:rsidRPr="00AE4828">
              <w:rPr>
                <w:rFonts w:ascii="Arial" w:hAnsi="Arial" w:cs="Arial"/>
                <w:b/>
                <w:bCs/>
                <w:sz w:val="18"/>
                <w:szCs w:val="18"/>
              </w:rPr>
              <w:t>Auftraggeber</w:t>
            </w:r>
          </w:p>
        </w:tc>
        <w:tc>
          <w:tcPr>
            <w:tcW w:w="1701" w:type="dxa"/>
            <w:vAlign w:val="center"/>
          </w:tcPr>
          <w:p w14:paraId="5EBFB0BC" w14:textId="77777777" w:rsidR="000F263F" w:rsidRPr="00AE4828" w:rsidRDefault="000F263F" w:rsidP="000F263F">
            <w:pPr>
              <w:jc w:val="center"/>
              <w:rPr>
                <w:rFonts w:ascii="Arial" w:hAnsi="Arial" w:cs="Arial"/>
                <w:b/>
                <w:bCs/>
                <w:sz w:val="18"/>
                <w:szCs w:val="18"/>
              </w:rPr>
            </w:pPr>
            <w:r w:rsidRPr="000F263F">
              <w:rPr>
                <w:rFonts w:ascii="Arial" w:hAnsi="Arial" w:cs="Arial"/>
                <w:b/>
                <w:bCs/>
                <w:sz w:val="18"/>
                <w:szCs w:val="18"/>
              </w:rPr>
              <w:t>Ansprechpartner</w:t>
            </w:r>
            <w:r w:rsidR="00DA59AA">
              <w:rPr>
                <w:rFonts w:ascii="Arial" w:hAnsi="Arial" w:cs="Arial"/>
                <w:b/>
                <w:bCs/>
                <w:sz w:val="18"/>
                <w:szCs w:val="18"/>
              </w:rPr>
              <w:t xml:space="preserve"> mit Telefonnummer</w:t>
            </w:r>
          </w:p>
        </w:tc>
        <w:tc>
          <w:tcPr>
            <w:tcW w:w="1559" w:type="dxa"/>
            <w:vAlign w:val="center"/>
          </w:tcPr>
          <w:p w14:paraId="7AEBF409" w14:textId="77777777" w:rsidR="000F263F" w:rsidRPr="00AE4828" w:rsidRDefault="000F263F" w:rsidP="00922FCF">
            <w:pPr>
              <w:jc w:val="center"/>
              <w:rPr>
                <w:rFonts w:ascii="Arial" w:hAnsi="Arial" w:cs="Arial"/>
                <w:b/>
              </w:rPr>
            </w:pPr>
            <w:r w:rsidRPr="00AE4828">
              <w:rPr>
                <w:rFonts w:ascii="Arial" w:hAnsi="Arial" w:cs="Arial"/>
                <w:b/>
                <w:bCs/>
                <w:sz w:val="18"/>
                <w:szCs w:val="18"/>
              </w:rPr>
              <w:t>Art der ausgeführten Leistung</w:t>
            </w:r>
          </w:p>
        </w:tc>
        <w:tc>
          <w:tcPr>
            <w:tcW w:w="1701" w:type="dxa"/>
            <w:vAlign w:val="center"/>
          </w:tcPr>
          <w:p w14:paraId="48FDF202" w14:textId="77777777" w:rsidR="000F263F" w:rsidRPr="00AE4828" w:rsidRDefault="000F263F" w:rsidP="00922FCF">
            <w:pPr>
              <w:jc w:val="center"/>
              <w:rPr>
                <w:rFonts w:ascii="Arial" w:hAnsi="Arial" w:cs="Arial"/>
                <w:b/>
                <w:sz w:val="22"/>
                <w:szCs w:val="22"/>
              </w:rPr>
            </w:pPr>
            <w:r w:rsidRPr="00AE4828">
              <w:rPr>
                <w:rFonts w:ascii="Arial" w:hAnsi="Arial" w:cs="Arial"/>
                <w:b/>
                <w:bCs/>
                <w:sz w:val="18"/>
                <w:szCs w:val="18"/>
              </w:rPr>
              <w:t>Auftragssumme</w:t>
            </w:r>
          </w:p>
        </w:tc>
        <w:tc>
          <w:tcPr>
            <w:tcW w:w="2127" w:type="dxa"/>
            <w:vAlign w:val="center"/>
          </w:tcPr>
          <w:p w14:paraId="513A1091" w14:textId="77777777" w:rsidR="000F263F" w:rsidRPr="00AE4828" w:rsidRDefault="000F263F" w:rsidP="00922FCF">
            <w:pPr>
              <w:jc w:val="center"/>
              <w:rPr>
                <w:rFonts w:ascii="Arial" w:hAnsi="Arial" w:cs="Arial"/>
                <w:b/>
                <w:sz w:val="22"/>
                <w:szCs w:val="22"/>
              </w:rPr>
            </w:pPr>
            <w:r w:rsidRPr="00AE4828">
              <w:rPr>
                <w:rFonts w:ascii="Arial" w:hAnsi="Arial" w:cs="Arial"/>
                <w:b/>
                <w:bCs/>
                <w:sz w:val="18"/>
                <w:szCs w:val="18"/>
              </w:rPr>
              <w:t>Ausführungszeitraum</w:t>
            </w:r>
          </w:p>
        </w:tc>
        <w:tc>
          <w:tcPr>
            <w:tcW w:w="1701" w:type="dxa"/>
            <w:vAlign w:val="center"/>
          </w:tcPr>
          <w:p w14:paraId="3B9A5C59" w14:textId="77777777" w:rsidR="000F263F" w:rsidRPr="00AE4828" w:rsidRDefault="000F263F" w:rsidP="00922FCF">
            <w:pPr>
              <w:jc w:val="center"/>
              <w:rPr>
                <w:rFonts w:ascii="Arial" w:hAnsi="Arial" w:cs="Arial"/>
                <w:b/>
                <w:sz w:val="22"/>
                <w:szCs w:val="22"/>
              </w:rPr>
            </w:pPr>
            <w:r w:rsidRPr="00AE4828">
              <w:rPr>
                <w:rFonts w:ascii="Arial" w:hAnsi="Arial" w:cs="Arial"/>
                <w:b/>
                <w:bCs/>
                <w:sz w:val="18"/>
                <w:szCs w:val="18"/>
              </w:rPr>
              <w:t>Ausführungsort</w:t>
            </w:r>
          </w:p>
        </w:tc>
      </w:tr>
      <w:tr w:rsidR="000F263F" w14:paraId="3D49838D" w14:textId="77777777" w:rsidTr="000F263F">
        <w:trPr>
          <w:trHeight w:val="680"/>
        </w:trPr>
        <w:tc>
          <w:tcPr>
            <w:tcW w:w="1384" w:type="dxa"/>
            <w:shd w:val="clear" w:color="auto" w:fill="FFFF00"/>
          </w:tcPr>
          <w:p w14:paraId="3CC3D66F" w14:textId="77777777" w:rsidR="000F263F" w:rsidRDefault="000F263F" w:rsidP="007817F2">
            <w:r>
              <w:fldChar w:fldCharType="begin">
                <w:ffData>
                  <w:name w:val="Text556"/>
                  <w:enabled/>
                  <w:calcOnExit w:val="0"/>
                  <w:textInput/>
                </w:ffData>
              </w:fldChar>
            </w:r>
            <w:bookmarkStart w:id="357" w:name="Text5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1701" w:type="dxa"/>
            <w:shd w:val="clear" w:color="auto" w:fill="FFFF00"/>
          </w:tcPr>
          <w:p w14:paraId="40062C14"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shd w:val="clear" w:color="auto" w:fill="FFFF00"/>
          </w:tcPr>
          <w:p w14:paraId="47D5C73E"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6F497667"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FFFF00"/>
          </w:tcPr>
          <w:p w14:paraId="7050484C"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52F2879D"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63F" w14:paraId="00999A7C" w14:textId="77777777" w:rsidTr="000F263F">
        <w:trPr>
          <w:trHeight w:val="680"/>
        </w:trPr>
        <w:tc>
          <w:tcPr>
            <w:tcW w:w="1384" w:type="dxa"/>
            <w:shd w:val="clear" w:color="auto" w:fill="FFFF00"/>
          </w:tcPr>
          <w:p w14:paraId="4848992E" w14:textId="77777777" w:rsidR="000F263F" w:rsidRDefault="000F263F" w:rsidP="00A17B65">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24295533"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shd w:val="clear" w:color="auto" w:fill="FFFF00"/>
          </w:tcPr>
          <w:p w14:paraId="60B6570C"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4E36592D"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FFFF00"/>
          </w:tcPr>
          <w:p w14:paraId="1607E9D1" w14:textId="77777777" w:rsidR="000F263F" w:rsidRDefault="000F263F" w:rsidP="00067E6B">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48A1C1EE"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63F" w14:paraId="5755FEF6" w14:textId="77777777" w:rsidTr="000F263F">
        <w:trPr>
          <w:trHeight w:val="680"/>
        </w:trPr>
        <w:tc>
          <w:tcPr>
            <w:tcW w:w="1384" w:type="dxa"/>
            <w:shd w:val="clear" w:color="auto" w:fill="FFFF00"/>
          </w:tcPr>
          <w:p w14:paraId="1FC8446A"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60F56748"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shd w:val="clear" w:color="auto" w:fill="FFFF00"/>
          </w:tcPr>
          <w:p w14:paraId="41881327"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1C53A72C"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FFFF00"/>
          </w:tcPr>
          <w:p w14:paraId="5040FAF5"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67E856C7"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F263F" w14:paraId="13DB493A" w14:textId="77777777" w:rsidTr="000F263F">
        <w:trPr>
          <w:trHeight w:val="680"/>
        </w:trPr>
        <w:tc>
          <w:tcPr>
            <w:tcW w:w="1384" w:type="dxa"/>
            <w:shd w:val="clear" w:color="auto" w:fill="FFFF00"/>
          </w:tcPr>
          <w:p w14:paraId="19230813"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6FF9792C"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9" w:type="dxa"/>
            <w:shd w:val="clear" w:color="auto" w:fill="FFFF00"/>
          </w:tcPr>
          <w:p w14:paraId="50AA76A2"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36960330"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27" w:type="dxa"/>
            <w:shd w:val="clear" w:color="auto" w:fill="FFFF00"/>
          </w:tcPr>
          <w:p w14:paraId="34051637"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shd w:val="clear" w:color="auto" w:fill="FFFF00"/>
          </w:tcPr>
          <w:p w14:paraId="42320449" w14:textId="77777777" w:rsidR="000F263F" w:rsidRDefault="000F263F" w:rsidP="00922FCF">
            <w:r>
              <w:fldChar w:fldCharType="begin">
                <w:ffData>
                  <w:name w:val="Text55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94EE57" w14:textId="77777777" w:rsidR="00AB5D82" w:rsidRDefault="00AB5D82"/>
    <w:sectPr w:rsidR="00AB5D82" w:rsidSect="00166976">
      <w:pgSz w:w="11906" w:h="16838" w:code="9"/>
      <w:pgMar w:top="567" w:right="1134" w:bottom="454" w:left="1134" w:header="720" w:footer="720"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CC5F7" w14:textId="77777777" w:rsidR="00CA3411" w:rsidRDefault="00CA3411">
      <w:r>
        <w:separator/>
      </w:r>
    </w:p>
  </w:endnote>
  <w:endnote w:type="continuationSeparator" w:id="0">
    <w:p w14:paraId="66CE73D5" w14:textId="77777777" w:rsidR="00CA3411" w:rsidRDefault="00CA3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nkGothITC Bk B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Standard">
    <w:altName w:val="Arial"/>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34CFF" w14:textId="77777777" w:rsidR="00CA3411" w:rsidRDefault="00CA3411" w:rsidP="003A4E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6CDC3EE" w14:textId="77777777" w:rsidR="00CA3411" w:rsidRDefault="00CA341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8271" w14:textId="77777777" w:rsidR="00CA3411" w:rsidRDefault="00CA3411" w:rsidP="003A4EAE">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A</w:t>
    </w:r>
    <w:r>
      <w:rPr>
        <w:rStyle w:val="Seitenzahl"/>
      </w:rPr>
      <w:fldChar w:fldCharType="end"/>
    </w:r>
  </w:p>
  <w:p w14:paraId="7FCCF972" w14:textId="77777777" w:rsidR="00CA3411" w:rsidRDefault="00CA3411" w:rsidP="00E505C9">
    <w:pPr>
      <w:pStyle w:val="Fuzeile"/>
    </w:pPr>
    <w:r>
      <w:t>Formularfassung „StädteRegion Aachen“ – 11 /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B117E" w14:textId="77777777" w:rsidR="00CA3411" w:rsidRDefault="00CA3411">
    <w:pPr>
      <w:pStyle w:val="Fuzeile"/>
    </w:pPr>
    <w:r>
      <w:rPr>
        <w:rFonts w:ascii="Arial" w:hAnsi="Arial"/>
        <w:noProof/>
        <w:sz w:val="16"/>
      </w:rPr>
      <mc:AlternateContent>
        <mc:Choice Requires="wpg">
          <w:drawing>
            <wp:anchor distT="0" distB="0" distL="114300" distR="114300" simplePos="0" relativeHeight="251656192" behindDoc="0" locked="0" layoutInCell="1" allowOverlap="1" wp14:anchorId="2D6B552F" wp14:editId="09AFA672">
              <wp:simplePos x="0" y="0"/>
              <wp:positionH relativeFrom="page">
                <wp:posOffset>6109335</wp:posOffset>
              </wp:positionH>
              <wp:positionV relativeFrom="page">
                <wp:posOffset>7203440</wp:posOffset>
              </wp:positionV>
              <wp:extent cx="1143000" cy="2887345"/>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2887345"/>
                        <a:chOff x="0" y="0"/>
                        <a:chExt cx="20000" cy="20000"/>
                      </a:xfrm>
                    </wpg:grpSpPr>
                    <wps:wsp>
                      <wps:cNvPr id="3" name="Freeform 17"/>
                      <wps:cNvSpPr>
                        <a:spLocks/>
                      </wps:cNvSpPr>
                      <wps:spPr bwMode="auto">
                        <a:xfrm>
                          <a:off x="0" y="0"/>
                          <a:ext cx="20000" cy="20000"/>
                        </a:xfrm>
                        <a:custGeom>
                          <a:avLst/>
                          <a:gdLst>
                            <a:gd name="T0" fmla="*/ 0 w 20000"/>
                            <a:gd name="T1" fmla="*/ 0 h 20000"/>
                            <a:gd name="T2" fmla="*/ 0 w 20000"/>
                            <a:gd name="T3" fmla="*/ 19997 h 20000"/>
                            <a:gd name="T4" fmla="*/ 19989 w 20000"/>
                            <a:gd name="T5" fmla="*/ 19997 h 20000"/>
                            <a:gd name="T6" fmla="*/ 19989 w 20000"/>
                            <a:gd name="T7" fmla="*/ 0 h 20000"/>
                            <a:gd name="T8" fmla="*/ 0 w 20000"/>
                            <a:gd name="T9" fmla="*/ 0 h 20000"/>
                          </a:gdLst>
                          <a:ahLst/>
                          <a:cxnLst>
                            <a:cxn ang="0">
                              <a:pos x="T0" y="T1"/>
                            </a:cxn>
                            <a:cxn ang="0">
                              <a:pos x="T2" y="T3"/>
                            </a:cxn>
                            <a:cxn ang="0">
                              <a:pos x="T4" y="T5"/>
                            </a:cxn>
                            <a:cxn ang="0">
                              <a:pos x="T6" y="T7"/>
                            </a:cxn>
                            <a:cxn ang="0">
                              <a:pos x="T8" y="T9"/>
                            </a:cxn>
                          </a:cxnLst>
                          <a:rect l="0" t="0" r="r" b="b"/>
                          <a:pathLst>
                            <a:path w="20000" h="20000">
                              <a:moveTo>
                                <a:pt x="0" y="0"/>
                              </a:moveTo>
                              <a:lnTo>
                                <a:pt x="0" y="19997"/>
                              </a:lnTo>
                              <a:lnTo>
                                <a:pt x="19989" y="19997"/>
                              </a:lnTo>
                              <a:lnTo>
                                <a:pt x="19989" y="0"/>
                              </a:lnTo>
                              <a:lnTo>
                                <a:pt x="0" y="0"/>
                              </a:lnTo>
                            </a:path>
                          </a:pathLst>
                        </a:custGeom>
                        <a:pattFill prst="pct90">
                          <a:fgClr>
                            <a:srgbClr val="FFFFFF"/>
                          </a:fgClr>
                          <a:bgClr>
                            <a:srgbClr val="FFFFFF"/>
                          </a:bgClr>
                        </a:pattFill>
                        <a:ln>
                          <a:noFill/>
                        </a:ln>
                        <a:effectLst/>
                        <a:extLst>
                          <a:ext uri="{91240B29-F687-4F45-9708-019B960494DF}">
                            <a14:hiddenLine xmlns:a14="http://schemas.microsoft.com/office/drawing/2010/main" w="3175"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Rectangle 18"/>
                      <wps:cNvSpPr>
                        <a:spLocks noChangeArrowheads="1"/>
                      </wps:cNvSpPr>
                      <wps:spPr bwMode="auto">
                        <a:xfrm>
                          <a:off x="0" y="0"/>
                          <a:ext cx="19989" cy="1999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E55403" w14:textId="77777777" w:rsidR="00CA3411" w:rsidRDefault="00CA3411">
                            <w:pPr>
                              <w:spacing w:line="112" w:lineRule="exact"/>
                              <w:rPr>
                                <w:rFonts w:ascii="Arial" w:hAnsi="Arial"/>
                                <w:sz w:val="14"/>
                              </w:rPr>
                            </w:pPr>
                          </w:p>
                          <w:p w14:paraId="03D4B1C3" w14:textId="77777777" w:rsidR="00CA3411" w:rsidRDefault="00CA3411">
                            <w:pPr>
                              <w:spacing w:line="112" w:lineRule="exact"/>
                              <w:rPr>
                                <w:rFonts w:ascii="Arial" w:hAnsi="Arial"/>
                                <w:sz w:val="14"/>
                              </w:rPr>
                            </w:pPr>
                          </w:p>
                          <w:p w14:paraId="11B441EF" w14:textId="77777777" w:rsidR="00CA3411" w:rsidRDefault="00CA3411" w:rsidP="008810B8">
                            <w:pPr>
                              <w:spacing w:line="135" w:lineRule="exact"/>
                              <w:jc w:val="both"/>
                              <w:rPr>
                                <w:rFonts w:ascii="Arial" w:hAnsi="Arial"/>
                                <w:sz w:val="14"/>
                              </w:rPr>
                            </w:pPr>
                            <w:r>
                              <w:rPr>
                                <w:rFonts w:ascii="Arial" w:hAnsi="Arial"/>
                                <w:sz w:val="14"/>
                              </w:rPr>
                              <w:t>Telefax Zentrale</w:t>
                            </w:r>
                          </w:p>
                          <w:p w14:paraId="4B523B3A" w14:textId="77777777" w:rsidR="00CA3411" w:rsidRDefault="00CA3411" w:rsidP="008810B8">
                            <w:pPr>
                              <w:spacing w:line="135" w:lineRule="exact"/>
                              <w:jc w:val="both"/>
                              <w:rPr>
                                <w:rFonts w:ascii="Arial" w:hAnsi="Arial"/>
                                <w:sz w:val="14"/>
                              </w:rPr>
                            </w:pPr>
                            <w:r>
                              <w:rPr>
                                <w:rFonts w:ascii="Arial" w:hAnsi="Arial"/>
                                <w:sz w:val="14"/>
                              </w:rPr>
                              <w:t>0241 / 53 31 90</w:t>
                            </w:r>
                          </w:p>
                          <w:p w14:paraId="2CB6EBE6" w14:textId="77777777" w:rsidR="00CA3411" w:rsidRDefault="00CA3411" w:rsidP="008810B8">
                            <w:pPr>
                              <w:spacing w:line="135" w:lineRule="exact"/>
                              <w:jc w:val="both"/>
                              <w:rPr>
                                <w:rFonts w:ascii="Arial" w:hAnsi="Arial"/>
                                <w:sz w:val="14"/>
                              </w:rPr>
                            </w:pPr>
                            <w:r>
                              <w:rPr>
                                <w:rFonts w:ascii="Arial" w:hAnsi="Arial"/>
                                <w:sz w:val="14"/>
                              </w:rPr>
                              <w:t>Internet</w:t>
                            </w:r>
                          </w:p>
                          <w:p w14:paraId="0084A981" w14:textId="77777777" w:rsidR="00CA3411" w:rsidRDefault="00CA3411" w:rsidP="008810B8">
                            <w:pPr>
                              <w:spacing w:line="135" w:lineRule="exact"/>
                              <w:jc w:val="both"/>
                              <w:rPr>
                                <w:rFonts w:ascii="Arial" w:hAnsi="Arial"/>
                                <w:sz w:val="14"/>
                              </w:rPr>
                            </w:pPr>
                            <w:r>
                              <w:rPr>
                                <w:rFonts w:ascii="Arial" w:hAnsi="Arial"/>
                                <w:sz w:val="14"/>
                              </w:rPr>
                              <w:t>http://www.</w:t>
                            </w:r>
                          </w:p>
                          <w:p w14:paraId="7C677042" w14:textId="77777777" w:rsidR="00CA3411" w:rsidRDefault="00CA3411" w:rsidP="008810B8">
                            <w:pPr>
                              <w:spacing w:line="135" w:lineRule="exact"/>
                              <w:jc w:val="both"/>
                              <w:rPr>
                                <w:rFonts w:ascii="Arial" w:hAnsi="Arial"/>
                                <w:sz w:val="14"/>
                              </w:rPr>
                            </w:pPr>
                            <w:r>
                              <w:rPr>
                                <w:rFonts w:ascii="Arial" w:hAnsi="Arial"/>
                                <w:sz w:val="14"/>
                              </w:rPr>
                              <w:t>kreis-aachen.de</w:t>
                            </w:r>
                          </w:p>
                          <w:p w14:paraId="274A8F3D" w14:textId="77777777" w:rsidR="00CA3411" w:rsidRDefault="00CA3411" w:rsidP="008810B8">
                            <w:pPr>
                              <w:spacing w:line="112" w:lineRule="exact"/>
                              <w:jc w:val="both"/>
                              <w:rPr>
                                <w:rFonts w:ascii="Arial" w:hAnsi="Arial"/>
                                <w:sz w:val="14"/>
                              </w:rPr>
                            </w:pPr>
                          </w:p>
                          <w:p w14:paraId="7265CE88" w14:textId="77777777" w:rsidR="00CA3411" w:rsidRDefault="00CA3411" w:rsidP="008810B8">
                            <w:pPr>
                              <w:spacing w:line="135" w:lineRule="exact"/>
                              <w:jc w:val="both"/>
                              <w:rPr>
                                <w:rFonts w:ascii="Arial" w:hAnsi="Arial"/>
                                <w:sz w:val="14"/>
                              </w:rPr>
                            </w:pPr>
                            <w:r>
                              <w:rPr>
                                <w:rFonts w:ascii="Arial" w:hAnsi="Arial"/>
                                <w:sz w:val="14"/>
                              </w:rPr>
                              <w:t>Bankverbindung der</w:t>
                            </w:r>
                          </w:p>
                          <w:p w14:paraId="46B11A29" w14:textId="77777777" w:rsidR="00CA3411" w:rsidRDefault="00CA3411" w:rsidP="008810B8">
                            <w:pPr>
                              <w:spacing w:line="135" w:lineRule="exact"/>
                              <w:jc w:val="both"/>
                              <w:rPr>
                                <w:rFonts w:ascii="Arial" w:hAnsi="Arial"/>
                                <w:sz w:val="14"/>
                              </w:rPr>
                            </w:pPr>
                            <w:r>
                              <w:rPr>
                                <w:rFonts w:ascii="Arial" w:hAnsi="Arial"/>
                                <w:sz w:val="14"/>
                              </w:rPr>
                              <w:t>Kreiskasse Aachen</w:t>
                            </w:r>
                          </w:p>
                          <w:p w14:paraId="13458052" w14:textId="77777777" w:rsidR="00CA3411" w:rsidRDefault="00CA3411" w:rsidP="008810B8">
                            <w:pPr>
                              <w:spacing w:line="135" w:lineRule="exact"/>
                              <w:jc w:val="both"/>
                              <w:rPr>
                                <w:rFonts w:ascii="Arial" w:hAnsi="Arial"/>
                                <w:sz w:val="14"/>
                              </w:rPr>
                            </w:pPr>
                            <w:r>
                              <w:rPr>
                                <w:rFonts w:ascii="Arial" w:hAnsi="Arial"/>
                                <w:sz w:val="14"/>
                              </w:rPr>
                              <w:t>BLZ 390 500 00</w:t>
                            </w:r>
                          </w:p>
                          <w:p w14:paraId="6C589311" w14:textId="77777777" w:rsidR="00CA3411" w:rsidRDefault="00CA3411" w:rsidP="008810B8">
                            <w:pPr>
                              <w:spacing w:line="135" w:lineRule="exact"/>
                              <w:jc w:val="both"/>
                              <w:rPr>
                                <w:rFonts w:ascii="Arial" w:hAnsi="Arial"/>
                                <w:sz w:val="14"/>
                              </w:rPr>
                            </w:pPr>
                            <w:r>
                              <w:rPr>
                                <w:rFonts w:ascii="Arial" w:hAnsi="Arial"/>
                                <w:sz w:val="14"/>
                              </w:rPr>
                              <w:t>Konto 304 204</w:t>
                            </w:r>
                          </w:p>
                          <w:p w14:paraId="1D0EE5BE" w14:textId="77777777" w:rsidR="00CA3411" w:rsidRDefault="00CA3411" w:rsidP="008810B8">
                            <w:pPr>
                              <w:spacing w:line="135" w:lineRule="exact"/>
                              <w:jc w:val="both"/>
                              <w:rPr>
                                <w:rFonts w:ascii="Arial" w:hAnsi="Arial"/>
                                <w:sz w:val="14"/>
                              </w:rPr>
                            </w:pPr>
                            <w:r>
                              <w:rPr>
                                <w:rFonts w:ascii="Arial" w:hAnsi="Arial"/>
                                <w:sz w:val="14"/>
                              </w:rPr>
                              <w:t>Sparkasse Aachen</w:t>
                            </w:r>
                          </w:p>
                          <w:p w14:paraId="5F907985" w14:textId="77777777" w:rsidR="00CA3411" w:rsidRDefault="00CA3411" w:rsidP="008810B8">
                            <w:pPr>
                              <w:spacing w:line="112" w:lineRule="exact"/>
                              <w:jc w:val="both"/>
                              <w:rPr>
                                <w:rFonts w:ascii="Arial" w:hAnsi="Arial"/>
                                <w:sz w:val="14"/>
                              </w:rPr>
                            </w:pPr>
                          </w:p>
                          <w:p w14:paraId="4492D8CE" w14:textId="77777777" w:rsidR="00CA3411" w:rsidRDefault="00CA3411" w:rsidP="008810B8">
                            <w:pPr>
                              <w:spacing w:line="135" w:lineRule="exact"/>
                              <w:jc w:val="both"/>
                              <w:rPr>
                                <w:rFonts w:ascii="Arial" w:hAnsi="Arial"/>
                                <w:sz w:val="14"/>
                              </w:rPr>
                            </w:pPr>
                            <w:r>
                              <w:rPr>
                                <w:rFonts w:ascii="Arial" w:hAnsi="Arial"/>
                                <w:sz w:val="14"/>
                              </w:rPr>
                              <w:t>Postgirokonto der</w:t>
                            </w:r>
                          </w:p>
                          <w:p w14:paraId="5094297B" w14:textId="77777777" w:rsidR="00CA3411" w:rsidRDefault="00CA3411" w:rsidP="008810B8">
                            <w:pPr>
                              <w:spacing w:line="135" w:lineRule="exact"/>
                              <w:jc w:val="both"/>
                              <w:rPr>
                                <w:rFonts w:ascii="Arial" w:hAnsi="Arial"/>
                                <w:sz w:val="14"/>
                              </w:rPr>
                            </w:pPr>
                            <w:r>
                              <w:rPr>
                                <w:rFonts w:ascii="Arial" w:hAnsi="Arial"/>
                                <w:sz w:val="14"/>
                              </w:rPr>
                              <w:t>Kreiskasse Aachen</w:t>
                            </w:r>
                          </w:p>
                          <w:p w14:paraId="5F083AEF" w14:textId="77777777" w:rsidR="00CA3411" w:rsidRDefault="00CA3411" w:rsidP="008810B8">
                            <w:pPr>
                              <w:spacing w:line="135" w:lineRule="exact"/>
                              <w:jc w:val="both"/>
                              <w:rPr>
                                <w:rFonts w:ascii="Arial" w:hAnsi="Arial"/>
                                <w:sz w:val="14"/>
                              </w:rPr>
                            </w:pPr>
                            <w:r>
                              <w:rPr>
                                <w:rFonts w:ascii="Arial" w:hAnsi="Arial"/>
                                <w:sz w:val="14"/>
                              </w:rPr>
                              <w:t>BLZ 370 100 50</w:t>
                            </w:r>
                          </w:p>
                          <w:p w14:paraId="59C9C833" w14:textId="77777777" w:rsidR="00CA3411" w:rsidRDefault="00CA3411" w:rsidP="008810B8">
                            <w:pPr>
                              <w:spacing w:line="135" w:lineRule="exact"/>
                              <w:jc w:val="both"/>
                              <w:rPr>
                                <w:rFonts w:ascii="Arial" w:hAnsi="Arial"/>
                                <w:sz w:val="14"/>
                              </w:rPr>
                            </w:pPr>
                            <w:r>
                              <w:rPr>
                                <w:rFonts w:ascii="Arial" w:hAnsi="Arial"/>
                                <w:sz w:val="14"/>
                              </w:rPr>
                              <w:t>Konto 1029 86-508 Köln</w:t>
                            </w:r>
                          </w:p>
                          <w:p w14:paraId="2D124384" w14:textId="77777777" w:rsidR="00CA3411" w:rsidRDefault="00CA3411" w:rsidP="008810B8">
                            <w:pPr>
                              <w:jc w:val="both"/>
                              <w:rPr>
                                <w:rFonts w:ascii="Arial" w:hAnsi="Arial"/>
                                <w:sz w:val="14"/>
                              </w:rPr>
                            </w:pPr>
                          </w:p>
                          <w:p w14:paraId="30B4E384" w14:textId="77777777" w:rsidR="00CA3411" w:rsidRDefault="00CA3411" w:rsidP="008810B8">
                            <w:pPr>
                              <w:spacing w:line="135" w:lineRule="exact"/>
                              <w:jc w:val="both"/>
                              <w:rPr>
                                <w:rFonts w:ascii="Arial" w:hAnsi="Arial"/>
                                <w:sz w:val="14"/>
                              </w:rPr>
                            </w:pPr>
                            <w:r>
                              <w:rPr>
                                <w:rFonts w:ascii="Arial" w:hAnsi="Arial"/>
                                <w:sz w:val="14"/>
                              </w:rPr>
                              <w:t>Das Kreishaus ist mit</w:t>
                            </w:r>
                          </w:p>
                          <w:p w14:paraId="2688FA26" w14:textId="77777777" w:rsidR="00CA3411" w:rsidRDefault="00CA3411" w:rsidP="008810B8">
                            <w:pPr>
                              <w:spacing w:line="135" w:lineRule="exact"/>
                              <w:jc w:val="both"/>
                              <w:rPr>
                                <w:rFonts w:ascii="Arial" w:hAnsi="Arial"/>
                                <w:sz w:val="14"/>
                              </w:rPr>
                            </w:pPr>
                            <w:r>
                              <w:rPr>
                                <w:rFonts w:ascii="Arial" w:hAnsi="Arial"/>
                                <w:sz w:val="14"/>
                              </w:rPr>
                              <w:t>den Buslinien</w:t>
                            </w:r>
                          </w:p>
                          <w:p w14:paraId="6FF14A4F" w14:textId="77777777" w:rsidR="00CA3411" w:rsidRDefault="00CA3411" w:rsidP="008810B8">
                            <w:pPr>
                              <w:spacing w:line="135" w:lineRule="exact"/>
                              <w:jc w:val="both"/>
                              <w:rPr>
                                <w:rFonts w:ascii="Arial" w:hAnsi="Arial"/>
                                <w:sz w:val="14"/>
                              </w:rPr>
                            </w:pPr>
                            <w:r>
                              <w:rPr>
                                <w:rFonts w:ascii="Arial" w:hAnsi="Arial"/>
                                <w:sz w:val="14"/>
                              </w:rPr>
                              <w:t>1, 3, 7, 11, 13, 14, 21,</w:t>
                            </w:r>
                          </w:p>
                          <w:p w14:paraId="16BCB5FB" w14:textId="77777777" w:rsidR="00CA3411" w:rsidRDefault="00CA3411" w:rsidP="008810B8">
                            <w:pPr>
                              <w:spacing w:line="135" w:lineRule="exact"/>
                              <w:jc w:val="both"/>
                              <w:rPr>
                                <w:rFonts w:ascii="Arial" w:hAnsi="Arial"/>
                                <w:sz w:val="14"/>
                              </w:rPr>
                            </w:pPr>
                            <w:r>
                              <w:rPr>
                                <w:rFonts w:ascii="Arial" w:hAnsi="Arial"/>
                                <w:sz w:val="14"/>
                              </w:rPr>
                              <w:t>27, 33, 34, 37, 46, 56,</w:t>
                            </w:r>
                          </w:p>
                          <w:p w14:paraId="609E2CA2" w14:textId="77777777" w:rsidR="00CA3411" w:rsidRDefault="00CA3411" w:rsidP="008810B8">
                            <w:pPr>
                              <w:spacing w:line="135" w:lineRule="exact"/>
                              <w:jc w:val="both"/>
                              <w:rPr>
                                <w:rFonts w:ascii="Arial" w:hAnsi="Arial"/>
                                <w:sz w:val="14"/>
                              </w:rPr>
                            </w:pPr>
                            <w:r>
                              <w:rPr>
                                <w:rFonts w:ascii="Arial" w:hAnsi="Arial"/>
                                <w:sz w:val="14"/>
                              </w:rPr>
                              <w:t>57, 77, 163 bis</w:t>
                            </w:r>
                          </w:p>
                          <w:p w14:paraId="2F232383" w14:textId="77777777" w:rsidR="00CA3411" w:rsidRDefault="00CA3411" w:rsidP="008810B8">
                            <w:pPr>
                              <w:spacing w:line="135" w:lineRule="exact"/>
                              <w:jc w:val="both"/>
                              <w:rPr>
                                <w:rFonts w:ascii="Arial" w:hAnsi="Arial"/>
                                <w:sz w:val="14"/>
                              </w:rPr>
                            </w:pPr>
                            <w:r>
                              <w:rPr>
                                <w:rFonts w:ascii="Arial" w:hAnsi="Arial"/>
                                <w:sz w:val="14"/>
                              </w:rPr>
                              <w:t>Haltestelle Normaluhr</w:t>
                            </w:r>
                          </w:p>
                          <w:p w14:paraId="72161834" w14:textId="77777777" w:rsidR="00CA3411" w:rsidRDefault="00CA3411" w:rsidP="008810B8">
                            <w:pPr>
                              <w:spacing w:line="135" w:lineRule="exact"/>
                              <w:jc w:val="both"/>
                              <w:rPr>
                                <w:rFonts w:ascii="Arial" w:hAnsi="Arial"/>
                                <w:sz w:val="14"/>
                              </w:rPr>
                            </w:pPr>
                            <w:r>
                              <w:rPr>
                                <w:rFonts w:ascii="Arial" w:hAnsi="Arial"/>
                                <w:sz w:val="14"/>
                              </w:rPr>
                              <w:t>und in ca. 10 Minuten</w:t>
                            </w:r>
                          </w:p>
                          <w:p w14:paraId="54AB64E5" w14:textId="77777777" w:rsidR="00CA3411" w:rsidRDefault="00CA3411" w:rsidP="008810B8">
                            <w:pPr>
                              <w:spacing w:line="135" w:lineRule="exact"/>
                              <w:jc w:val="both"/>
                              <w:rPr>
                                <w:rFonts w:ascii="Arial" w:hAnsi="Arial"/>
                                <w:sz w:val="14"/>
                              </w:rPr>
                            </w:pPr>
                            <w:r>
                              <w:rPr>
                                <w:rFonts w:ascii="Arial" w:hAnsi="Arial"/>
                                <w:sz w:val="14"/>
                              </w:rPr>
                              <w:t>Fußweg vom Haupt-</w:t>
                            </w:r>
                          </w:p>
                          <w:p w14:paraId="4E4A9582" w14:textId="77777777" w:rsidR="00CA3411" w:rsidRDefault="00CA3411" w:rsidP="008810B8">
                            <w:pPr>
                              <w:spacing w:line="135" w:lineRule="exact"/>
                              <w:jc w:val="both"/>
                              <w:rPr>
                                <w:rFonts w:ascii="Arial" w:hAnsi="Arial"/>
                                <w:sz w:val="14"/>
                              </w:rPr>
                            </w:pPr>
                            <w:r>
                              <w:rPr>
                                <w:rFonts w:ascii="Arial" w:hAnsi="Arial"/>
                                <w:sz w:val="14"/>
                              </w:rPr>
                              <w:t>bahnhof zu erreichen.</w:t>
                            </w:r>
                          </w:p>
                          <w:p w14:paraId="1E5680C8" w14:textId="77777777" w:rsidR="00CA3411" w:rsidRDefault="00CA3411" w:rsidP="008810B8">
                            <w:pPr>
                              <w:spacing w:line="112" w:lineRule="exact"/>
                              <w:jc w:val="both"/>
                              <w:rPr>
                                <w:rFonts w:ascii="Arial" w:hAnsi="Arial"/>
                                <w:sz w:val="14"/>
                              </w:rPr>
                            </w:pPr>
                          </w:p>
                          <w:p w14:paraId="7797495A" w14:textId="77777777" w:rsidR="00CA3411" w:rsidRDefault="00CA3411" w:rsidP="008810B8">
                            <w:pPr>
                              <w:spacing w:line="135" w:lineRule="exact"/>
                              <w:jc w:val="both"/>
                              <w:rPr>
                                <w:rFonts w:ascii="Arial" w:hAnsi="Arial"/>
                                <w:sz w:val="14"/>
                              </w:rPr>
                            </w:pPr>
                            <w:r>
                              <w:rPr>
                                <w:rFonts w:ascii="Arial" w:hAnsi="Arial"/>
                                <w:sz w:val="14"/>
                              </w:rPr>
                              <w:t>Bürgertelefon</w:t>
                            </w:r>
                          </w:p>
                          <w:p w14:paraId="01E5F397" w14:textId="77777777" w:rsidR="00CA3411" w:rsidRDefault="00CA3411" w:rsidP="008810B8">
                            <w:pPr>
                              <w:spacing w:line="135" w:lineRule="exact"/>
                            </w:pPr>
                            <w:r>
                              <w:rPr>
                                <w:rFonts w:ascii="Arial" w:hAnsi="Arial"/>
                                <w:sz w:val="14"/>
                              </w:rPr>
                              <w:t>0800 / 5198000</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B552F" id="Group 16" o:spid="_x0000_s1027" style="position:absolute;margin-left:481.05pt;margin-top:567.2pt;width:90pt;height:227.35pt;z-index:25165619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">
              <v:shape id="Freeform 17" o:spid="_x0000_s1028" style="position:absolute;width:20000;height:2000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" path="m,l,19997r19989,l19989,,,e" stroked="f" strokeweight=".25pt">
                <v:fill r:id="rId1" o:title="" type="pattern"/>
                <v:path arrowok="t" o:connecttype="custom" o:connectlocs="0,0;0,19997;19989,19997;19989,0;0,0" o:connectangles="0,0,0,0,0"/>
              </v:shape>
              <v:rect id="Rectangle 18" o:spid="_x0000_s1029" style="position:absolute;width:19989;height:19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" filled="f" stroked="f" strokeweight=".25pt">
                <v:textbox inset="1pt,1pt,1pt,1pt">
                  <w:txbxContent>
                    <w:p w14:paraId="07E55403" w14:textId="77777777" w:rsidR="00CA3411" w:rsidRDefault="00CA3411">
                      <w:pPr>
                        <w:spacing w:line="112" w:lineRule="exact"/>
                        <w:rPr>
                          <w:rFonts w:ascii="Arial" w:hAnsi="Arial"/>
                          <w:sz w:val="14"/>
                        </w:rPr>
                      </w:pPr>
                    </w:p>
                    <w:p w14:paraId="03D4B1C3" w14:textId="77777777" w:rsidR="00CA3411" w:rsidRDefault="00CA3411">
                      <w:pPr>
                        <w:spacing w:line="112" w:lineRule="exact"/>
                        <w:rPr>
                          <w:rFonts w:ascii="Arial" w:hAnsi="Arial"/>
                          <w:sz w:val="14"/>
                        </w:rPr>
                      </w:pPr>
                    </w:p>
                    <w:p w14:paraId="11B441EF" w14:textId="77777777" w:rsidR="00CA3411" w:rsidRDefault="00CA3411" w:rsidP="008810B8">
                      <w:pPr>
                        <w:spacing w:line="135" w:lineRule="exact"/>
                        <w:jc w:val="both"/>
                        <w:rPr>
                          <w:rFonts w:ascii="Arial" w:hAnsi="Arial"/>
                          <w:sz w:val="14"/>
                        </w:rPr>
                      </w:pPr>
                      <w:r>
                        <w:rPr>
                          <w:rFonts w:ascii="Arial" w:hAnsi="Arial"/>
                          <w:sz w:val="14"/>
                        </w:rPr>
                        <w:t>Telefax Zentrale</w:t>
                      </w:r>
                    </w:p>
                    <w:p w14:paraId="4B523B3A" w14:textId="77777777" w:rsidR="00CA3411" w:rsidRDefault="00CA3411" w:rsidP="008810B8">
                      <w:pPr>
                        <w:spacing w:line="135" w:lineRule="exact"/>
                        <w:jc w:val="both"/>
                        <w:rPr>
                          <w:rFonts w:ascii="Arial" w:hAnsi="Arial"/>
                          <w:sz w:val="14"/>
                        </w:rPr>
                      </w:pPr>
                      <w:r>
                        <w:rPr>
                          <w:rFonts w:ascii="Arial" w:hAnsi="Arial"/>
                          <w:sz w:val="14"/>
                        </w:rPr>
                        <w:t>0241 / 53 31 90</w:t>
                      </w:r>
                    </w:p>
                    <w:p w14:paraId="2CB6EBE6" w14:textId="77777777" w:rsidR="00CA3411" w:rsidRDefault="00CA3411" w:rsidP="008810B8">
                      <w:pPr>
                        <w:spacing w:line="135" w:lineRule="exact"/>
                        <w:jc w:val="both"/>
                        <w:rPr>
                          <w:rFonts w:ascii="Arial" w:hAnsi="Arial"/>
                          <w:sz w:val="14"/>
                        </w:rPr>
                      </w:pPr>
                      <w:r>
                        <w:rPr>
                          <w:rFonts w:ascii="Arial" w:hAnsi="Arial"/>
                          <w:sz w:val="14"/>
                        </w:rPr>
                        <w:t>Internet</w:t>
                      </w:r>
                    </w:p>
                    <w:p w14:paraId="0084A981" w14:textId="77777777" w:rsidR="00CA3411" w:rsidRDefault="00CA3411" w:rsidP="008810B8">
                      <w:pPr>
                        <w:spacing w:line="135" w:lineRule="exact"/>
                        <w:jc w:val="both"/>
                        <w:rPr>
                          <w:rFonts w:ascii="Arial" w:hAnsi="Arial"/>
                          <w:sz w:val="14"/>
                        </w:rPr>
                      </w:pPr>
                      <w:r>
                        <w:rPr>
                          <w:rFonts w:ascii="Arial" w:hAnsi="Arial"/>
                          <w:sz w:val="14"/>
                        </w:rPr>
                        <w:t>http://www.</w:t>
                      </w:r>
                    </w:p>
                    <w:p w14:paraId="7C677042" w14:textId="77777777" w:rsidR="00CA3411" w:rsidRDefault="00CA3411" w:rsidP="008810B8">
                      <w:pPr>
                        <w:spacing w:line="135" w:lineRule="exact"/>
                        <w:jc w:val="both"/>
                        <w:rPr>
                          <w:rFonts w:ascii="Arial" w:hAnsi="Arial"/>
                          <w:sz w:val="14"/>
                        </w:rPr>
                      </w:pPr>
                      <w:r>
                        <w:rPr>
                          <w:rFonts w:ascii="Arial" w:hAnsi="Arial"/>
                          <w:sz w:val="14"/>
                        </w:rPr>
                        <w:t>kreis-aachen.de</w:t>
                      </w:r>
                    </w:p>
                    <w:p w14:paraId="274A8F3D" w14:textId="77777777" w:rsidR="00CA3411" w:rsidRDefault="00CA3411" w:rsidP="008810B8">
                      <w:pPr>
                        <w:spacing w:line="112" w:lineRule="exact"/>
                        <w:jc w:val="both"/>
                        <w:rPr>
                          <w:rFonts w:ascii="Arial" w:hAnsi="Arial"/>
                          <w:sz w:val="14"/>
                        </w:rPr>
                      </w:pPr>
                    </w:p>
                    <w:p w14:paraId="7265CE88" w14:textId="77777777" w:rsidR="00CA3411" w:rsidRDefault="00CA3411" w:rsidP="008810B8">
                      <w:pPr>
                        <w:spacing w:line="135" w:lineRule="exact"/>
                        <w:jc w:val="both"/>
                        <w:rPr>
                          <w:rFonts w:ascii="Arial" w:hAnsi="Arial"/>
                          <w:sz w:val="14"/>
                        </w:rPr>
                      </w:pPr>
                      <w:r>
                        <w:rPr>
                          <w:rFonts w:ascii="Arial" w:hAnsi="Arial"/>
                          <w:sz w:val="14"/>
                        </w:rPr>
                        <w:t>Bankverbindung der</w:t>
                      </w:r>
                    </w:p>
                    <w:p w14:paraId="46B11A29" w14:textId="77777777" w:rsidR="00CA3411" w:rsidRDefault="00CA3411" w:rsidP="008810B8">
                      <w:pPr>
                        <w:spacing w:line="135" w:lineRule="exact"/>
                        <w:jc w:val="both"/>
                        <w:rPr>
                          <w:rFonts w:ascii="Arial" w:hAnsi="Arial"/>
                          <w:sz w:val="14"/>
                        </w:rPr>
                      </w:pPr>
                      <w:r>
                        <w:rPr>
                          <w:rFonts w:ascii="Arial" w:hAnsi="Arial"/>
                          <w:sz w:val="14"/>
                        </w:rPr>
                        <w:t>Kreiskasse Aachen</w:t>
                      </w:r>
                    </w:p>
                    <w:p w14:paraId="13458052" w14:textId="77777777" w:rsidR="00CA3411" w:rsidRDefault="00CA3411" w:rsidP="008810B8">
                      <w:pPr>
                        <w:spacing w:line="135" w:lineRule="exact"/>
                        <w:jc w:val="both"/>
                        <w:rPr>
                          <w:rFonts w:ascii="Arial" w:hAnsi="Arial"/>
                          <w:sz w:val="14"/>
                        </w:rPr>
                      </w:pPr>
                      <w:r>
                        <w:rPr>
                          <w:rFonts w:ascii="Arial" w:hAnsi="Arial"/>
                          <w:sz w:val="14"/>
                        </w:rPr>
                        <w:t>BLZ 390 500 00</w:t>
                      </w:r>
                    </w:p>
                    <w:p w14:paraId="6C589311" w14:textId="77777777" w:rsidR="00CA3411" w:rsidRDefault="00CA3411" w:rsidP="008810B8">
                      <w:pPr>
                        <w:spacing w:line="135" w:lineRule="exact"/>
                        <w:jc w:val="both"/>
                        <w:rPr>
                          <w:rFonts w:ascii="Arial" w:hAnsi="Arial"/>
                          <w:sz w:val="14"/>
                        </w:rPr>
                      </w:pPr>
                      <w:r>
                        <w:rPr>
                          <w:rFonts w:ascii="Arial" w:hAnsi="Arial"/>
                          <w:sz w:val="14"/>
                        </w:rPr>
                        <w:t>Konto 304 204</w:t>
                      </w:r>
                    </w:p>
                    <w:p w14:paraId="1D0EE5BE" w14:textId="77777777" w:rsidR="00CA3411" w:rsidRDefault="00CA3411" w:rsidP="008810B8">
                      <w:pPr>
                        <w:spacing w:line="135" w:lineRule="exact"/>
                        <w:jc w:val="both"/>
                        <w:rPr>
                          <w:rFonts w:ascii="Arial" w:hAnsi="Arial"/>
                          <w:sz w:val="14"/>
                        </w:rPr>
                      </w:pPr>
                      <w:r>
                        <w:rPr>
                          <w:rFonts w:ascii="Arial" w:hAnsi="Arial"/>
                          <w:sz w:val="14"/>
                        </w:rPr>
                        <w:t>Sparkasse Aachen</w:t>
                      </w:r>
                    </w:p>
                    <w:p w14:paraId="5F907985" w14:textId="77777777" w:rsidR="00CA3411" w:rsidRDefault="00CA3411" w:rsidP="008810B8">
                      <w:pPr>
                        <w:spacing w:line="112" w:lineRule="exact"/>
                        <w:jc w:val="both"/>
                        <w:rPr>
                          <w:rFonts w:ascii="Arial" w:hAnsi="Arial"/>
                          <w:sz w:val="14"/>
                        </w:rPr>
                      </w:pPr>
                    </w:p>
                    <w:p w14:paraId="4492D8CE" w14:textId="77777777" w:rsidR="00CA3411" w:rsidRDefault="00CA3411" w:rsidP="008810B8">
                      <w:pPr>
                        <w:spacing w:line="135" w:lineRule="exact"/>
                        <w:jc w:val="both"/>
                        <w:rPr>
                          <w:rFonts w:ascii="Arial" w:hAnsi="Arial"/>
                          <w:sz w:val="14"/>
                        </w:rPr>
                      </w:pPr>
                      <w:r>
                        <w:rPr>
                          <w:rFonts w:ascii="Arial" w:hAnsi="Arial"/>
                          <w:sz w:val="14"/>
                        </w:rPr>
                        <w:t>Postgirokonto der</w:t>
                      </w:r>
                    </w:p>
                    <w:p w14:paraId="5094297B" w14:textId="77777777" w:rsidR="00CA3411" w:rsidRDefault="00CA3411" w:rsidP="008810B8">
                      <w:pPr>
                        <w:spacing w:line="135" w:lineRule="exact"/>
                        <w:jc w:val="both"/>
                        <w:rPr>
                          <w:rFonts w:ascii="Arial" w:hAnsi="Arial"/>
                          <w:sz w:val="14"/>
                        </w:rPr>
                      </w:pPr>
                      <w:r>
                        <w:rPr>
                          <w:rFonts w:ascii="Arial" w:hAnsi="Arial"/>
                          <w:sz w:val="14"/>
                        </w:rPr>
                        <w:t>Kreiskasse Aachen</w:t>
                      </w:r>
                    </w:p>
                    <w:p w14:paraId="5F083AEF" w14:textId="77777777" w:rsidR="00CA3411" w:rsidRDefault="00CA3411" w:rsidP="008810B8">
                      <w:pPr>
                        <w:spacing w:line="135" w:lineRule="exact"/>
                        <w:jc w:val="both"/>
                        <w:rPr>
                          <w:rFonts w:ascii="Arial" w:hAnsi="Arial"/>
                          <w:sz w:val="14"/>
                        </w:rPr>
                      </w:pPr>
                      <w:r>
                        <w:rPr>
                          <w:rFonts w:ascii="Arial" w:hAnsi="Arial"/>
                          <w:sz w:val="14"/>
                        </w:rPr>
                        <w:t>BLZ 370 100 50</w:t>
                      </w:r>
                    </w:p>
                    <w:p w14:paraId="59C9C833" w14:textId="77777777" w:rsidR="00CA3411" w:rsidRDefault="00CA3411" w:rsidP="008810B8">
                      <w:pPr>
                        <w:spacing w:line="135" w:lineRule="exact"/>
                        <w:jc w:val="both"/>
                        <w:rPr>
                          <w:rFonts w:ascii="Arial" w:hAnsi="Arial"/>
                          <w:sz w:val="14"/>
                        </w:rPr>
                      </w:pPr>
                      <w:r>
                        <w:rPr>
                          <w:rFonts w:ascii="Arial" w:hAnsi="Arial"/>
                          <w:sz w:val="14"/>
                        </w:rPr>
                        <w:t>Konto 1029 86-508 Köln</w:t>
                      </w:r>
                    </w:p>
                    <w:p w14:paraId="2D124384" w14:textId="77777777" w:rsidR="00CA3411" w:rsidRDefault="00CA3411" w:rsidP="008810B8">
                      <w:pPr>
                        <w:jc w:val="both"/>
                        <w:rPr>
                          <w:rFonts w:ascii="Arial" w:hAnsi="Arial"/>
                          <w:sz w:val="14"/>
                        </w:rPr>
                      </w:pPr>
                    </w:p>
                    <w:p w14:paraId="30B4E384" w14:textId="77777777" w:rsidR="00CA3411" w:rsidRDefault="00CA3411" w:rsidP="008810B8">
                      <w:pPr>
                        <w:spacing w:line="135" w:lineRule="exact"/>
                        <w:jc w:val="both"/>
                        <w:rPr>
                          <w:rFonts w:ascii="Arial" w:hAnsi="Arial"/>
                          <w:sz w:val="14"/>
                        </w:rPr>
                      </w:pPr>
                      <w:r>
                        <w:rPr>
                          <w:rFonts w:ascii="Arial" w:hAnsi="Arial"/>
                          <w:sz w:val="14"/>
                        </w:rPr>
                        <w:t>Das Kreishaus ist mit</w:t>
                      </w:r>
                    </w:p>
                    <w:p w14:paraId="2688FA26" w14:textId="77777777" w:rsidR="00CA3411" w:rsidRDefault="00CA3411" w:rsidP="008810B8">
                      <w:pPr>
                        <w:spacing w:line="135" w:lineRule="exact"/>
                        <w:jc w:val="both"/>
                        <w:rPr>
                          <w:rFonts w:ascii="Arial" w:hAnsi="Arial"/>
                          <w:sz w:val="14"/>
                        </w:rPr>
                      </w:pPr>
                      <w:r>
                        <w:rPr>
                          <w:rFonts w:ascii="Arial" w:hAnsi="Arial"/>
                          <w:sz w:val="14"/>
                        </w:rPr>
                        <w:t>den Buslinien</w:t>
                      </w:r>
                    </w:p>
                    <w:p w14:paraId="6FF14A4F" w14:textId="77777777" w:rsidR="00CA3411" w:rsidRDefault="00CA3411" w:rsidP="008810B8">
                      <w:pPr>
                        <w:spacing w:line="135" w:lineRule="exact"/>
                        <w:jc w:val="both"/>
                        <w:rPr>
                          <w:rFonts w:ascii="Arial" w:hAnsi="Arial"/>
                          <w:sz w:val="14"/>
                        </w:rPr>
                      </w:pPr>
                      <w:r>
                        <w:rPr>
                          <w:rFonts w:ascii="Arial" w:hAnsi="Arial"/>
                          <w:sz w:val="14"/>
                        </w:rPr>
                        <w:t>1, 3, 7, 11, 13, 14, 21,</w:t>
                      </w:r>
                    </w:p>
                    <w:p w14:paraId="16BCB5FB" w14:textId="77777777" w:rsidR="00CA3411" w:rsidRDefault="00CA3411" w:rsidP="008810B8">
                      <w:pPr>
                        <w:spacing w:line="135" w:lineRule="exact"/>
                        <w:jc w:val="both"/>
                        <w:rPr>
                          <w:rFonts w:ascii="Arial" w:hAnsi="Arial"/>
                          <w:sz w:val="14"/>
                        </w:rPr>
                      </w:pPr>
                      <w:r>
                        <w:rPr>
                          <w:rFonts w:ascii="Arial" w:hAnsi="Arial"/>
                          <w:sz w:val="14"/>
                        </w:rPr>
                        <w:t>27, 33, 34, 37, 46, 56,</w:t>
                      </w:r>
                    </w:p>
                    <w:p w14:paraId="609E2CA2" w14:textId="77777777" w:rsidR="00CA3411" w:rsidRDefault="00CA3411" w:rsidP="008810B8">
                      <w:pPr>
                        <w:spacing w:line="135" w:lineRule="exact"/>
                        <w:jc w:val="both"/>
                        <w:rPr>
                          <w:rFonts w:ascii="Arial" w:hAnsi="Arial"/>
                          <w:sz w:val="14"/>
                        </w:rPr>
                      </w:pPr>
                      <w:r>
                        <w:rPr>
                          <w:rFonts w:ascii="Arial" w:hAnsi="Arial"/>
                          <w:sz w:val="14"/>
                        </w:rPr>
                        <w:t>57, 77, 163 bis</w:t>
                      </w:r>
                    </w:p>
                    <w:p w14:paraId="2F232383" w14:textId="77777777" w:rsidR="00CA3411" w:rsidRDefault="00CA3411" w:rsidP="008810B8">
                      <w:pPr>
                        <w:spacing w:line="135" w:lineRule="exact"/>
                        <w:jc w:val="both"/>
                        <w:rPr>
                          <w:rFonts w:ascii="Arial" w:hAnsi="Arial"/>
                          <w:sz w:val="14"/>
                        </w:rPr>
                      </w:pPr>
                      <w:r>
                        <w:rPr>
                          <w:rFonts w:ascii="Arial" w:hAnsi="Arial"/>
                          <w:sz w:val="14"/>
                        </w:rPr>
                        <w:t>Haltestelle Normaluhr</w:t>
                      </w:r>
                    </w:p>
                    <w:p w14:paraId="72161834" w14:textId="77777777" w:rsidR="00CA3411" w:rsidRDefault="00CA3411" w:rsidP="008810B8">
                      <w:pPr>
                        <w:spacing w:line="135" w:lineRule="exact"/>
                        <w:jc w:val="both"/>
                        <w:rPr>
                          <w:rFonts w:ascii="Arial" w:hAnsi="Arial"/>
                          <w:sz w:val="14"/>
                        </w:rPr>
                      </w:pPr>
                      <w:r>
                        <w:rPr>
                          <w:rFonts w:ascii="Arial" w:hAnsi="Arial"/>
                          <w:sz w:val="14"/>
                        </w:rPr>
                        <w:t>und in ca. 10 Minuten</w:t>
                      </w:r>
                    </w:p>
                    <w:p w14:paraId="54AB64E5" w14:textId="77777777" w:rsidR="00CA3411" w:rsidRDefault="00CA3411" w:rsidP="008810B8">
                      <w:pPr>
                        <w:spacing w:line="135" w:lineRule="exact"/>
                        <w:jc w:val="both"/>
                        <w:rPr>
                          <w:rFonts w:ascii="Arial" w:hAnsi="Arial"/>
                          <w:sz w:val="14"/>
                        </w:rPr>
                      </w:pPr>
                      <w:r>
                        <w:rPr>
                          <w:rFonts w:ascii="Arial" w:hAnsi="Arial"/>
                          <w:sz w:val="14"/>
                        </w:rPr>
                        <w:t>Fußweg vom Haupt-</w:t>
                      </w:r>
                    </w:p>
                    <w:p w14:paraId="4E4A9582" w14:textId="77777777" w:rsidR="00CA3411" w:rsidRDefault="00CA3411" w:rsidP="008810B8">
                      <w:pPr>
                        <w:spacing w:line="135" w:lineRule="exact"/>
                        <w:jc w:val="both"/>
                        <w:rPr>
                          <w:rFonts w:ascii="Arial" w:hAnsi="Arial"/>
                          <w:sz w:val="14"/>
                        </w:rPr>
                      </w:pPr>
                      <w:r>
                        <w:rPr>
                          <w:rFonts w:ascii="Arial" w:hAnsi="Arial"/>
                          <w:sz w:val="14"/>
                        </w:rPr>
                        <w:t>bahnhof zu erreichen.</w:t>
                      </w:r>
                    </w:p>
                    <w:p w14:paraId="1E5680C8" w14:textId="77777777" w:rsidR="00CA3411" w:rsidRDefault="00CA3411" w:rsidP="008810B8">
                      <w:pPr>
                        <w:spacing w:line="112" w:lineRule="exact"/>
                        <w:jc w:val="both"/>
                        <w:rPr>
                          <w:rFonts w:ascii="Arial" w:hAnsi="Arial"/>
                          <w:sz w:val="14"/>
                        </w:rPr>
                      </w:pPr>
                    </w:p>
                    <w:p w14:paraId="7797495A" w14:textId="77777777" w:rsidR="00CA3411" w:rsidRDefault="00CA3411" w:rsidP="008810B8">
                      <w:pPr>
                        <w:spacing w:line="135" w:lineRule="exact"/>
                        <w:jc w:val="both"/>
                        <w:rPr>
                          <w:rFonts w:ascii="Arial" w:hAnsi="Arial"/>
                          <w:sz w:val="14"/>
                        </w:rPr>
                      </w:pPr>
                      <w:r>
                        <w:rPr>
                          <w:rFonts w:ascii="Arial" w:hAnsi="Arial"/>
                          <w:sz w:val="14"/>
                        </w:rPr>
                        <w:t>Bürgertelefon</w:t>
                      </w:r>
                    </w:p>
                    <w:p w14:paraId="01E5F397" w14:textId="77777777" w:rsidR="00CA3411" w:rsidRDefault="00CA3411" w:rsidP="008810B8">
                      <w:pPr>
                        <w:spacing w:line="135" w:lineRule="exact"/>
                      </w:pPr>
                      <w:r>
                        <w:rPr>
                          <w:rFonts w:ascii="Arial" w:hAnsi="Arial"/>
                          <w:sz w:val="14"/>
                        </w:rPr>
                        <w:t>0800 / 5198000</w:t>
                      </w:r>
                    </w:p>
                  </w:txbxContent>
                </v:textbox>
              </v:rect>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74AE" w14:textId="77777777" w:rsidR="00CA3411" w:rsidRDefault="00CA3411">
      <w:r>
        <w:separator/>
      </w:r>
    </w:p>
  </w:footnote>
  <w:footnote w:type="continuationSeparator" w:id="0">
    <w:p w14:paraId="479F50BD" w14:textId="77777777" w:rsidR="00CA3411" w:rsidRDefault="00CA3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8304" w14:textId="77777777" w:rsidR="00CA3411" w:rsidRDefault="00CA341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037" w14:textId="77777777" w:rsidR="00CA3411" w:rsidRDefault="00CA341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45BD2" w14:textId="77777777" w:rsidR="00AC1797" w:rsidRDefault="00CA3411" w:rsidP="00AC1797">
    <w:pPr>
      <w:framePr w:w="1821" w:h="6305" w:hRule="exact" w:hSpace="142" w:wrap="around" w:vAnchor="page" w:hAnchor="page" w:x="9615" w:y="3065"/>
      <w:rPr>
        <w:rFonts w:ascii="Lucida Sans Unicode" w:eastAsia="MS Mincho" w:hAnsi="Lucida Sans Unicode" w:cs="Lucida Sans Unicode"/>
        <w:b/>
        <w:noProof/>
        <w:sz w:val="16"/>
        <w:szCs w:val="16"/>
      </w:rPr>
    </w:pPr>
    <w:r w:rsidRPr="003D171D">
      <w:rPr>
        <w:rFonts w:ascii="Arial" w:hAnsi="Arial"/>
        <w:b/>
        <w:sz w:val="18"/>
        <w:szCs w:val="18"/>
      </w:rPr>
      <w:fldChar w:fldCharType="begin"/>
    </w:r>
    <w:r w:rsidRPr="003D171D">
      <w:rPr>
        <w:rFonts w:ascii="Arial" w:hAnsi="Arial"/>
        <w:b/>
        <w:sz w:val="18"/>
        <w:szCs w:val="18"/>
      </w:rPr>
      <w:instrText xml:space="preserve"> REF  Amt </w:instrText>
    </w:r>
    <w:r>
      <w:rPr>
        <w:rFonts w:ascii="Arial" w:hAnsi="Arial"/>
        <w:b/>
        <w:sz w:val="18"/>
        <w:szCs w:val="18"/>
      </w:rPr>
      <w:instrText xml:space="preserve"> \* MERGEFORMAT </w:instrText>
    </w:r>
    <w:r w:rsidRPr="003D171D">
      <w:rPr>
        <w:rFonts w:ascii="Arial" w:hAnsi="Arial"/>
        <w:b/>
        <w:sz w:val="18"/>
        <w:szCs w:val="18"/>
      </w:rPr>
      <w:fldChar w:fldCharType="separate"/>
    </w:r>
    <w:r w:rsidR="00AC1797" w:rsidRPr="00AC1797">
      <w:rPr>
        <w:rFonts w:ascii="Arial" w:hAnsi="Arial" w:cs="Arial"/>
        <w:noProof/>
        <w:sz w:val="18"/>
        <w:szCs w:val="18"/>
      </w:rPr>
      <w:t>Dez. II</w:t>
    </w:r>
  </w:p>
  <w:p w14:paraId="7DA35BCE" w14:textId="77777777" w:rsidR="00AC1797" w:rsidRPr="00F9011E" w:rsidRDefault="00AC1797" w:rsidP="00AC1797">
    <w:pPr>
      <w:framePr w:w="1821" w:h="6305" w:hRule="exact" w:hSpace="142" w:wrap="around" w:vAnchor="page" w:hAnchor="page" w:x="9615" w:y="3065"/>
      <w:rPr>
        <w:rFonts w:ascii="Lucida Sans Unicode" w:eastAsia="MS Mincho" w:hAnsi="Lucida Sans Unicode" w:cs="Lucida Sans Unicode"/>
        <w:b/>
        <w:noProof/>
        <w:sz w:val="16"/>
        <w:szCs w:val="16"/>
      </w:rPr>
    </w:pPr>
    <w:r w:rsidRPr="00AC1797">
      <w:rPr>
        <w:rFonts w:ascii="Arial" w:hAnsi="Arial" w:cs="Arial"/>
        <w:noProof/>
        <w:sz w:val="18"/>
        <w:szCs w:val="18"/>
      </w:rPr>
      <w:t xml:space="preserve">S 30 </w:t>
    </w:r>
    <w:r>
      <w:rPr>
        <w:rFonts w:ascii="Lucida Sans Unicode" w:eastAsia="MS Mincho" w:hAnsi="Lucida Sans Unicode" w:cs="Lucida Sans Unicode"/>
        <w:b/>
        <w:noProof/>
        <w:sz w:val="16"/>
        <w:szCs w:val="16"/>
      </w:rPr>
      <w:t>Recht und Vergabe</w:t>
    </w:r>
  </w:p>
  <w:p w14:paraId="5E364637" w14:textId="20E8CEA0" w:rsidR="00CA3411" w:rsidRDefault="00AC1797" w:rsidP="00490AE1">
    <w:pPr>
      <w:framePr w:w="1821" w:h="6305" w:hRule="exact" w:hSpace="142" w:wrap="around" w:vAnchor="page" w:hAnchor="page" w:x="9615" w:y="3065"/>
      <w:rPr>
        <w:rFonts w:ascii="Arial" w:hAnsi="Arial"/>
        <w:b/>
        <w:sz w:val="14"/>
      </w:rPr>
    </w:pPr>
    <w:r w:rsidRPr="00F9011E">
      <w:rPr>
        <w:rFonts w:ascii="Lucida Sans Unicode" w:eastAsia="MS Mincho" w:hAnsi="Lucida Sans Unicode" w:cs="Lucida Sans Unicode"/>
        <w:b/>
        <w:noProof/>
        <w:sz w:val="16"/>
        <w:szCs w:val="16"/>
      </w:rPr>
      <w:t>- Zentrale Vergabestelle</w:t>
    </w:r>
    <w:r w:rsidR="00CA3411" w:rsidRPr="003D171D">
      <w:rPr>
        <w:rFonts w:ascii="Arial" w:hAnsi="Arial"/>
        <w:b/>
        <w:sz w:val="18"/>
        <w:szCs w:val="18"/>
      </w:rPr>
      <w:fldChar w:fldCharType="end"/>
    </w:r>
    <w:bookmarkStart w:id="259" w:name="txtBezeichnung"/>
    <w:bookmarkEnd w:id="259"/>
  </w:p>
  <w:p w14:paraId="63308DE9" w14:textId="77777777" w:rsidR="00CA3411" w:rsidRDefault="00CA3411" w:rsidP="00490AE1">
    <w:pPr>
      <w:framePr w:w="1821" w:h="6305" w:hRule="exact" w:hSpace="142" w:wrap="around" w:vAnchor="page" w:hAnchor="page" w:x="9615" w:y="3065"/>
      <w:rPr>
        <w:rFonts w:ascii="Arial" w:hAnsi="Arial"/>
        <w:sz w:val="14"/>
      </w:rPr>
    </w:pPr>
  </w:p>
  <w:p w14:paraId="58C10CFE" w14:textId="77777777" w:rsidR="00CA3411" w:rsidRDefault="00CA3411" w:rsidP="00490AE1">
    <w:pPr>
      <w:framePr w:w="1821" w:h="6305" w:hRule="exact" w:hSpace="142" w:wrap="around" w:vAnchor="page" w:hAnchor="page" w:x="9615" w:y="3065"/>
      <w:rPr>
        <w:rFonts w:ascii="Arial" w:hAnsi="Arial"/>
        <w:sz w:val="14"/>
      </w:rPr>
    </w:pPr>
    <w:r>
      <w:rPr>
        <w:rFonts w:ascii="Arial" w:hAnsi="Arial"/>
        <w:sz w:val="14"/>
      </w:rPr>
      <w:t>Dienstgebäude</w:t>
    </w:r>
  </w:p>
  <w:bookmarkStart w:id="260" w:name="txtStrasse"/>
  <w:bookmarkEnd w:id="260"/>
  <w:p w14:paraId="011C54F4" w14:textId="6B95484A" w:rsidR="00CA3411" w:rsidRPr="003D171D" w:rsidRDefault="00CA3411" w:rsidP="00490AE1">
    <w:pPr>
      <w:framePr w:w="1821" w:h="6305" w:hRule="exact" w:hSpace="142" w:wrap="around" w:vAnchor="page" w:hAnchor="page" w:x="9615" w:y="3065"/>
      <w:rPr>
        <w:rFonts w:ascii="Arial" w:hAnsi="Arial"/>
        <w:sz w:val="18"/>
        <w:szCs w:val="18"/>
      </w:rPr>
    </w:pPr>
    <w:r w:rsidRPr="003D171D">
      <w:rPr>
        <w:rFonts w:ascii="Arial" w:hAnsi="Arial"/>
        <w:sz w:val="18"/>
        <w:szCs w:val="18"/>
      </w:rPr>
      <w:fldChar w:fldCharType="begin"/>
    </w:r>
    <w:r w:rsidRPr="003D171D">
      <w:rPr>
        <w:rFonts w:ascii="Arial" w:hAnsi="Arial"/>
        <w:sz w:val="18"/>
        <w:szCs w:val="18"/>
      </w:rPr>
      <w:instrText xml:space="preserve"> REF  AmtsAdresse </w:instrText>
    </w:r>
    <w:r>
      <w:rPr>
        <w:rFonts w:ascii="Arial" w:hAnsi="Arial"/>
        <w:sz w:val="18"/>
        <w:szCs w:val="18"/>
      </w:rPr>
      <w:instrText xml:space="preserve"> \* MERGEFORMAT </w:instrText>
    </w:r>
    <w:r w:rsidRPr="003D171D">
      <w:rPr>
        <w:rFonts w:ascii="Arial" w:hAnsi="Arial"/>
        <w:sz w:val="18"/>
        <w:szCs w:val="18"/>
      </w:rPr>
      <w:fldChar w:fldCharType="separate"/>
    </w:r>
    <w:r w:rsidR="00AC1797">
      <w:rPr>
        <w:rFonts w:ascii="Arial" w:hAnsi="Arial"/>
        <w:b/>
        <w:bCs/>
        <w:sz w:val="18"/>
        <w:szCs w:val="18"/>
      </w:rPr>
      <w:t>Fehler! Verweisquelle konnte nicht gefunden werden.</w:t>
    </w:r>
    <w:r w:rsidRPr="003D171D">
      <w:rPr>
        <w:rFonts w:ascii="Arial" w:hAnsi="Arial"/>
        <w:sz w:val="18"/>
        <w:szCs w:val="18"/>
      </w:rPr>
      <w:fldChar w:fldCharType="end"/>
    </w:r>
  </w:p>
  <w:p w14:paraId="36F3BE9A" w14:textId="10EEF999" w:rsidR="00CA3411" w:rsidRDefault="00CA3411" w:rsidP="00490AE1">
    <w:pPr>
      <w:framePr w:w="1821" w:h="6305" w:hRule="exact" w:hSpace="142" w:wrap="around" w:vAnchor="page" w:hAnchor="page" w:x="9615" w:y="3065"/>
      <w:rPr>
        <w:rFonts w:ascii="Arial" w:hAnsi="Arial"/>
        <w:sz w:val="14"/>
      </w:rPr>
    </w:pPr>
    <w:r>
      <w:rPr>
        <w:rFonts w:ascii="Arial" w:hAnsi="Arial"/>
        <w:sz w:val="14"/>
      </w:rPr>
      <w:fldChar w:fldCharType="begin"/>
    </w:r>
    <w:r>
      <w:rPr>
        <w:rFonts w:ascii="Arial" w:hAnsi="Arial"/>
        <w:sz w:val="14"/>
      </w:rPr>
      <w:instrText xml:space="preserve"> REF  PLZort </w:instrText>
    </w:r>
    <w:r>
      <w:rPr>
        <w:rFonts w:ascii="Arial" w:hAnsi="Arial"/>
        <w:sz w:val="14"/>
      </w:rPr>
      <w:fldChar w:fldCharType="separate"/>
    </w:r>
    <w:r w:rsidR="00AC1797">
      <w:rPr>
        <w:rFonts w:ascii="Arial" w:hAnsi="Arial"/>
        <w:b/>
        <w:bCs/>
        <w:sz w:val="14"/>
      </w:rPr>
      <w:t>Fehler! Verweisquelle konnte nicht gefunden werden.</w:t>
    </w:r>
    <w:r>
      <w:rPr>
        <w:rFonts w:ascii="Arial" w:hAnsi="Arial"/>
        <w:sz w:val="14"/>
      </w:rPr>
      <w:fldChar w:fldCharType="end"/>
    </w:r>
  </w:p>
  <w:p w14:paraId="3FE3E8FF" w14:textId="77777777" w:rsidR="00CA3411" w:rsidRDefault="00CA3411" w:rsidP="00490AE1">
    <w:pPr>
      <w:framePr w:w="1821" w:h="6305" w:hRule="exact" w:hSpace="142" w:wrap="around" w:vAnchor="page" w:hAnchor="page" w:x="9615" w:y="3065"/>
      <w:rPr>
        <w:rFonts w:ascii="Arial" w:hAnsi="Arial"/>
        <w:sz w:val="14"/>
      </w:rPr>
    </w:pPr>
    <w:bookmarkStart w:id="261" w:name="txtPLZOrt"/>
    <w:bookmarkEnd w:id="261"/>
  </w:p>
  <w:p w14:paraId="256E55C8"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Telefon-Durchwahl</w:t>
    </w:r>
  </w:p>
  <w:bookmarkStart w:id="262" w:name="txtDurchwahl"/>
  <w:bookmarkEnd w:id="262"/>
  <w:p w14:paraId="14DD96A7" w14:textId="3BF2A4DE" w:rsidR="00CA3411" w:rsidRPr="003D171D" w:rsidRDefault="00CA3411" w:rsidP="00490AE1">
    <w:pPr>
      <w:framePr w:w="1821" w:h="6305" w:hRule="exact" w:hSpace="142" w:wrap="around" w:vAnchor="page" w:hAnchor="page" w:x="9615" w:y="3065"/>
      <w:spacing w:line="153" w:lineRule="exact"/>
      <w:rPr>
        <w:rFonts w:ascii="Arial" w:hAnsi="Arial"/>
        <w:sz w:val="16"/>
        <w:szCs w:val="16"/>
      </w:rPr>
    </w:pPr>
    <w:r w:rsidRPr="003D171D">
      <w:rPr>
        <w:rFonts w:ascii="Arial" w:hAnsi="Arial"/>
        <w:sz w:val="16"/>
        <w:szCs w:val="16"/>
      </w:rPr>
      <w:fldChar w:fldCharType="begin"/>
    </w:r>
    <w:r w:rsidRPr="003D171D">
      <w:rPr>
        <w:rFonts w:ascii="Arial" w:hAnsi="Arial"/>
        <w:sz w:val="16"/>
        <w:szCs w:val="16"/>
      </w:rPr>
      <w:instrText xml:space="preserve"> REF  SachbearbeiterTel </w:instrText>
    </w:r>
    <w:r>
      <w:rPr>
        <w:rFonts w:ascii="Arial" w:hAnsi="Arial"/>
        <w:sz w:val="16"/>
        <w:szCs w:val="16"/>
      </w:rPr>
      <w:instrText xml:space="preserve"> \* MERGEFORMAT </w:instrText>
    </w:r>
    <w:r w:rsidRPr="003D171D">
      <w:rPr>
        <w:rFonts w:ascii="Arial" w:hAnsi="Arial"/>
        <w:sz w:val="16"/>
        <w:szCs w:val="16"/>
      </w:rPr>
      <w:fldChar w:fldCharType="separate"/>
    </w:r>
    <w:r w:rsidR="00AC1797">
      <w:rPr>
        <w:rFonts w:ascii="Arial" w:hAnsi="Arial"/>
        <w:b/>
        <w:bCs/>
        <w:sz w:val="16"/>
        <w:szCs w:val="16"/>
      </w:rPr>
      <w:t>Fehler! Verweisquelle konnte nicht gefunden werden.</w:t>
    </w:r>
    <w:r w:rsidRPr="003D171D">
      <w:rPr>
        <w:rFonts w:ascii="Arial" w:hAnsi="Arial"/>
        <w:sz w:val="16"/>
        <w:szCs w:val="16"/>
      </w:rPr>
      <w:fldChar w:fldCharType="end"/>
    </w:r>
  </w:p>
  <w:p w14:paraId="13E9329A" w14:textId="77777777" w:rsidR="00CA3411" w:rsidRDefault="00CA3411" w:rsidP="00490AE1">
    <w:pPr>
      <w:framePr w:w="1821" w:h="6305" w:hRule="exact" w:hSpace="142" w:wrap="around" w:vAnchor="page" w:hAnchor="page" w:x="9615" w:y="3065"/>
      <w:spacing w:line="153" w:lineRule="exact"/>
      <w:rPr>
        <w:rFonts w:ascii="Arial" w:hAnsi="Arial"/>
        <w:sz w:val="14"/>
      </w:rPr>
    </w:pPr>
  </w:p>
  <w:p w14:paraId="7446FEAE"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Zentrale</w:t>
    </w:r>
  </w:p>
  <w:p w14:paraId="62A55704" w14:textId="77777777" w:rsidR="00CA3411" w:rsidRDefault="00CA3411" w:rsidP="00490AE1">
    <w:pPr>
      <w:framePr w:w="1821" w:h="6305" w:hRule="exact" w:hSpace="142" w:wrap="around" w:vAnchor="page" w:hAnchor="page" w:x="9615" w:y="3065"/>
      <w:spacing w:line="153" w:lineRule="exact"/>
      <w:rPr>
        <w:rFonts w:ascii="Arial" w:hAnsi="Arial"/>
        <w:sz w:val="14"/>
      </w:rPr>
    </w:pPr>
    <w:bookmarkStart w:id="263" w:name="txtZentrale"/>
    <w:bookmarkEnd w:id="263"/>
    <w:r>
      <w:rPr>
        <w:rFonts w:ascii="Arial" w:hAnsi="Arial"/>
        <w:sz w:val="14"/>
      </w:rPr>
      <w:t>0241 / 5198-0</w:t>
    </w:r>
  </w:p>
  <w:p w14:paraId="7C080D64" w14:textId="77777777" w:rsidR="00CA3411" w:rsidRDefault="00CA3411" w:rsidP="00490AE1">
    <w:pPr>
      <w:framePr w:w="1821" w:h="6305" w:hRule="exact" w:hSpace="142" w:wrap="around" w:vAnchor="page" w:hAnchor="page" w:x="9615" w:y="3065"/>
      <w:spacing w:line="153" w:lineRule="exact"/>
      <w:rPr>
        <w:rFonts w:ascii="Arial" w:hAnsi="Arial"/>
        <w:sz w:val="14"/>
      </w:rPr>
    </w:pPr>
  </w:p>
  <w:p w14:paraId="5BF6A678"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Telefax</w:t>
    </w:r>
  </w:p>
  <w:bookmarkStart w:id="264" w:name="txtFax"/>
  <w:bookmarkEnd w:id="264"/>
  <w:p w14:paraId="205D2E3A" w14:textId="731A2510" w:rsidR="00CA3411" w:rsidRDefault="00CA3411" w:rsidP="00490AE1">
    <w:pPr>
      <w:framePr w:w="1821" w:h="6305" w:hRule="exact" w:hSpace="142" w:wrap="around" w:vAnchor="page" w:hAnchor="page" w:x="9615" w:y="3065"/>
      <w:spacing w:line="153" w:lineRule="exact"/>
      <w:rPr>
        <w:rFonts w:ascii="Arial" w:hAnsi="Arial"/>
        <w:sz w:val="16"/>
        <w:szCs w:val="16"/>
      </w:rPr>
    </w:pPr>
    <w:r w:rsidRPr="003D171D">
      <w:rPr>
        <w:rFonts w:ascii="Arial" w:hAnsi="Arial"/>
        <w:sz w:val="16"/>
        <w:szCs w:val="16"/>
      </w:rPr>
      <w:fldChar w:fldCharType="begin"/>
    </w:r>
    <w:r w:rsidRPr="003D171D">
      <w:rPr>
        <w:rFonts w:ascii="Arial" w:hAnsi="Arial"/>
        <w:sz w:val="16"/>
        <w:szCs w:val="16"/>
      </w:rPr>
      <w:instrText xml:space="preserve"> REF  SachbearbeiterFax </w:instrText>
    </w:r>
    <w:r>
      <w:rPr>
        <w:rFonts w:ascii="Arial" w:hAnsi="Arial"/>
        <w:sz w:val="16"/>
        <w:szCs w:val="16"/>
      </w:rPr>
      <w:instrText xml:space="preserve"> \* MERGEFORMAT </w:instrText>
    </w:r>
    <w:r w:rsidRPr="003D171D">
      <w:rPr>
        <w:rFonts w:ascii="Arial" w:hAnsi="Arial"/>
        <w:sz w:val="16"/>
        <w:szCs w:val="16"/>
      </w:rPr>
      <w:fldChar w:fldCharType="separate"/>
    </w:r>
    <w:r w:rsidR="00AC1797">
      <w:rPr>
        <w:rFonts w:ascii="Arial" w:hAnsi="Arial"/>
        <w:b/>
        <w:bCs/>
        <w:sz w:val="16"/>
        <w:szCs w:val="16"/>
      </w:rPr>
      <w:t>Fehler! Verweisquelle konnte nicht gefunden werden.</w:t>
    </w:r>
    <w:r w:rsidRPr="003D171D">
      <w:rPr>
        <w:rFonts w:ascii="Arial" w:hAnsi="Arial"/>
        <w:sz w:val="16"/>
        <w:szCs w:val="16"/>
      </w:rPr>
      <w:fldChar w:fldCharType="end"/>
    </w:r>
  </w:p>
  <w:p w14:paraId="31C31860" w14:textId="77777777" w:rsidR="00CA3411" w:rsidRPr="003D171D" w:rsidRDefault="00CA3411" w:rsidP="00490AE1">
    <w:pPr>
      <w:framePr w:w="1821" w:h="6305" w:hRule="exact" w:hSpace="142" w:wrap="around" w:vAnchor="page" w:hAnchor="page" w:x="9615" w:y="3065"/>
      <w:spacing w:line="153" w:lineRule="exact"/>
      <w:rPr>
        <w:rFonts w:ascii="Arial" w:hAnsi="Arial"/>
        <w:sz w:val="16"/>
        <w:szCs w:val="16"/>
      </w:rPr>
    </w:pPr>
  </w:p>
  <w:p w14:paraId="248AE249" w14:textId="77777777" w:rsidR="00CA3411" w:rsidRDefault="00CA3411" w:rsidP="00490AE1">
    <w:pPr>
      <w:framePr w:w="1821" w:h="6305" w:hRule="exact" w:hSpace="142" w:wrap="around" w:vAnchor="page" w:hAnchor="page" w:x="9615" w:y="3065"/>
      <w:spacing w:line="153" w:lineRule="exact"/>
      <w:rPr>
        <w:rFonts w:ascii="Arial" w:hAnsi="Arial"/>
        <w:b/>
        <w:sz w:val="14"/>
      </w:rPr>
    </w:pPr>
    <w:r>
      <w:rPr>
        <w:rFonts w:ascii="Arial" w:hAnsi="Arial"/>
        <w:b/>
        <w:sz w:val="14"/>
      </w:rPr>
      <w:t>E-Mail</w:t>
    </w:r>
  </w:p>
  <w:bookmarkStart w:id="265" w:name="txtMail"/>
  <w:bookmarkEnd w:id="265"/>
  <w:p w14:paraId="7F17C1F7" w14:textId="3225ED13" w:rsidR="00CA3411" w:rsidRPr="005321AF" w:rsidRDefault="00CA3411" w:rsidP="00490AE1">
    <w:pPr>
      <w:framePr w:w="1821" w:h="6305" w:hRule="exact" w:hSpace="142" w:wrap="around" w:vAnchor="page" w:hAnchor="page" w:x="9615" w:y="3065"/>
      <w:spacing w:line="153" w:lineRule="exact"/>
      <w:rPr>
        <w:rFonts w:ascii="Arial" w:hAnsi="Arial"/>
        <w:b/>
        <w:sz w:val="16"/>
        <w:szCs w:val="16"/>
      </w:rPr>
    </w:pPr>
    <w:r w:rsidRPr="005321AF">
      <w:rPr>
        <w:rFonts w:ascii="Arial" w:hAnsi="Arial"/>
        <w:b/>
        <w:sz w:val="16"/>
        <w:szCs w:val="16"/>
      </w:rPr>
      <w:fldChar w:fldCharType="begin"/>
    </w:r>
    <w:r w:rsidRPr="005321AF">
      <w:rPr>
        <w:rFonts w:ascii="Arial" w:hAnsi="Arial"/>
        <w:b/>
        <w:sz w:val="16"/>
        <w:szCs w:val="16"/>
      </w:rPr>
      <w:instrText xml:space="preserve"> REF  email </w:instrText>
    </w:r>
    <w:r>
      <w:rPr>
        <w:rFonts w:ascii="Arial" w:hAnsi="Arial"/>
        <w:b/>
        <w:sz w:val="16"/>
        <w:szCs w:val="16"/>
      </w:rPr>
      <w:instrText xml:space="preserve"> \* MERGEFORMAT </w:instrText>
    </w:r>
    <w:r w:rsidRPr="005321AF">
      <w:rPr>
        <w:rFonts w:ascii="Arial" w:hAnsi="Arial"/>
        <w:b/>
        <w:sz w:val="16"/>
        <w:szCs w:val="16"/>
      </w:rPr>
      <w:fldChar w:fldCharType="separate"/>
    </w:r>
    <w:r w:rsidR="00AC1797">
      <w:rPr>
        <w:rFonts w:ascii="Arial" w:hAnsi="Arial"/>
        <w:bCs/>
        <w:sz w:val="16"/>
        <w:szCs w:val="16"/>
      </w:rPr>
      <w:t>Fehler! Verweisquelle konnte nicht gefunden werden.</w:t>
    </w:r>
    <w:r w:rsidRPr="005321AF">
      <w:rPr>
        <w:rFonts w:ascii="Arial" w:hAnsi="Arial"/>
        <w:b/>
        <w:sz w:val="16"/>
        <w:szCs w:val="16"/>
      </w:rPr>
      <w:fldChar w:fldCharType="end"/>
    </w:r>
  </w:p>
  <w:p w14:paraId="4D790A74" w14:textId="77777777" w:rsidR="00CA3411" w:rsidRDefault="00CA3411" w:rsidP="00490AE1">
    <w:pPr>
      <w:framePr w:w="1821" w:h="6305" w:hRule="exact" w:hSpace="142" w:wrap="around" w:vAnchor="page" w:hAnchor="page" w:x="9615" w:y="3065"/>
      <w:spacing w:line="153" w:lineRule="exact"/>
      <w:rPr>
        <w:rFonts w:ascii="Arial" w:hAnsi="Arial"/>
        <w:sz w:val="14"/>
      </w:rPr>
    </w:pPr>
  </w:p>
  <w:p w14:paraId="3792E95F"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Auskunft erteilt</w:t>
    </w:r>
  </w:p>
  <w:bookmarkStart w:id="266" w:name="txtAuskunft"/>
  <w:bookmarkEnd w:id="266"/>
  <w:p w14:paraId="1A0FA433" w14:textId="29A9781E" w:rsidR="00CA3411" w:rsidRPr="00490AE1" w:rsidRDefault="00CA3411" w:rsidP="00490AE1">
    <w:pPr>
      <w:framePr w:w="1821" w:h="6305" w:hRule="exact" w:hSpace="142" w:wrap="around" w:vAnchor="page" w:hAnchor="page" w:x="9615" w:y="3065"/>
      <w:spacing w:line="153" w:lineRule="exact"/>
      <w:rPr>
        <w:rFonts w:ascii="Arial" w:hAnsi="Arial"/>
        <w:sz w:val="16"/>
        <w:szCs w:val="16"/>
      </w:rPr>
    </w:pPr>
    <w:r w:rsidRPr="00490AE1">
      <w:rPr>
        <w:rFonts w:ascii="Arial" w:hAnsi="Arial"/>
        <w:sz w:val="16"/>
        <w:szCs w:val="16"/>
      </w:rPr>
      <w:fldChar w:fldCharType="begin"/>
    </w:r>
    <w:r w:rsidRPr="00490AE1">
      <w:rPr>
        <w:rFonts w:ascii="Arial" w:hAnsi="Arial"/>
        <w:sz w:val="16"/>
        <w:szCs w:val="16"/>
      </w:rPr>
      <w:instrText xml:space="preserve"> REF  sachbearb </w:instrText>
    </w:r>
    <w:r>
      <w:rPr>
        <w:rFonts w:ascii="Arial" w:hAnsi="Arial"/>
        <w:sz w:val="16"/>
        <w:szCs w:val="16"/>
      </w:rPr>
      <w:instrText xml:space="preserve"> \* MERGEFORMAT </w:instrText>
    </w:r>
    <w:r w:rsidRPr="00490AE1">
      <w:rPr>
        <w:rFonts w:ascii="Arial" w:hAnsi="Arial"/>
        <w:sz w:val="16"/>
        <w:szCs w:val="16"/>
      </w:rPr>
      <w:fldChar w:fldCharType="separate"/>
    </w:r>
    <w:r w:rsidR="00AC1797">
      <w:rPr>
        <w:rFonts w:ascii="Arial" w:hAnsi="Arial"/>
        <w:b/>
        <w:bCs/>
        <w:sz w:val="16"/>
        <w:szCs w:val="16"/>
      </w:rPr>
      <w:t>Fehler! Verweisquelle konnte nicht gefunden werden.</w:t>
    </w:r>
    <w:r w:rsidRPr="00490AE1">
      <w:rPr>
        <w:rFonts w:ascii="Arial" w:hAnsi="Arial"/>
        <w:sz w:val="16"/>
        <w:szCs w:val="16"/>
      </w:rPr>
      <w:fldChar w:fldCharType="end"/>
    </w:r>
  </w:p>
  <w:p w14:paraId="651B0554" w14:textId="77777777" w:rsidR="00CA3411" w:rsidRDefault="00CA3411" w:rsidP="00490AE1">
    <w:pPr>
      <w:framePr w:w="1821" w:h="6305" w:hRule="exact" w:hSpace="142" w:wrap="around" w:vAnchor="page" w:hAnchor="page" w:x="9615" w:y="3065"/>
      <w:spacing w:line="112" w:lineRule="exact"/>
      <w:rPr>
        <w:rFonts w:ascii="Arial" w:hAnsi="Arial"/>
        <w:sz w:val="14"/>
      </w:rPr>
    </w:pPr>
  </w:p>
  <w:p w14:paraId="58A84852"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Zimmer</w:t>
    </w:r>
  </w:p>
  <w:bookmarkStart w:id="267" w:name="txtZimmer"/>
  <w:bookmarkEnd w:id="267"/>
  <w:p w14:paraId="4AEB65B4" w14:textId="3FA307A5" w:rsidR="00CA3411" w:rsidRPr="005321AF" w:rsidRDefault="00CA3411" w:rsidP="00490AE1">
    <w:pPr>
      <w:framePr w:w="1821" w:h="6305" w:hRule="exact" w:hSpace="142" w:wrap="around" w:vAnchor="page" w:hAnchor="page" w:x="9615" w:y="3065"/>
      <w:spacing w:line="153" w:lineRule="exact"/>
      <w:rPr>
        <w:rFonts w:ascii="Arial" w:hAnsi="Arial"/>
        <w:sz w:val="16"/>
        <w:szCs w:val="16"/>
      </w:rPr>
    </w:pPr>
    <w:r w:rsidRPr="005321AF">
      <w:rPr>
        <w:rFonts w:ascii="Arial" w:hAnsi="Arial"/>
        <w:sz w:val="16"/>
        <w:szCs w:val="16"/>
      </w:rPr>
      <w:fldChar w:fldCharType="begin"/>
    </w:r>
    <w:r w:rsidRPr="005321AF">
      <w:rPr>
        <w:rFonts w:ascii="Arial" w:hAnsi="Arial"/>
        <w:sz w:val="16"/>
        <w:szCs w:val="16"/>
      </w:rPr>
      <w:instrText xml:space="preserve"> REF  SachbearbeiterZimmer </w:instrText>
    </w:r>
    <w:r>
      <w:rPr>
        <w:rFonts w:ascii="Arial" w:hAnsi="Arial"/>
        <w:sz w:val="16"/>
        <w:szCs w:val="16"/>
      </w:rPr>
      <w:instrText xml:space="preserve"> \* MERGEFORMAT </w:instrText>
    </w:r>
    <w:r w:rsidRPr="005321AF">
      <w:rPr>
        <w:rFonts w:ascii="Arial" w:hAnsi="Arial"/>
        <w:sz w:val="16"/>
        <w:szCs w:val="16"/>
      </w:rPr>
      <w:fldChar w:fldCharType="separate"/>
    </w:r>
    <w:r w:rsidR="00AC1797">
      <w:rPr>
        <w:rFonts w:ascii="Arial" w:hAnsi="Arial"/>
        <w:b/>
        <w:bCs/>
        <w:sz w:val="16"/>
        <w:szCs w:val="16"/>
      </w:rPr>
      <w:t>Fehler! Verweisquelle konnte nicht gefunden werden.</w:t>
    </w:r>
    <w:r w:rsidRPr="005321AF">
      <w:rPr>
        <w:rFonts w:ascii="Arial" w:hAnsi="Arial"/>
        <w:sz w:val="16"/>
        <w:szCs w:val="16"/>
      </w:rPr>
      <w:fldChar w:fldCharType="end"/>
    </w:r>
  </w:p>
  <w:p w14:paraId="43A98428" w14:textId="77777777" w:rsidR="00CA3411" w:rsidRDefault="00CA3411" w:rsidP="00490AE1">
    <w:pPr>
      <w:framePr w:w="1821" w:h="6305" w:hRule="exact" w:hSpace="142" w:wrap="around" w:vAnchor="page" w:hAnchor="page" w:x="9615" w:y="3065"/>
      <w:spacing w:line="153" w:lineRule="exact"/>
      <w:rPr>
        <w:rFonts w:ascii="Arial" w:hAnsi="Arial"/>
        <w:sz w:val="14"/>
      </w:rPr>
    </w:pPr>
  </w:p>
  <w:p w14:paraId="593FBD3C"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Mein Zeichen</w:t>
    </w:r>
  </w:p>
  <w:p w14:paraId="7D4B844E" w14:textId="77777777" w:rsidR="00CA3411" w:rsidRDefault="00CA3411" w:rsidP="00490AE1">
    <w:pPr>
      <w:framePr w:w="1821" w:h="6305" w:hRule="exact" w:hSpace="142" w:wrap="around" w:vAnchor="page" w:hAnchor="page" w:x="9615" w:y="3065"/>
      <w:spacing w:line="153" w:lineRule="exact"/>
      <w:rPr>
        <w:rFonts w:ascii="Arial" w:hAnsi="Arial"/>
        <w:sz w:val="14"/>
      </w:rPr>
    </w:pPr>
    <w:r>
      <w:rPr>
        <w:rFonts w:ascii="Arial" w:hAnsi="Arial"/>
        <w:sz w:val="14"/>
      </w:rPr>
      <w:t>(bitte angeben)</w:t>
    </w:r>
    <w:bookmarkStart w:id="268" w:name="txtZeichen"/>
    <w:bookmarkEnd w:id="268"/>
  </w:p>
  <w:p w14:paraId="551F988C" w14:textId="3E897EA3" w:rsidR="00CA3411" w:rsidRPr="00F11A82" w:rsidRDefault="00CA3411" w:rsidP="00490AE1">
    <w:pPr>
      <w:framePr w:w="1821" w:h="6305" w:hRule="exact" w:hSpace="142" w:wrap="around" w:vAnchor="page" w:hAnchor="page" w:x="9615" w:y="3065"/>
      <w:spacing w:line="170" w:lineRule="exact"/>
      <w:rPr>
        <w:rFonts w:ascii="Arial" w:hAnsi="Arial"/>
        <w:sz w:val="16"/>
        <w:szCs w:val="16"/>
      </w:rPr>
    </w:pPr>
    <w:r w:rsidRPr="00F11A82">
      <w:rPr>
        <w:rFonts w:ascii="Arial" w:hAnsi="Arial"/>
        <w:sz w:val="16"/>
        <w:szCs w:val="16"/>
      </w:rPr>
      <w:fldChar w:fldCharType="begin"/>
    </w:r>
    <w:r w:rsidRPr="00F11A82">
      <w:rPr>
        <w:rFonts w:ascii="Arial" w:hAnsi="Arial"/>
        <w:sz w:val="16"/>
        <w:szCs w:val="16"/>
      </w:rPr>
      <w:instrText xml:space="preserve"> REF  Vergabenummer  \* MERGEFORMAT </w:instrText>
    </w:r>
    <w:r w:rsidRPr="00F11A82">
      <w:rPr>
        <w:rFonts w:ascii="Arial" w:hAnsi="Arial"/>
        <w:sz w:val="16"/>
        <w:szCs w:val="16"/>
      </w:rPr>
      <w:fldChar w:fldCharType="separate"/>
    </w:r>
    <w:r w:rsidR="00AC1797" w:rsidRPr="00AC1797">
      <w:rPr>
        <w:rFonts w:ascii="Arial" w:hAnsi="Arial" w:cs="Arial"/>
        <w:b/>
        <w:noProof/>
        <w:sz w:val="16"/>
        <w:szCs w:val="16"/>
      </w:rPr>
      <w:t>AxVr 109-25</w:t>
    </w:r>
    <w:r w:rsidRPr="00F11A82">
      <w:rPr>
        <w:rFonts w:ascii="Arial" w:hAnsi="Arial"/>
        <w:sz w:val="16"/>
        <w:szCs w:val="16"/>
      </w:rPr>
      <w:fldChar w:fldCharType="end"/>
    </w:r>
  </w:p>
  <w:p w14:paraId="382C2893" w14:textId="77777777" w:rsidR="00CA3411" w:rsidRDefault="00CA3411" w:rsidP="00490AE1">
    <w:pPr>
      <w:framePr w:w="1821" w:h="6305" w:hRule="exact" w:hSpace="142" w:wrap="around" w:vAnchor="page" w:hAnchor="page" w:x="9615" w:y="3065"/>
      <w:spacing w:line="170" w:lineRule="exact"/>
      <w:rPr>
        <w:rFonts w:ascii="Arial" w:hAnsi="Arial"/>
        <w:sz w:val="14"/>
      </w:rPr>
    </w:pPr>
  </w:p>
  <w:p w14:paraId="111D5098" w14:textId="77777777" w:rsidR="00CA3411" w:rsidRDefault="00CA3411" w:rsidP="00490AE1">
    <w:pPr>
      <w:framePr w:w="1821" w:h="6305" w:hRule="exact" w:hSpace="142" w:wrap="around" w:vAnchor="page" w:hAnchor="page" w:x="9615" w:y="3065"/>
      <w:spacing w:line="170" w:lineRule="exact"/>
      <w:rPr>
        <w:rFonts w:ascii="Arial" w:hAnsi="Arial"/>
        <w:sz w:val="14"/>
      </w:rPr>
    </w:pPr>
    <w:r>
      <w:rPr>
        <w:rFonts w:ascii="Arial" w:hAnsi="Arial"/>
        <w:sz w:val="14"/>
      </w:rPr>
      <w:t>Tag</w:t>
    </w:r>
  </w:p>
  <w:p w14:paraId="2CA98BBF" w14:textId="6009356F" w:rsidR="00CA3411" w:rsidRPr="00F11A82" w:rsidRDefault="00CA3411" w:rsidP="00490AE1">
    <w:pPr>
      <w:framePr w:w="1821" w:h="6305" w:hRule="exact" w:hSpace="142" w:wrap="around" w:vAnchor="page" w:hAnchor="page" w:x="9615" w:y="3065"/>
      <w:spacing w:line="170" w:lineRule="exact"/>
      <w:rPr>
        <w:rFonts w:ascii="Arial" w:hAnsi="Arial"/>
        <w:sz w:val="16"/>
        <w:szCs w:val="16"/>
      </w:rPr>
    </w:pPr>
    <w:r w:rsidRPr="00F11A82">
      <w:rPr>
        <w:rFonts w:ascii="Arial" w:hAnsi="Arial"/>
        <w:sz w:val="16"/>
        <w:szCs w:val="16"/>
      </w:rPr>
      <w:fldChar w:fldCharType="begin"/>
    </w:r>
    <w:r w:rsidRPr="00F11A82">
      <w:rPr>
        <w:rFonts w:ascii="Arial" w:hAnsi="Arial"/>
        <w:sz w:val="16"/>
        <w:szCs w:val="16"/>
      </w:rPr>
      <w:instrText xml:space="preserve"> REF  Versendedatum </w:instrText>
    </w:r>
    <w:r>
      <w:rPr>
        <w:rFonts w:ascii="Arial" w:hAnsi="Arial"/>
        <w:sz w:val="16"/>
        <w:szCs w:val="16"/>
      </w:rPr>
      <w:instrText xml:space="preserve"> \* MERGEFORMAT </w:instrText>
    </w:r>
    <w:r w:rsidRPr="00F11A82">
      <w:rPr>
        <w:rFonts w:ascii="Arial" w:hAnsi="Arial"/>
        <w:sz w:val="16"/>
        <w:szCs w:val="16"/>
      </w:rPr>
      <w:fldChar w:fldCharType="separate"/>
    </w:r>
    <w:r w:rsidR="00AC1797">
      <w:rPr>
        <w:rFonts w:ascii="Arial" w:hAnsi="Arial"/>
        <w:b/>
        <w:bCs/>
        <w:sz w:val="16"/>
        <w:szCs w:val="16"/>
      </w:rPr>
      <w:t>Fehler! Verweisquelle konnte nicht gefunden werden.</w:t>
    </w:r>
    <w:r w:rsidRPr="00F11A82">
      <w:rPr>
        <w:rFonts w:ascii="Arial" w:hAnsi="Arial"/>
        <w:sz w:val="16"/>
        <w:szCs w:val="16"/>
      </w:rPr>
      <w:fldChar w:fldCharType="end"/>
    </w:r>
  </w:p>
  <w:p w14:paraId="7F62DE86" w14:textId="77777777" w:rsidR="00CA3411" w:rsidRDefault="00CA3411">
    <w:pPr>
      <w:pStyle w:val="Kopfzeile"/>
      <w:rPr>
        <w:rFonts w:ascii="Arial" w:hAnsi="Arial"/>
        <w:sz w:val="22"/>
      </w:rPr>
    </w:pPr>
    <w:r>
      <w:rPr>
        <w:noProof/>
      </w:rPr>
      <w:drawing>
        <wp:anchor distT="0" distB="0" distL="114300" distR="114300" simplePos="0" relativeHeight="251666432" behindDoc="1" locked="0" layoutInCell="1" allowOverlap="1" wp14:anchorId="6FC71354" wp14:editId="433D70D5">
          <wp:simplePos x="0" y="0"/>
          <wp:positionH relativeFrom="column">
            <wp:posOffset>4075430</wp:posOffset>
          </wp:positionH>
          <wp:positionV relativeFrom="paragraph">
            <wp:posOffset>-13970</wp:posOffset>
          </wp:positionV>
          <wp:extent cx="989965" cy="173355"/>
          <wp:effectExtent l="0" t="0" r="635" b="0"/>
          <wp:wrapTight wrapText="bothSides">
            <wp:wrapPolygon edited="0">
              <wp:start x="0" y="0"/>
              <wp:lineTo x="0" y="18989"/>
              <wp:lineTo x="21198" y="18989"/>
              <wp:lineTo x="21198" y="0"/>
              <wp:lineTo x="0" y="0"/>
            </wp:wrapPolygon>
          </wp:wrapTight>
          <wp:docPr id="48" name="Bild 62" descr="P:\OfficeXP\Grafiken\krei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P:\OfficeXP\Grafiken\kreis30.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989965" cy="173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1" locked="0" layoutInCell="1" allowOverlap="1" wp14:anchorId="271E63D6" wp14:editId="53E8D505">
          <wp:simplePos x="0" y="0"/>
          <wp:positionH relativeFrom="column">
            <wp:posOffset>5438775</wp:posOffset>
          </wp:positionH>
          <wp:positionV relativeFrom="paragraph">
            <wp:posOffset>2540</wp:posOffset>
          </wp:positionV>
          <wp:extent cx="972185" cy="986790"/>
          <wp:effectExtent l="0" t="0" r="0" b="3810"/>
          <wp:wrapTight wrapText="bothSides">
            <wp:wrapPolygon edited="0">
              <wp:start x="0" y="0"/>
              <wp:lineTo x="0" y="21266"/>
              <wp:lineTo x="21163" y="21266"/>
              <wp:lineTo x="21163" y="0"/>
              <wp:lineTo x="0" y="0"/>
            </wp:wrapPolygon>
          </wp:wrapTight>
          <wp:docPr id="49" name="Bild 63" descr="P:\OfficeXP\Grafiken\kull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P:\OfficeXP\Grafiken\kuller_.jpg"/>
                  <pic:cNvPicPr>
                    <a:picLocks noChangeAspect="1" noChangeArrowheads="1"/>
                  </pic:cNvPicPr>
                </pic:nvPicPr>
                <pic:blipFill>
                  <a:blip r:link="rId2">
                    <a:extLst>
                      <a:ext uri="{28A0092B-C50C-407E-A947-70E740481C1C}">
                        <a14:useLocalDpi xmlns:a14="http://schemas.microsoft.com/office/drawing/2010/main" val="0"/>
                      </a:ext>
                    </a:extLst>
                  </a:blip>
                  <a:srcRect/>
                  <a:stretch>
                    <a:fillRect/>
                  </a:stretch>
                </pic:blipFill>
                <pic:spPr bwMode="auto">
                  <a:xfrm>
                    <a:off x="0" y="0"/>
                    <a:ext cx="972185"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2"/>
      </w:rPr>
      <mc:AlternateContent>
        <mc:Choice Requires="wps">
          <w:drawing>
            <wp:anchor distT="0" distB="0" distL="114300" distR="114300" simplePos="0" relativeHeight="251645952" behindDoc="0" locked="0" layoutInCell="1" allowOverlap="0" wp14:anchorId="2640F736" wp14:editId="255896A7">
              <wp:simplePos x="0" y="0"/>
              <wp:positionH relativeFrom="column">
                <wp:posOffset>5274945</wp:posOffset>
              </wp:positionH>
              <wp:positionV relativeFrom="paragraph">
                <wp:posOffset>2540</wp:posOffset>
              </wp:positionV>
              <wp:extent cx="36195" cy="9966960"/>
              <wp:effectExtent l="0" t="0" r="0" b="0"/>
              <wp:wrapSquare wrapText="left"/>
              <wp:docPr id="1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 cy="9966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9129FF" w14:textId="77777777" w:rsidR="00CA3411" w:rsidRDefault="00CA34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40F736" id="_x0000_t202" coordsize="21600,21600" o:spt="202" path="m,l,21600r21600,l21600,xe">
              <v:stroke joinstyle="miter"/>
              <v:path gradientshapeok="t" o:connecttype="rect"/>
            </v:shapetype>
            <v:shape id="Text Box 33" o:spid="_x0000_s1026" type="#_x0000_t202" style="position:absolute;margin-left:415.35pt;margin-top:.2pt;width:2.85pt;height:784.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" o:allowoverlap="f" stroked="f">
              <v:textbox>
                <w:txbxContent>
                  <w:p w14:paraId="329129FF" w14:textId="77777777" w:rsidR="00CA3411" w:rsidRDefault="00CA3411"/>
                </w:txbxContent>
              </v:textbox>
              <w10:wrap type="square" side="left"/>
            </v:shape>
          </w:pict>
        </mc:Fallback>
      </mc:AlternateContent>
    </w:r>
    <w:r>
      <w:rPr>
        <w:rFonts w:ascii="Arial" w:hAnsi="Arial"/>
        <w:noProof/>
        <w:sz w:val="22"/>
      </w:rPr>
      <mc:AlternateContent>
        <mc:Choice Requires="wps">
          <w:drawing>
            <wp:anchor distT="0" distB="0" distL="114300" distR="114300" simplePos="0" relativeHeight="251652096" behindDoc="0" locked="0" layoutInCell="0" allowOverlap="1" wp14:anchorId="52985BCF" wp14:editId="3A06F78E">
              <wp:simplePos x="0" y="0"/>
              <wp:positionH relativeFrom="page">
                <wp:posOffset>6013450</wp:posOffset>
              </wp:positionH>
              <wp:positionV relativeFrom="page">
                <wp:posOffset>457200</wp:posOffset>
              </wp:positionV>
              <wp:extent cx="0" cy="4578985"/>
              <wp:effectExtent l="0" t="0" r="0" b="0"/>
              <wp:wrapNone/>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898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61E146" id="Line 3" o:spid="_x0000_s1026" style="position:absolute;flip:x;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5pt,36pt" to="473.5pt,3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" o:allowincell="f" strokeweight=".25pt">
              <v:stroke startarrowwidth="narrow" startarrowlength="short" endarrowwidth="narrow" endarrowlength="short"/>
              <w10:wrap anchorx="page" anchory="page"/>
            </v:line>
          </w:pict>
        </mc:Fallback>
      </mc:AlternateContent>
    </w:r>
    <w:r>
      <w:rPr>
        <w:noProof/>
        <w:sz w:val="22"/>
      </w:rPr>
      <mc:AlternateContent>
        <mc:Choice Requires="wps">
          <w:drawing>
            <wp:anchor distT="0" distB="0" distL="114300" distR="114300" simplePos="0" relativeHeight="251658240" behindDoc="0" locked="0" layoutInCell="0" allowOverlap="1" wp14:anchorId="3853D6E2" wp14:editId="03675CD8">
              <wp:simplePos x="0" y="0"/>
              <wp:positionH relativeFrom="page">
                <wp:posOffset>540385</wp:posOffset>
              </wp:positionH>
              <wp:positionV relativeFrom="page">
                <wp:posOffset>431800</wp:posOffset>
              </wp:positionV>
              <wp:extent cx="635" cy="997204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9720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A96E97" id="Line 27"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34pt" to="42.6pt,8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" o:allowincell="f" strokeweight=".25pt">
              <v:stroke startarrowwidth="narrow" startarrowlength="short" endarrowwidth="narrow" endarrowlength="short"/>
              <w10:wrap anchorx="page" anchory="page"/>
            </v:line>
          </w:pict>
        </mc:Fallback>
      </mc:AlternateContent>
    </w:r>
    <w:r>
      <w:rPr>
        <w:noProof/>
        <w:sz w:val="22"/>
      </w:rPr>
      <mc:AlternateContent>
        <mc:Choice Requires="wps">
          <w:drawing>
            <wp:anchor distT="0" distB="0" distL="114300" distR="114300" simplePos="0" relativeHeight="251648000" behindDoc="0" locked="0" layoutInCell="0" allowOverlap="1" wp14:anchorId="2F617B8C" wp14:editId="49CD82B9">
              <wp:simplePos x="0" y="0"/>
              <wp:positionH relativeFrom="page">
                <wp:posOffset>4644390</wp:posOffset>
              </wp:positionH>
              <wp:positionV relativeFrom="page">
                <wp:posOffset>431800</wp:posOffset>
              </wp:positionV>
              <wp:extent cx="635" cy="1187450"/>
              <wp:effectExtent l="0" t="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745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923249" id="Line 1"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5.7pt,34pt" to="365.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" o:allowincell="f" strokeweight=".25pt">
              <v:stroke startarrowwidth="narrow" startarrowlength="short" endarrowwidth="narrow" endarrowlength="short"/>
              <w10:wrap anchorx="page" anchory="page"/>
            </v:line>
          </w:pict>
        </mc:Fallback>
      </mc:AlternateContent>
    </w:r>
    <w:r>
      <w:rPr>
        <w:rFonts w:ascii="Arial" w:hAnsi="Arial"/>
        <w:noProof/>
        <w:sz w:val="22"/>
      </w:rPr>
      <w:drawing>
        <wp:inline distT="0" distB="0" distL="0" distR="0" wp14:anchorId="6C1CDD61" wp14:editId="2A65BAD7">
          <wp:extent cx="876300" cy="1021080"/>
          <wp:effectExtent l="0" t="0" r="0" b="7620"/>
          <wp:docPr id="50" name="Bild 1" descr="\\KREIS_AACHEN\DAT\APPS\WINNT\OfficeXP\Grafiken\WAPPEN3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IS_AACHEN\DAT\APPS\WINNT\OfficeXP\Grafiken\WAPPEN30d.jpg"/>
                  <pic:cNvPicPr>
                    <a:picLocks noChangeAspect="1" noChangeArrowheads="1"/>
                  </pic:cNvPicPr>
                </pic:nvPicPr>
                <pic:blipFill>
                  <a:blip r:link="rId3">
                    <a:extLst>
                      <a:ext uri="{28A0092B-C50C-407E-A947-70E740481C1C}">
                        <a14:useLocalDpi xmlns:a14="http://schemas.microsoft.com/office/drawing/2010/main" val="0"/>
                      </a:ext>
                    </a:extLst>
                  </a:blip>
                  <a:srcRect/>
                  <a:stretch>
                    <a:fillRect/>
                  </a:stretch>
                </pic:blipFill>
                <pic:spPr bwMode="auto">
                  <a:xfrm>
                    <a:off x="0" y="0"/>
                    <a:ext cx="876300" cy="1021080"/>
                  </a:xfrm>
                  <a:prstGeom prst="rect">
                    <a:avLst/>
                  </a:prstGeom>
                  <a:noFill/>
                  <a:ln>
                    <a:noFill/>
                  </a:ln>
                </pic:spPr>
              </pic:pic>
            </a:graphicData>
          </a:graphic>
        </wp:inline>
      </w:drawing>
    </w:r>
  </w:p>
  <w:p w14:paraId="0EFFA71B" w14:textId="77777777" w:rsidR="00CA3411" w:rsidRDefault="00CA3411">
    <w:pPr>
      <w:pStyle w:val="Kopfzeile"/>
      <w:rPr>
        <w:rFonts w:ascii="Arial" w:hAnsi="Arial"/>
        <w:sz w:val="16"/>
      </w:rPr>
    </w:pPr>
  </w:p>
  <w:p w14:paraId="00BA63FF" w14:textId="77777777" w:rsidR="00CA3411" w:rsidRDefault="00CA3411">
    <w:pPr>
      <w:pStyle w:val="Kopfzeile"/>
      <w:rPr>
        <w:rFonts w:ascii="Arial" w:hAnsi="Arial"/>
        <w:sz w:val="16"/>
      </w:rPr>
    </w:pPr>
    <w:r>
      <w:rPr>
        <w:noProof/>
        <w:sz w:val="22"/>
      </w:rPr>
      <mc:AlternateContent>
        <mc:Choice Requires="wps">
          <w:drawing>
            <wp:anchor distT="0" distB="0" distL="114300" distR="114300" simplePos="0" relativeHeight="251650048" behindDoc="0" locked="0" layoutInCell="1" allowOverlap="1" wp14:anchorId="1BBD9376" wp14:editId="52CEE909">
              <wp:simplePos x="0" y="0"/>
              <wp:positionH relativeFrom="page">
                <wp:posOffset>3340100</wp:posOffset>
              </wp:positionH>
              <wp:positionV relativeFrom="page">
                <wp:posOffset>1602740</wp:posOffset>
              </wp:positionV>
              <wp:extent cx="635" cy="115062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5062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4571D5" id="Line 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3pt,126.2pt" to="263.05pt,2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" strokeweight=".25pt">
              <v:stroke startarrowwidth="narrow" startarrowlength="short" endarrowwidth="narrow" endarrowlength="short"/>
              <w10:wrap anchorx="page" anchory="page"/>
            </v:line>
          </w:pict>
        </mc:Fallback>
      </mc:AlternateContent>
    </w:r>
    <w:r>
      <w:rPr>
        <w:rFonts w:ascii="Arial" w:hAnsi="Arial"/>
        <w:noProof/>
        <w:sz w:val="22"/>
      </w:rPr>
      <mc:AlternateContent>
        <mc:Choice Requires="wps">
          <w:drawing>
            <wp:anchor distT="0" distB="0" distL="114300" distR="114300" simplePos="0" relativeHeight="251654144" behindDoc="0" locked="0" layoutInCell="0" allowOverlap="1" wp14:anchorId="66CEEFEF" wp14:editId="2BD792B8">
              <wp:simplePos x="0" y="0"/>
              <wp:positionH relativeFrom="page">
                <wp:posOffset>6012815</wp:posOffset>
              </wp:positionH>
              <wp:positionV relativeFrom="page">
                <wp:posOffset>6444615</wp:posOffset>
              </wp:positionV>
              <wp:extent cx="635" cy="3996690"/>
              <wp:effectExtent l="0" t="0" r="0" b="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9669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BD7119" id="Line 1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3.45pt,507.45pt" to="473.5pt,8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" o:allowincell="f" strokeweight=".25pt">
              <v:stroke startarrowwidth="narrow" startarrowlength="short" endarrowwidth="narrow" endarrowlength="short"/>
              <w10:wrap anchorx="page" anchory="page"/>
            </v:line>
          </w:pict>
        </mc:Fallback>
      </mc:AlternateContent>
    </w:r>
    <w:r>
      <w:rPr>
        <w:noProof/>
      </w:rPr>
      <w:drawing>
        <wp:anchor distT="0" distB="0" distL="114300" distR="114300" simplePos="0" relativeHeight="251670528" behindDoc="1" locked="0" layoutInCell="1" allowOverlap="1" wp14:anchorId="08247018" wp14:editId="78ECF4A0">
          <wp:simplePos x="0" y="0"/>
          <wp:positionH relativeFrom="column">
            <wp:posOffset>5496560</wp:posOffset>
          </wp:positionH>
          <wp:positionV relativeFrom="paragraph">
            <wp:posOffset>62865</wp:posOffset>
          </wp:positionV>
          <wp:extent cx="922655" cy="154940"/>
          <wp:effectExtent l="0" t="0" r="0" b="0"/>
          <wp:wrapTight wrapText="bothSides">
            <wp:wrapPolygon edited="0">
              <wp:start x="0" y="0"/>
              <wp:lineTo x="0" y="18590"/>
              <wp:lineTo x="20961" y="18590"/>
              <wp:lineTo x="20961" y="0"/>
              <wp:lineTo x="0" y="0"/>
            </wp:wrapPolygon>
          </wp:wrapTight>
          <wp:docPr id="51" name="Bild 65" descr="P:\OfficeXP\Grafiken\LAND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P:\OfficeXP\Grafiken\LANDRAT.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922655" cy="154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0288" behindDoc="0" locked="0" layoutInCell="0" allowOverlap="1" wp14:anchorId="357188E6" wp14:editId="5F9DB33F">
              <wp:simplePos x="0" y="0"/>
              <wp:positionH relativeFrom="page">
                <wp:posOffset>540385</wp:posOffset>
              </wp:positionH>
              <wp:positionV relativeFrom="page">
                <wp:posOffset>3204210</wp:posOffset>
              </wp:positionV>
              <wp:extent cx="19812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DAC9B1" id="Line 28"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5pt,252.3pt" to="58.15pt,2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" o:allowincell="f" strokeweight=".25pt">
              <v:stroke startarrowwidth="narrow" startarrowlength="short" endarrowwidth="narrow" endarrowlength="short"/>
              <w10:wrap anchorx="page" anchory="page"/>
            </v:line>
          </w:pict>
        </mc:Fallback>
      </mc:AlternateContent>
    </w:r>
  </w:p>
  <w:p w14:paraId="099ACF0F" w14:textId="77777777" w:rsidR="00CA3411" w:rsidRDefault="00CA3411">
    <w:pPr>
      <w:pStyle w:val="Kopfzeile"/>
      <w:rPr>
        <w:rFonts w:ascii="Arial" w:hAnsi="Arial"/>
        <w:sz w:val="14"/>
      </w:rPr>
    </w:pPr>
    <w:r>
      <w:rPr>
        <w:noProof/>
      </w:rPr>
      <w:drawing>
        <wp:anchor distT="0" distB="0" distL="114300" distR="114300" simplePos="0" relativeHeight="251664384" behindDoc="1" locked="0" layoutInCell="1" allowOverlap="1" wp14:anchorId="3FF273F8" wp14:editId="5357C324">
          <wp:simplePos x="0" y="0"/>
          <wp:positionH relativeFrom="column">
            <wp:posOffset>5274945</wp:posOffset>
          </wp:positionH>
          <wp:positionV relativeFrom="paragraph">
            <wp:posOffset>4232910</wp:posOffset>
          </wp:positionV>
          <wp:extent cx="1371600" cy="984885"/>
          <wp:effectExtent l="0" t="0" r="0" b="5715"/>
          <wp:wrapTight wrapText="bothSides">
            <wp:wrapPolygon edited="0">
              <wp:start x="0" y="0"/>
              <wp:lineTo x="0" y="21308"/>
              <wp:lineTo x="21300" y="21308"/>
              <wp:lineTo x="21300" y="0"/>
              <wp:lineTo x="0" y="0"/>
            </wp:wrapPolygon>
          </wp:wrapTight>
          <wp:docPr id="52" name="Bild 35" descr="P:\OfficeXP\Grafiken\LOGO-MI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OfficeXP\Grafiken\LOGO-MIKA.jpg"/>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371600" cy="984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rPr>
      <mc:AlternateContent>
        <mc:Choice Requires="wps">
          <w:drawing>
            <wp:anchor distT="0" distB="0" distL="114300" distR="114300" simplePos="0" relativeHeight="251662336" behindDoc="0" locked="0" layoutInCell="0" allowOverlap="1" wp14:anchorId="68E611F2" wp14:editId="5D4B50E5">
              <wp:simplePos x="0" y="0"/>
              <wp:positionH relativeFrom="page">
                <wp:posOffset>360045</wp:posOffset>
              </wp:positionH>
              <wp:positionV relativeFrom="page">
                <wp:posOffset>3780790</wp:posOffset>
              </wp:positionV>
              <wp:extent cx="187325" cy="0"/>
              <wp:effectExtent l="0" t="0" r="0" b="0"/>
              <wp:wrapNone/>
              <wp:docPr id="5"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82B0AD" id="Line 29"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297.7pt" to="43.1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" o:allowincell="f" strokeweight=".25pt">
              <v:stroke startarrowwidth="narrow" startarrowlength="short" endarrowwidth="narrow" endarrowlength="short"/>
              <w10:wrap anchorx="page" anchory="page"/>
            </v:line>
          </w:pict>
        </mc:Fallback>
      </mc:AlternateContent>
    </w:r>
    <w:r>
      <w:rPr>
        <w:rFonts w:ascii="Arial" w:hAnsi="Arial"/>
        <w:sz w:val="14"/>
      </w:rPr>
      <w:t xml:space="preserve">Postanschrift: </w:t>
    </w:r>
    <w:bookmarkStart w:id="269" w:name="txtPostanschrift"/>
    <w:bookmarkEnd w:id="26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1FD1"/>
    <w:multiLevelType w:val="hybridMultilevel"/>
    <w:tmpl w:val="BD32AC0A"/>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15:restartNumberingAfterBreak="0">
    <w:nsid w:val="1BD75031"/>
    <w:multiLevelType w:val="hybridMultilevel"/>
    <w:tmpl w:val="58BC8B82"/>
    <w:lvl w:ilvl="0" w:tplc="04070015">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CD2BC4"/>
    <w:multiLevelType w:val="hybridMultilevel"/>
    <w:tmpl w:val="0ACEF0BC"/>
    <w:lvl w:ilvl="0" w:tplc="2EC81A52">
      <w:start w:val="1"/>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2E05FF"/>
    <w:multiLevelType w:val="hybridMultilevel"/>
    <w:tmpl w:val="9428661E"/>
    <w:lvl w:ilvl="0" w:tplc="04070015">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18F1552"/>
    <w:multiLevelType w:val="hybridMultilevel"/>
    <w:tmpl w:val="1B6090B8"/>
    <w:lvl w:ilvl="0" w:tplc="04070015">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21DC2E1B"/>
    <w:multiLevelType w:val="hybridMultilevel"/>
    <w:tmpl w:val="6BF0472E"/>
    <w:lvl w:ilvl="0" w:tplc="7918E9A0">
      <w:start w:val="2"/>
      <w:numFmt w:val="bullet"/>
      <w:lvlText w:val="-"/>
      <w:lvlJc w:val="left"/>
      <w:pPr>
        <w:tabs>
          <w:tab w:val="num" w:pos="360"/>
        </w:tabs>
        <w:ind w:left="360" w:hanging="360"/>
      </w:pPr>
      <w:rPr>
        <w:rFonts w:ascii="FrnkGothITC Bk BT" w:eastAsia="Times New Roman" w:hAnsi="FrnkGothITC Bk BT"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23AE0266"/>
    <w:multiLevelType w:val="hybridMultilevel"/>
    <w:tmpl w:val="5726A41A"/>
    <w:lvl w:ilvl="0" w:tplc="98C2F33C">
      <w:numFmt w:val="bullet"/>
      <w:lvlText w:val="-"/>
      <w:lvlJc w:val="left"/>
      <w:pPr>
        <w:ind w:left="1584" w:hanging="360"/>
      </w:pPr>
      <w:rPr>
        <w:rFonts w:ascii="Arial" w:eastAsia="Times New Roman" w:hAnsi="Arial" w:cs="Arial" w:hint="default"/>
        <w:i/>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24121211"/>
    <w:multiLevelType w:val="hybridMultilevel"/>
    <w:tmpl w:val="607C0986"/>
    <w:lvl w:ilvl="0" w:tplc="A0CEACD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4218BA"/>
    <w:multiLevelType w:val="hybridMultilevel"/>
    <w:tmpl w:val="8728A5A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7D1D11"/>
    <w:multiLevelType w:val="hybridMultilevel"/>
    <w:tmpl w:val="F0F0A5FA"/>
    <w:lvl w:ilvl="0" w:tplc="0407000F">
      <w:start w:val="1"/>
      <w:numFmt w:val="decimal"/>
      <w:lvlText w:val="%1."/>
      <w:lvlJc w:val="left"/>
      <w:pPr>
        <w:ind w:left="360" w:hanging="360"/>
      </w:pPr>
      <w:rPr>
        <w:rFonts w:cs="Times New Roman"/>
      </w:rPr>
    </w:lvl>
    <w:lvl w:ilvl="1" w:tplc="04070019">
      <w:start w:val="1"/>
      <w:numFmt w:val="decimal"/>
      <w:lvlText w:val="%2."/>
      <w:lvlJc w:val="left"/>
      <w:pPr>
        <w:tabs>
          <w:tab w:val="num" w:pos="1440"/>
        </w:tabs>
        <w:ind w:left="1440" w:hanging="360"/>
      </w:pPr>
      <w:rPr>
        <w:rFonts w:cs="Times New Roman"/>
      </w:rPr>
    </w:lvl>
    <w:lvl w:ilvl="2" w:tplc="0407001B">
      <w:start w:val="1"/>
      <w:numFmt w:val="decimal"/>
      <w:lvlText w:val="%3."/>
      <w:lvlJc w:val="left"/>
      <w:pPr>
        <w:tabs>
          <w:tab w:val="num" w:pos="2160"/>
        </w:tabs>
        <w:ind w:left="2160" w:hanging="36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decimal"/>
      <w:lvlText w:val="%5."/>
      <w:lvlJc w:val="left"/>
      <w:pPr>
        <w:tabs>
          <w:tab w:val="num" w:pos="3600"/>
        </w:tabs>
        <w:ind w:left="3600" w:hanging="360"/>
      </w:pPr>
      <w:rPr>
        <w:rFonts w:cs="Times New Roman"/>
      </w:rPr>
    </w:lvl>
    <w:lvl w:ilvl="5" w:tplc="0407001B">
      <w:start w:val="1"/>
      <w:numFmt w:val="decimal"/>
      <w:lvlText w:val="%6."/>
      <w:lvlJc w:val="left"/>
      <w:pPr>
        <w:tabs>
          <w:tab w:val="num" w:pos="4320"/>
        </w:tabs>
        <w:ind w:left="4320" w:hanging="36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decimal"/>
      <w:lvlText w:val="%8."/>
      <w:lvlJc w:val="left"/>
      <w:pPr>
        <w:tabs>
          <w:tab w:val="num" w:pos="5760"/>
        </w:tabs>
        <w:ind w:left="5760" w:hanging="360"/>
      </w:pPr>
      <w:rPr>
        <w:rFonts w:cs="Times New Roman"/>
      </w:rPr>
    </w:lvl>
    <w:lvl w:ilvl="8" w:tplc="0407001B">
      <w:start w:val="1"/>
      <w:numFmt w:val="decimal"/>
      <w:lvlText w:val="%9."/>
      <w:lvlJc w:val="left"/>
      <w:pPr>
        <w:tabs>
          <w:tab w:val="num" w:pos="6480"/>
        </w:tabs>
        <w:ind w:left="6480" w:hanging="360"/>
      </w:pPr>
      <w:rPr>
        <w:rFonts w:cs="Times New Roman"/>
      </w:rPr>
    </w:lvl>
  </w:abstractNum>
  <w:abstractNum w:abstractNumId="13" w15:restartNumberingAfterBreak="0">
    <w:nsid w:val="305E3263"/>
    <w:multiLevelType w:val="hybridMultilevel"/>
    <w:tmpl w:val="EA86BBEE"/>
    <w:lvl w:ilvl="0" w:tplc="5AACCDC0">
      <w:start w:val="1"/>
      <w:numFmt w:val="bullet"/>
      <w:lvlText w:val=""/>
      <w:lvlJc w:val="left"/>
      <w:pPr>
        <w:ind w:left="1004" w:hanging="720"/>
      </w:pPr>
      <w:rPr>
        <w:rFonts w:ascii="Symbol" w:hAnsi="Symbol" w:hint="default"/>
      </w:rPr>
    </w:lvl>
    <w:lvl w:ilvl="1" w:tplc="04070019" w:tentative="1">
      <w:start w:val="1"/>
      <w:numFmt w:val="lowerLetter"/>
      <w:lvlText w:val="%2."/>
      <w:lvlJc w:val="left"/>
      <w:pPr>
        <w:ind w:left="1364" w:hanging="360"/>
      </w:pPr>
      <w:rPr>
        <w:rFonts w:cs="Times New Roman"/>
      </w:rPr>
    </w:lvl>
    <w:lvl w:ilvl="2" w:tplc="0407001B" w:tentative="1">
      <w:start w:val="1"/>
      <w:numFmt w:val="lowerRoman"/>
      <w:lvlText w:val="%3."/>
      <w:lvlJc w:val="right"/>
      <w:pPr>
        <w:ind w:left="2084" w:hanging="180"/>
      </w:pPr>
      <w:rPr>
        <w:rFonts w:cs="Times New Roman"/>
      </w:rPr>
    </w:lvl>
    <w:lvl w:ilvl="3" w:tplc="0407000F" w:tentative="1">
      <w:start w:val="1"/>
      <w:numFmt w:val="decimal"/>
      <w:lvlText w:val="%4."/>
      <w:lvlJc w:val="left"/>
      <w:pPr>
        <w:ind w:left="2804" w:hanging="360"/>
      </w:pPr>
      <w:rPr>
        <w:rFonts w:cs="Times New Roman"/>
      </w:rPr>
    </w:lvl>
    <w:lvl w:ilvl="4" w:tplc="04070019" w:tentative="1">
      <w:start w:val="1"/>
      <w:numFmt w:val="lowerLetter"/>
      <w:lvlText w:val="%5."/>
      <w:lvlJc w:val="left"/>
      <w:pPr>
        <w:ind w:left="3524" w:hanging="360"/>
      </w:pPr>
      <w:rPr>
        <w:rFonts w:cs="Times New Roman"/>
      </w:rPr>
    </w:lvl>
    <w:lvl w:ilvl="5" w:tplc="0407001B" w:tentative="1">
      <w:start w:val="1"/>
      <w:numFmt w:val="lowerRoman"/>
      <w:lvlText w:val="%6."/>
      <w:lvlJc w:val="right"/>
      <w:pPr>
        <w:ind w:left="4244" w:hanging="180"/>
      </w:pPr>
      <w:rPr>
        <w:rFonts w:cs="Times New Roman"/>
      </w:rPr>
    </w:lvl>
    <w:lvl w:ilvl="6" w:tplc="0407000F" w:tentative="1">
      <w:start w:val="1"/>
      <w:numFmt w:val="decimal"/>
      <w:lvlText w:val="%7."/>
      <w:lvlJc w:val="left"/>
      <w:pPr>
        <w:ind w:left="4964" w:hanging="360"/>
      </w:pPr>
      <w:rPr>
        <w:rFonts w:cs="Times New Roman"/>
      </w:rPr>
    </w:lvl>
    <w:lvl w:ilvl="7" w:tplc="04070019" w:tentative="1">
      <w:start w:val="1"/>
      <w:numFmt w:val="lowerLetter"/>
      <w:lvlText w:val="%8."/>
      <w:lvlJc w:val="left"/>
      <w:pPr>
        <w:ind w:left="5684" w:hanging="360"/>
      </w:pPr>
      <w:rPr>
        <w:rFonts w:cs="Times New Roman"/>
      </w:rPr>
    </w:lvl>
    <w:lvl w:ilvl="8" w:tplc="0407001B" w:tentative="1">
      <w:start w:val="1"/>
      <w:numFmt w:val="lowerRoman"/>
      <w:lvlText w:val="%9."/>
      <w:lvlJc w:val="right"/>
      <w:pPr>
        <w:ind w:left="6404" w:hanging="180"/>
      </w:pPr>
      <w:rPr>
        <w:rFonts w:cs="Times New Roman"/>
      </w:rPr>
    </w:lvl>
  </w:abstractNum>
  <w:abstractNum w:abstractNumId="14" w15:restartNumberingAfterBreak="0">
    <w:nsid w:val="30A31486"/>
    <w:multiLevelType w:val="hybridMultilevel"/>
    <w:tmpl w:val="2E8073F2"/>
    <w:lvl w:ilvl="0" w:tplc="7B945F04">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31137528"/>
    <w:multiLevelType w:val="hybridMultilevel"/>
    <w:tmpl w:val="C89221B2"/>
    <w:lvl w:ilvl="0" w:tplc="7918E9A0">
      <w:start w:val="2"/>
      <w:numFmt w:val="bullet"/>
      <w:lvlText w:val="-"/>
      <w:lvlJc w:val="left"/>
      <w:pPr>
        <w:tabs>
          <w:tab w:val="num" w:pos="360"/>
        </w:tabs>
        <w:ind w:left="360" w:hanging="360"/>
      </w:pPr>
      <w:rPr>
        <w:rFonts w:ascii="FrnkGothITC Bk BT" w:eastAsia="Times New Roman" w:hAnsi="FrnkGothITC Bk BT"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29E1ACE"/>
    <w:multiLevelType w:val="multilevel"/>
    <w:tmpl w:val="C2C2180A"/>
    <w:lvl w:ilvl="0">
      <w:start w:val="1"/>
      <w:numFmt w:val="decimal"/>
      <w:pStyle w:val="berschrift1"/>
      <w:lvlText w:val="%1."/>
      <w:lvlJc w:val="left"/>
      <w:pPr>
        <w:ind w:left="644" w:hanging="360"/>
      </w:pPr>
    </w:lvl>
    <w:lvl w:ilvl="1">
      <w:numFmt w:val="decimal"/>
      <w:pStyle w:val="berschrift2"/>
      <w:lvlText w:val="%1.%2"/>
      <w:lvlJc w:val="left"/>
      <w:pPr>
        <w:ind w:left="1570" w:hanging="576"/>
      </w:pPr>
    </w:lvl>
    <w:lvl w:ilvl="2">
      <w:start w:val="1"/>
      <w:numFmt w:val="decimal"/>
      <w:pStyle w:val="berschrift3"/>
      <w:lvlText w:val="%1.%2.%3"/>
      <w:lvlJc w:val="left"/>
      <w:pPr>
        <w:ind w:left="1004" w:hanging="720"/>
      </w:pPr>
    </w:lvl>
    <w:lvl w:ilvl="3">
      <w:start w:val="1"/>
      <w:numFmt w:val="decimal"/>
      <w:pStyle w:val="berschrift4"/>
      <w:lvlText w:val="%1.%2.%3.%4"/>
      <w:lvlJc w:val="left"/>
      <w:pPr>
        <w:ind w:left="1148" w:hanging="864"/>
      </w:pPr>
    </w:lvl>
    <w:lvl w:ilvl="4">
      <w:start w:val="1"/>
      <w:numFmt w:val="decimal"/>
      <w:pStyle w:val="berschrift5"/>
      <w:lvlText w:val="%1.%2.%3.%4.%5"/>
      <w:lvlJc w:val="left"/>
      <w:pPr>
        <w:ind w:left="1292" w:hanging="1008"/>
      </w:pPr>
    </w:lvl>
    <w:lvl w:ilvl="5">
      <w:start w:val="1"/>
      <w:numFmt w:val="decimal"/>
      <w:pStyle w:val="berschrift6"/>
      <w:lvlText w:val="%1.%2.%3.%4.%5.%6"/>
      <w:lvlJc w:val="left"/>
      <w:pPr>
        <w:ind w:left="1436" w:hanging="1152"/>
      </w:pPr>
    </w:lvl>
    <w:lvl w:ilvl="6">
      <w:start w:val="1"/>
      <w:numFmt w:val="decimal"/>
      <w:pStyle w:val="berschrift7"/>
      <w:lvlText w:val="%1.%2.%3.%4.%5.%6.%7"/>
      <w:lvlJc w:val="left"/>
      <w:pPr>
        <w:ind w:left="1580" w:hanging="1296"/>
      </w:pPr>
    </w:lvl>
    <w:lvl w:ilvl="7">
      <w:start w:val="1"/>
      <w:numFmt w:val="decimal"/>
      <w:pStyle w:val="berschrift8"/>
      <w:lvlText w:val="%1.%2.%3.%4.%5.%6.%7.%8"/>
      <w:lvlJc w:val="left"/>
      <w:pPr>
        <w:ind w:left="1724" w:hanging="1440"/>
      </w:pPr>
    </w:lvl>
    <w:lvl w:ilvl="8">
      <w:start w:val="1"/>
      <w:numFmt w:val="decimal"/>
      <w:pStyle w:val="berschrift9"/>
      <w:lvlText w:val="%1.%2.%3.%4.%5.%6.%7.%8.%9"/>
      <w:lvlJc w:val="left"/>
      <w:pPr>
        <w:ind w:left="1868" w:hanging="1584"/>
      </w:pPr>
    </w:lvl>
  </w:abstractNum>
  <w:abstractNum w:abstractNumId="18" w15:restartNumberingAfterBreak="0">
    <w:nsid w:val="33CC4936"/>
    <w:multiLevelType w:val="hybridMultilevel"/>
    <w:tmpl w:val="2B00F66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7CE0F80"/>
    <w:multiLevelType w:val="hybridMultilevel"/>
    <w:tmpl w:val="DCAA2406"/>
    <w:lvl w:ilvl="0" w:tplc="7918E9A0">
      <w:start w:val="2"/>
      <w:numFmt w:val="bullet"/>
      <w:lvlText w:val="-"/>
      <w:lvlJc w:val="left"/>
      <w:pPr>
        <w:tabs>
          <w:tab w:val="num" w:pos="360"/>
        </w:tabs>
        <w:ind w:left="360" w:hanging="360"/>
      </w:pPr>
      <w:rPr>
        <w:rFonts w:ascii="FrnkGothITC Bk BT" w:eastAsia="Times New Roman" w:hAnsi="FrnkGothITC Bk BT"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95003D5"/>
    <w:multiLevelType w:val="hybridMultilevel"/>
    <w:tmpl w:val="D65653CA"/>
    <w:lvl w:ilvl="0" w:tplc="7B945F04">
      <w:start w:val="5"/>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F66667"/>
    <w:multiLevelType w:val="hybridMultilevel"/>
    <w:tmpl w:val="EDB01FC6"/>
    <w:lvl w:ilvl="0" w:tplc="DC7C2CA4">
      <w:numFmt w:val="bullet"/>
      <w:lvlText w:val="-"/>
      <w:lvlJc w:val="left"/>
      <w:pPr>
        <w:ind w:left="541" w:hanging="360"/>
      </w:pPr>
      <w:rPr>
        <w:rFonts w:ascii="Arial" w:eastAsia="Times New Roman" w:hAnsi="Arial" w:cs="Arial" w:hint="default"/>
      </w:rPr>
    </w:lvl>
    <w:lvl w:ilvl="1" w:tplc="04070003" w:tentative="1">
      <w:start w:val="1"/>
      <w:numFmt w:val="bullet"/>
      <w:lvlText w:val="o"/>
      <w:lvlJc w:val="left"/>
      <w:pPr>
        <w:ind w:left="1261" w:hanging="360"/>
      </w:pPr>
      <w:rPr>
        <w:rFonts w:ascii="Courier New" w:hAnsi="Courier New" w:cs="Courier New" w:hint="default"/>
      </w:rPr>
    </w:lvl>
    <w:lvl w:ilvl="2" w:tplc="04070005" w:tentative="1">
      <w:start w:val="1"/>
      <w:numFmt w:val="bullet"/>
      <w:lvlText w:val=""/>
      <w:lvlJc w:val="left"/>
      <w:pPr>
        <w:ind w:left="1981" w:hanging="360"/>
      </w:pPr>
      <w:rPr>
        <w:rFonts w:ascii="Wingdings" w:hAnsi="Wingdings" w:hint="default"/>
      </w:rPr>
    </w:lvl>
    <w:lvl w:ilvl="3" w:tplc="04070001" w:tentative="1">
      <w:start w:val="1"/>
      <w:numFmt w:val="bullet"/>
      <w:lvlText w:val=""/>
      <w:lvlJc w:val="left"/>
      <w:pPr>
        <w:ind w:left="2701" w:hanging="360"/>
      </w:pPr>
      <w:rPr>
        <w:rFonts w:ascii="Symbol" w:hAnsi="Symbol" w:hint="default"/>
      </w:rPr>
    </w:lvl>
    <w:lvl w:ilvl="4" w:tplc="04070003" w:tentative="1">
      <w:start w:val="1"/>
      <w:numFmt w:val="bullet"/>
      <w:lvlText w:val="o"/>
      <w:lvlJc w:val="left"/>
      <w:pPr>
        <w:ind w:left="3421" w:hanging="360"/>
      </w:pPr>
      <w:rPr>
        <w:rFonts w:ascii="Courier New" w:hAnsi="Courier New" w:cs="Courier New" w:hint="default"/>
      </w:rPr>
    </w:lvl>
    <w:lvl w:ilvl="5" w:tplc="04070005" w:tentative="1">
      <w:start w:val="1"/>
      <w:numFmt w:val="bullet"/>
      <w:lvlText w:val=""/>
      <w:lvlJc w:val="left"/>
      <w:pPr>
        <w:ind w:left="4141" w:hanging="360"/>
      </w:pPr>
      <w:rPr>
        <w:rFonts w:ascii="Wingdings" w:hAnsi="Wingdings" w:hint="default"/>
      </w:rPr>
    </w:lvl>
    <w:lvl w:ilvl="6" w:tplc="04070001" w:tentative="1">
      <w:start w:val="1"/>
      <w:numFmt w:val="bullet"/>
      <w:lvlText w:val=""/>
      <w:lvlJc w:val="left"/>
      <w:pPr>
        <w:ind w:left="4861" w:hanging="360"/>
      </w:pPr>
      <w:rPr>
        <w:rFonts w:ascii="Symbol" w:hAnsi="Symbol" w:hint="default"/>
      </w:rPr>
    </w:lvl>
    <w:lvl w:ilvl="7" w:tplc="04070003" w:tentative="1">
      <w:start w:val="1"/>
      <w:numFmt w:val="bullet"/>
      <w:lvlText w:val="o"/>
      <w:lvlJc w:val="left"/>
      <w:pPr>
        <w:ind w:left="5581" w:hanging="360"/>
      </w:pPr>
      <w:rPr>
        <w:rFonts w:ascii="Courier New" w:hAnsi="Courier New" w:cs="Courier New" w:hint="default"/>
      </w:rPr>
    </w:lvl>
    <w:lvl w:ilvl="8" w:tplc="04070005" w:tentative="1">
      <w:start w:val="1"/>
      <w:numFmt w:val="bullet"/>
      <w:lvlText w:val=""/>
      <w:lvlJc w:val="left"/>
      <w:pPr>
        <w:ind w:left="6301" w:hanging="360"/>
      </w:pPr>
      <w:rPr>
        <w:rFonts w:ascii="Wingdings" w:hAnsi="Wingdings" w:hint="default"/>
      </w:rPr>
    </w:lvl>
  </w:abstractNum>
  <w:abstractNum w:abstractNumId="22" w15:restartNumberingAfterBreak="0">
    <w:nsid w:val="504C4042"/>
    <w:multiLevelType w:val="hybridMultilevel"/>
    <w:tmpl w:val="545CD27A"/>
    <w:lvl w:ilvl="0" w:tplc="04070017">
      <w:start w:val="1"/>
      <w:numFmt w:val="lowerLetter"/>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E50670"/>
    <w:multiLevelType w:val="hybridMultilevel"/>
    <w:tmpl w:val="9BC0AE2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AE420A8"/>
    <w:multiLevelType w:val="hybridMultilevel"/>
    <w:tmpl w:val="A3488654"/>
    <w:lvl w:ilvl="0" w:tplc="7918E9A0">
      <w:start w:val="2"/>
      <w:numFmt w:val="bullet"/>
      <w:lvlText w:val="-"/>
      <w:lvlJc w:val="left"/>
      <w:pPr>
        <w:tabs>
          <w:tab w:val="num" w:pos="360"/>
        </w:tabs>
        <w:ind w:left="360" w:hanging="360"/>
      </w:pPr>
      <w:rPr>
        <w:rFonts w:ascii="FrnkGothITC Bk BT" w:eastAsia="Times New Roman" w:hAnsi="FrnkGothITC Bk BT"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25" w15:restartNumberingAfterBreak="0">
    <w:nsid w:val="629F2C76"/>
    <w:multiLevelType w:val="hybridMultilevel"/>
    <w:tmpl w:val="D20CAA7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6" w15:restartNumberingAfterBreak="0">
    <w:nsid w:val="66AC1DCE"/>
    <w:multiLevelType w:val="hybridMultilevel"/>
    <w:tmpl w:val="7D78DEE4"/>
    <w:lvl w:ilvl="0" w:tplc="4022B446">
      <w:start w:val="2"/>
      <w:numFmt w:val="bullet"/>
      <w:lvlText w:val="-"/>
      <w:lvlJc w:val="left"/>
      <w:pPr>
        <w:ind w:left="360" w:hanging="360"/>
      </w:pPr>
      <w:rPr>
        <w:rFonts w:ascii="Times New Roman" w:eastAsia="Times New Roman" w:hAnsi="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672C51DB"/>
    <w:multiLevelType w:val="hybridMultilevel"/>
    <w:tmpl w:val="6DA82BC4"/>
    <w:lvl w:ilvl="0" w:tplc="6ACA235C">
      <w:start w:val="1"/>
      <w:numFmt w:val="bullet"/>
      <w:lvlText w:val=""/>
      <w:lvlJc w:val="left"/>
      <w:pPr>
        <w:ind w:left="930" w:hanging="360"/>
      </w:pPr>
      <w:rPr>
        <w:rFonts w:ascii="Symbol" w:eastAsia="Times New Roman" w:hAnsi="Symbol" w:hint="default"/>
        <w:sz w:val="28"/>
      </w:rPr>
    </w:lvl>
    <w:lvl w:ilvl="1" w:tplc="04070003" w:tentative="1">
      <w:start w:val="1"/>
      <w:numFmt w:val="bullet"/>
      <w:lvlText w:val="o"/>
      <w:lvlJc w:val="left"/>
      <w:pPr>
        <w:ind w:left="1650" w:hanging="360"/>
      </w:pPr>
      <w:rPr>
        <w:rFonts w:ascii="Courier New" w:hAnsi="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28"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C2E0118"/>
    <w:multiLevelType w:val="hybridMultilevel"/>
    <w:tmpl w:val="495496CC"/>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FF3950"/>
    <w:multiLevelType w:val="hybridMultilevel"/>
    <w:tmpl w:val="5A12F684"/>
    <w:lvl w:ilvl="0" w:tplc="4022B446">
      <w:start w:val="2"/>
      <w:numFmt w:val="bullet"/>
      <w:lvlText w:val="-"/>
      <w:lvlJc w:val="left"/>
      <w:pPr>
        <w:ind w:left="720" w:hanging="360"/>
      </w:pPr>
      <w:rPr>
        <w:rFonts w:ascii="Times New Roman" w:eastAsia="Times New Roman" w:hAnsi="Times New Roman" w:hint="default"/>
      </w:rPr>
    </w:lvl>
    <w:lvl w:ilvl="1" w:tplc="04070003">
      <w:start w:val="1"/>
      <w:numFmt w:val="bullet"/>
      <w:lvlText w:val="o"/>
      <w:lvlJc w:val="left"/>
      <w:pPr>
        <w:ind w:left="1440" w:hanging="360"/>
      </w:pPr>
      <w:rPr>
        <w:rFonts w:ascii="Courier New" w:hAnsi="Courier New" w:hint="default"/>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31" w15:restartNumberingAfterBreak="0">
    <w:nsid w:val="74651F14"/>
    <w:multiLevelType w:val="hybridMultilevel"/>
    <w:tmpl w:val="F5DCC4CA"/>
    <w:lvl w:ilvl="0" w:tplc="7918E9A0">
      <w:start w:val="2"/>
      <w:numFmt w:val="bullet"/>
      <w:lvlText w:val="-"/>
      <w:lvlJc w:val="left"/>
      <w:pPr>
        <w:tabs>
          <w:tab w:val="num" w:pos="360"/>
        </w:tabs>
        <w:ind w:left="360" w:hanging="360"/>
      </w:pPr>
      <w:rPr>
        <w:rFonts w:ascii="FrnkGothITC Bk BT" w:eastAsia="Times New Roman" w:hAnsi="FrnkGothITC Bk BT"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7B3333B0"/>
    <w:multiLevelType w:val="hybridMultilevel"/>
    <w:tmpl w:val="3E00FBC4"/>
    <w:lvl w:ilvl="0" w:tplc="DB90D508">
      <w:start w:val="1"/>
      <w:numFmt w:val="upperLetter"/>
      <w:lvlText w:val="%1)"/>
      <w:lvlJc w:val="left"/>
      <w:pPr>
        <w:tabs>
          <w:tab w:val="num" w:pos="2912"/>
        </w:tabs>
        <w:ind w:left="2912" w:hanging="360"/>
      </w:pPr>
      <w:rPr>
        <w:rFonts w:hint="default"/>
      </w:rPr>
    </w:lvl>
    <w:lvl w:ilvl="1" w:tplc="04070019" w:tentative="1">
      <w:start w:val="1"/>
      <w:numFmt w:val="lowerLetter"/>
      <w:lvlText w:val="%2."/>
      <w:lvlJc w:val="left"/>
      <w:pPr>
        <w:tabs>
          <w:tab w:val="num" w:pos="3632"/>
        </w:tabs>
        <w:ind w:left="3632" w:hanging="360"/>
      </w:pPr>
    </w:lvl>
    <w:lvl w:ilvl="2" w:tplc="0407001B" w:tentative="1">
      <w:start w:val="1"/>
      <w:numFmt w:val="lowerRoman"/>
      <w:lvlText w:val="%3."/>
      <w:lvlJc w:val="right"/>
      <w:pPr>
        <w:tabs>
          <w:tab w:val="num" w:pos="4352"/>
        </w:tabs>
        <w:ind w:left="4352" w:hanging="180"/>
      </w:pPr>
    </w:lvl>
    <w:lvl w:ilvl="3" w:tplc="0407000F" w:tentative="1">
      <w:start w:val="1"/>
      <w:numFmt w:val="decimal"/>
      <w:lvlText w:val="%4."/>
      <w:lvlJc w:val="left"/>
      <w:pPr>
        <w:tabs>
          <w:tab w:val="num" w:pos="5072"/>
        </w:tabs>
        <w:ind w:left="5072" w:hanging="360"/>
      </w:pPr>
    </w:lvl>
    <w:lvl w:ilvl="4" w:tplc="04070019" w:tentative="1">
      <w:start w:val="1"/>
      <w:numFmt w:val="lowerLetter"/>
      <w:lvlText w:val="%5."/>
      <w:lvlJc w:val="left"/>
      <w:pPr>
        <w:tabs>
          <w:tab w:val="num" w:pos="5792"/>
        </w:tabs>
        <w:ind w:left="5792" w:hanging="360"/>
      </w:pPr>
    </w:lvl>
    <w:lvl w:ilvl="5" w:tplc="0407001B" w:tentative="1">
      <w:start w:val="1"/>
      <w:numFmt w:val="lowerRoman"/>
      <w:lvlText w:val="%6."/>
      <w:lvlJc w:val="right"/>
      <w:pPr>
        <w:tabs>
          <w:tab w:val="num" w:pos="6512"/>
        </w:tabs>
        <w:ind w:left="6512" w:hanging="180"/>
      </w:pPr>
    </w:lvl>
    <w:lvl w:ilvl="6" w:tplc="0407000F" w:tentative="1">
      <w:start w:val="1"/>
      <w:numFmt w:val="decimal"/>
      <w:lvlText w:val="%7."/>
      <w:lvlJc w:val="left"/>
      <w:pPr>
        <w:tabs>
          <w:tab w:val="num" w:pos="7232"/>
        </w:tabs>
        <w:ind w:left="7232" w:hanging="360"/>
      </w:pPr>
    </w:lvl>
    <w:lvl w:ilvl="7" w:tplc="04070019" w:tentative="1">
      <w:start w:val="1"/>
      <w:numFmt w:val="lowerLetter"/>
      <w:lvlText w:val="%8."/>
      <w:lvlJc w:val="left"/>
      <w:pPr>
        <w:tabs>
          <w:tab w:val="num" w:pos="7952"/>
        </w:tabs>
        <w:ind w:left="7952" w:hanging="360"/>
      </w:pPr>
    </w:lvl>
    <w:lvl w:ilvl="8" w:tplc="0407001B" w:tentative="1">
      <w:start w:val="1"/>
      <w:numFmt w:val="lowerRoman"/>
      <w:lvlText w:val="%9."/>
      <w:lvlJc w:val="right"/>
      <w:pPr>
        <w:tabs>
          <w:tab w:val="num" w:pos="8672"/>
        </w:tabs>
        <w:ind w:left="8672" w:hanging="180"/>
      </w:pPr>
    </w:lvl>
  </w:abstractNum>
  <w:num w:numId="1" w16cid:durableId="1783649372">
    <w:abstractNumId w:val="20"/>
  </w:num>
  <w:num w:numId="2" w16cid:durableId="1705057181">
    <w:abstractNumId w:val="23"/>
  </w:num>
  <w:num w:numId="3" w16cid:durableId="1411924875">
    <w:abstractNumId w:val="18"/>
  </w:num>
  <w:num w:numId="4" w16cid:durableId="1251693498">
    <w:abstractNumId w:val="4"/>
  </w:num>
  <w:num w:numId="5" w16cid:durableId="1642880405">
    <w:abstractNumId w:val="32"/>
  </w:num>
  <w:num w:numId="6" w16cid:durableId="496844572">
    <w:abstractNumId w:val="16"/>
  </w:num>
  <w:num w:numId="7" w16cid:durableId="2063629607">
    <w:abstractNumId w:val="31"/>
  </w:num>
  <w:num w:numId="8" w16cid:durableId="2141264267">
    <w:abstractNumId w:val="19"/>
  </w:num>
  <w:num w:numId="9" w16cid:durableId="1846896376">
    <w:abstractNumId w:val="7"/>
  </w:num>
  <w:num w:numId="10" w16cid:durableId="599026190">
    <w:abstractNumId w:val="24"/>
  </w:num>
  <w:num w:numId="11" w16cid:durableId="578901458">
    <w:abstractNumId w:val="0"/>
  </w:num>
  <w:num w:numId="12" w16cid:durableId="1308166134">
    <w:abstractNumId w:val="12"/>
  </w:num>
  <w:num w:numId="13" w16cid:durableId="387580149">
    <w:abstractNumId w:val="30"/>
  </w:num>
  <w:num w:numId="14" w16cid:durableId="551427023">
    <w:abstractNumId w:val="25"/>
  </w:num>
  <w:num w:numId="15" w16cid:durableId="1430275578">
    <w:abstractNumId w:val="13"/>
  </w:num>
  <w:num w:numId="16" w16cid:durableId="200805018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48180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76208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964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36146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5131313">
    <w:abstractNumId w:val="3"/>
  </w:num>
  <w:num w:numId="22" w16cid:durableId="1898472066">
    <w:abstractNumId w:val="26"/>
  </w:num>
  <w:num w:numId="23" w16cid:durableId="1376001607">
    <w:abstractNumId w:val="8"/>
  </w:num>
  <w:num w:numId="24" w16cid:durableId="943802673">
    <w:abstractNumId w:val="22"/>
  </w:num>
  <w:num w:numId="25" w16cid:durableId="566500435">
    <w:abstractNumId w:val="1"/>
  </w:num>
  <w:num w:numId="26" w16cid:durableId="294532372">
    <w:abstractNumId w:val="28"/>
  </w:num>
  <w:num w:numId="27" w16cid:durableId="808664685">
    <w:abstractNumId w:val="15"/>
  </w:num>
  <w:num w:numId="28" w16cid:durableId="1925457164">
    <w:abstractNumId w:val="11"/>
  </w:num>
  <w:num w:numId="29" w16cid:durableId="932666906">
    <w:abstractNumId w:val="2"/>
  </w:num>
  <w:num w:numId="30" w16cid:durableId="1319462493">
    <w:abstractNumId w:val="14"/>
  </w:num>
  <w:num w:numId="31" w16cid:durableId="54664982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18714963">
    <w:abstractNumId w:val="21"/>
  </w:num>
  <w:num w:numId="33" w16cid:durableId="1117944230">
    <w:abstractNumId w:val="9"/>
  </w:num>
  <w:num w:numId="34" w16cid:durableId="46859867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oUrvo1FzK6RiV0vVPt+L52RFol/B5boWg46Cl/pDA+7Rye5++7B663TJJ5dHWDpLbercImEs2sjWyxcdrm5VQ==" w:salt="gQtppYXz4vc9PEEivdt1oQ=="/>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5B8"/>
    <w:rsid w:val="00003B96"/>
    <w:rsid w:val="00004923"/>
    <w:rsid w:val="000107EC"/>
    <w:rsid w:val="000124FC"/>
    <w:rsid w:val="00026702"/>
    <w:rsid w:val="000313F8"/>
    <w:rsid w:val="00032614"/>
    <w:rsid w:val="000332DE"/>
    <w:rsid w:val="000337C8"/>
    <w:rsid w:val="00033A61"/>
    <w:rsid w:val="00035413"/>
    <w:rsid w:val="000407BA"/>
    <w:rsid w:val="00041E03"/>
    <w:rsid w:val="00041F42"/>
    <w:rsid w:val="00042F50"/>
    <w:rsid w:val="00043DE2"/>
    <w:rsid w:val="00051149"/>
    <w:rsid w:val="00051311"/>
    <w:rsid w:val="000532E7"/>
    <w:rsid w:val="00054222"/>
    <w:rsid w:val="00060926"/>
    <w:rsid w:val="00064F3A"/>
    <w:rsid w:val="0006546D"/>
    <w:rsid w:val="00065605"/>
    <w:rsid w:val="00066A08"/>
    <w:rsid w:val="00067E6B"/>
    <w:rsid w:val="00071983"/>
    <w:rsid w:val="00077261"/>
    <w:rsid w:val="000774E8"/>
    <w:rsid w:val="00077AAA"/>
    <w:rsid w:val="00080C1E"/>
    <w:rsid w:val="00082162"/>
    <w:rsid w:val="0008373D"/>
    <w:rsid w:val="00084A81"/>
    <w:rsid w:val="00087E1F"/>
    <w:rsid w:val="00093B36"/>
    <w:rsid w:val="00093D02"/>
    <w:rsid w:val="00094328"/>
    <w:rsid w:val="000948F9"/>
    <w:rsid w:val="000A0E4A"/>
    <w:rsid w:val="000A0F93"/>
    <w:rsid w:val="000A4A80"/>
    <w:rsid w:val="000A61A9"/>
    <w:rsid w:val="000A7FE7"/>
    <w:rsid w:val="000B0A81"/>
    <w:rsid w:val="000B0FB6"/>
    <w:rsid w:val="000B2A7D"/>
    <w:rsid w:val="000B3D7C"/>
    <w:rsid w:val="000C24B6"/>
    <w:rsid w:val="000C4EC8"/>
    <w:rsid w:val="000C627E"/>
    <w:rsid w:val="000D139D"/>
    <w:rsid w:val="000D205D"/>
    <w:rsid w:val="000D3C3E"/>
    <w:rsid w:val="000D534E"/>
    <w:rsid w:val="000D57F2"/>
    <w:rsid w:val="000E11D9"/>
    <w:rsid w:val="000E19C5"/>
    <w:rsid w:val="000E1CFE"/>
    <w:rsid w:val="000E29A3"/>
    <w:rsid w:val="000E47F5"/>
    <w:rsid w:val="000E4DDE"/>
    <w:rsid w:val="000F13CD"/>
    <w:rsid w:val="000F187F"/>
    <w:rsid w:val="000F263F"/>
    <w:rsid w:val="000F5E0F"/>
    <w:rsid w:val="001001BB"/>
    <w:rsid w:val="00100D91"/>
    <w:rsid w:val="001022F6"/>
    <w:rsid w:val="0010677C"/>
    <w:rsid w:val="00110754"/>
    <w:rsid w:val="00112240"/>
    <w:rsid w:val="00114452"/>
    <w:rsid w:val="001149B8"/>
    <w:rsid w:val="0012054E"/>
    <w:rsid w:val="0013143D"/>
    <w:rsid w:val="00131645"/>
    <w:rsid w:val="0013350D"/>
    <w:rsid w:val="00133A9C"/>
    <w:rsid w:val="00133AD6"/>
    <w:rsid w:val="00134030"/>
    <w:rsid w:val="00134D3B"/>
    <w:rsid w:val="001365B1"/>
    <w:rsid w:val="00140760"/>
    <w:rsid w:val="00140A1C"/>
    <w:rsid w:val="001456D6"/>
    <w:rsid w:val="00145813"/>
    <w:rsid w:val="0015294F"/>
    <w:rsid w:val="001531FE"/>
    <w:rsid w:val="00155CDF"/>
    <w:rsid w:val="00160524"/>
    <w:rsid w:val="001606D2"/>
    <w:rsid w:val="0016138B"/>
    <w:rsid w:val="00162A08"/>
    <w:rsid w:val="00163CAB"/>
    <w:rsid w:val="00166976"/>
    <w:rsid w:val="00170CD1"/>
    <w:rsid w:val="001744D5"/>
    <w:rsid w:val="001750B2"/>
    <w:rsid w:val="00177E46"/>
    <w:rsid w:val="00177FFA"/>
    <w:rsid w:val="00180E46"/>
    <w:rsid w:val="0018109D"/>
    <w:rsid w:val="00181B7A"/>
    <w:rsid w:val="00182223"/>
    <w:rsid w:val="00182308"/>
    <w:rsid w:val="00190E22"/>
    <w:rsid w:val="00192FF1"/>
    <w:rsid w:val="00193EAB"/>
    <w:rsid w:val="00194818"/>
    <w:rsid w:val="00194CD1"/>
    <w:rsid w:val="001978F8"/>
    <w:rsid w:val="001A194E"/>
    <w:rsid w:val="001A3609"/>
    <w:rsid w:val="001A5E19"/>
    <w:rsid w:val="001A5EC9"/>
    <w:rsid w:val="001A6588"/>
    <w:rsid w:val="001B0339"/>
    <w:rsid w:val="001B093A"/>
    <w:rsid w:val="001B12F4"/>
    <w:rsid w:val="001B4728"/>
    <w:rsid w:val="001B6DDF"/>
    <w:rsid w:val="001B7471"/>
    <w:rsid w:val="001B75A4"/>
    <w:rsid w:val="001C0370"/>
    <w:rsid w:val="001C0614"/>
    <w:rsid w:val="001C0885"/>
    <w:rsid w:val="001C1DEC"/>
    <w:rsid w:val="001C3BCE"/>
    <w:rsid w:val="001D6169"/>
    <w:rsid w:val="001D74E0"/>
    <w:rsid w:val="001D758F"/>
    <w:rsid w:val="001D7AE3"/>
    <w:rsid w:val="001D7D4F"/>
    <w:rsid w:val="001E0634"/>
    <w:rsid w:val="001E20D4"/>
    <w:rsid w:val="001E4217"/>
    <w:rsid w:val="001E7013"/>
    <w:rsid w:val="001E7BB3"/>
    <w:rsid w:val="001E7D2B"/>
    <w:rsid w:val="001F1C08"/>
    <w:rsid w:val="001F2788"/>
    <w:rsid w:val="001F40D1"/>
    <w:rsid w:val="001F5C16"/>
    <w:rsid w:val="001F6516"/>
    <w:rsid w:val="002017BF"/>
    <w:rsid w:val="0020194A"/>
    <w:rsid w:val="00206DF2"/>
    <w:rsid w:val="0021364E"/>
    <w:rsid w:val="002151FF"/>
    <w:rsid w:val="0021735B"/>
    <w:rsid w:val="002250EC"/>
    <w:rsid w:val="00227AB7"/>
    <w:rsid w:val="00230B35"/>
    <w:rsid w:val="00232C19"/>
    <w:rsid w:val="0023304D"/>
    <w:rsid w:val="0023471A"/>
    <w:rsid w:val="002350C6"/>
    <w:rsid w:val="00235CBD"/>
    <w:rsid w:val="0024396F"/>
    <w:rsid w:val="002442DD"/>
    <w:rsid w:val="00245037"/>
    <w:rsid w:val="00246D85"/>
    <w:rsid w:val="00250471"/>
    <w:rsid w:val="00250475"/>
    <w:rsid w:val="002522FC"/>
    <w:rsid w:val="00252A73"/>
    <w:rsid w:val="00253381"/>
    <w:rsid w:val="00254130"/>
    <w:rsid w:val="0026045D"/>
    <w:rsid w:val="002613CE"/>
    <w:rsid w:val="00263B4F"/>
    <w:rsid w:val="00265361"/>
    <w:rsid w:val="002659BA"/>
    <w:rsid w:val="00266536"/>
    <w:rsid w:val="00270E90"/>
    <w:rsid w:val="002716C0"/>
    <w:rsid w:val="002718CC"/>
    <w:rsid w:val="00272B3D"/>
    <w:rsid w:val="00272C7F"/>
    <w:rsid w:val="00273CA4"/>
    <w:rsid w:val="00275FF9"/>
    <w:rsid w:val="0028158E"/>
    <w:rsid w:val="00282DBE"/>
    <w:rsid w:val="0028315F"/>
    <w:rsid w:val="0028735F"/>
    <w:rsid w:val="002919D9"/>
    <w:rsid w:val="00295AC6"/>
    <w:rsid w:val="0029624F"/>
    <w:rsid w:val="00296CC1"/>
    <w:rsid w:val="002971C9"/>
    <w:rsid w:val="002976E7"/>
    <w:rsid w:val="002A2325"/>
    <w:rsid w:val="002A3104"/>
    <w:rsid w:val="002A3ED3"/>
    <w:rsid w:val="002A4D0C"/>
    <w:rsid w:val="002A704B"/>
    <w:rsid w:val="002A7D3D"/>
    <w:rsid w:val="002B0B9C"/>
    <w:rsid w:val="002B257B"/>
    <w:rsid w:val="002B3FBB"/>
    <w:rsid w:val="002B4A83"/>
    <w:rsid w:val="002B4C2D"/>
    <w:rsid w:val="002B586F"/>
    <w:rsid w:val="002B5DD3"/>
    <w:rsid w:val="002B6095"/>
    <w:rsid w:val="002B6213"/>
    <w:rsid w:val="002C07DD"/>
    <w:rsid w:val="002C0B50"/>
    <w:rsid w:val="002C0FDB"/>
    <w:rsid w:val="002C1C12"/>
    <w:rsid w:val="002C29D4"/>
    <w:rsid w:val="002C349C"/>
    <w:rsid w:val="002C4EFA"/>
    <w:rsid w:val="002C68FC"/>
    <w:rsid w:val="002C6BC7"/>
    <w:rsid w:val="002D19D4"/>
    <w:rsid w:val="002D2C19"/>
    <w:rsid w:val="002D33C4"/>
    <w:rsid w:val="002D3E88"/>
    <w:rsid w:val="002D4ED3"/>
    <w:rsid w:val="002E05E1"/>
    <w:rsid w:val="002E22AB"/>
    <w:rsid w:val="002E2763"/>
    <w:rsid w:val="002E4C4F"/>
    <w:rsid w:val="002E5750"/>
    <w:rsid w:val="002F1DD0"/>
    <w:rsid w:val="002F4D2F"/>
    <w:rsid w:val="00300E6C"/>
    <w:rsid w:val="003015B5"/>
    <w:rsid w:val="00301A49"/>
    <w:rsid w:val="003023F3"/>
    <w:rsid w:val="0030348C"/>
    <w:rsid w:val="00303E40"/>
    <w:rsid w:val="003049C9"/>
    <w:rsid w:val="0030672F"/>
    <w:rsid w:val="003077FD"/>
    <w:rsid w:val="003078D4"/>
    <w:rsid w:val="00314078"/>
    <w:rsid w:val="00314125"/>
    <w:rsid w:val="00316002"/>
    <w:rsid w:val="00316336"/>
    <w:rsid w:val="003176BB"/>
    <w:rsid w:val="0032064B"/>
    <w:rsid w:val="00322544"/>
    <w:rsid w:val="00325DE8"/>
    <w:rsid w:val="00327510"/>
    <w:rsid w:val="00334C6F"/>
    <w:rsid w:val="00337460"/>
    <w:rsid w:val="0034403C"/>
    <w:rsid w:val="00345D6E"/>
    <w:rsid w:val="00346AB4"/>
    <w:rsid w:val="00346B30"/>
    <w:rsid w:val="00350C90"/>
    <w:rsid w:val="003530FD"/>
    <w:rsid w:val="00354A9E"/>
    <w:rsid w:val="00354D90"/>
    <w:rsid w:val="00360900"/>
    <w:rsid w:val="003616C9"/>
    <w:rsid w:val="003634FA"/>
    <w:rsid w:val="0036576A"/>
    <w:rsid w:val="00365C91"/>
    <w:rsid w:val="00370C7F"/>
    <w:rsid w:val="00371D3F"/>
    <w:rsid w:val="00373B8C"/>
    <w:rsid w:val="00375A61"/>
    <w:rsid w:val="003806EC"/>
    <w:rsid w:val="00381DDB"/>
    <w:rsid w:val="00384945"/>
    <w:rsid w:val="00385527"/>
    <w:rsid w:val="003861F4"/>
    <w:rsid w:val="00394155"/>
    <w:rsid w:val="00395AFC"/>
    <w:rsid w:val="00395C36"/>
    <w:rsid w:val="0039689F"/>
    <w:rsid w:val="003A1CE1"/>
    <w:rsid w:val="003A3E7E"/>
    <w:rsid w:val="003A4EAE"/>
    <w:rsid w:val="003A5719"/>
    <w:rsid w:val="003A68F7"/>
    <w:rsid w:val="003B0017"/>
    <w:rsid w:val="003B1A2C"/>
    <w:rsid w:val="003B34D6"/>
    <w:rsid w:val="003B7F98"/>
    <w:rsid w:val="003C18D7"/>
    <w:rsid w:val="003C1A84"/>
    <w:rsid w:val="003C1D02"/>
    <w:rsid w:val="003C3A06"/>
    <w:rsid w:val="003C518F"/>
    <w:rsid w:val="003C58FE"/>
    <w:rsid w:val="003D171D"/>
    <w:rsid w:val="003D176C"/>
    <w:rsid w:val="003D3F1F"/>
    <w:rsid w:val="003D4819"/>
    <w:rsid w:val="003D4FBC"/>
    <w:rsid w:val="003D5402"/>
    <w:rsid w:val="003D6FFE"/>
    <w:rsid w:val="003E1204"/>
    <w:rsid w:val="003E1C84"/>
    <w:rsid w:val="003E608A"/>
    <w:rsid w:val="003E62F2"/>
    <w:rsid w:val="003E6D3F"/>
    <w:rsid w:val="003F0AEC"/>
    <w:rsid w:val="003F2BAE"/>
    <w:rsid w:val="003F5220"/>
    <w:rsid w:val="0040160F"/>
    <w:rsid w:val="00403B65"/>
    <w:rsid w:val="0040758B"/>
    <w:rsid w:val="00407821"/>
    <w:rsid w:val="00407F31"/>
    <w:rsid w:val="0041272A"/>
    <w:rsid w:val="00412915"/>
    <w:rsid w:val="004148E9"/>
    <w:rsid w:val="00414FD5"/>
    <w:rsid w:val="0041506B"/>
    <w:rsid w:val="00423680"/>
    <w:rsid w:val="00424252"/>
    <w:rsid w:val="00424AA6"/>
    <w:rsid w:val="00424E1D"/>
    <w:rsid w:val="0042579C"/>
    <w:rsid w:val="00425E2A"/>
    <w:rsid w:val="00431EFB"/>
    <w:rsid w:val="004341C4"/>
    <w:rsid w:val="004404C8"/>
    <w:rsid w:val="00443445"/>
    <w:rsid w:val="00444279"/>
    <w:rsid w:val="00446267"/>
    <w:rsid w:val="0044764C"/>
    <w:rsid w:val="004529D7"/>
    <w:rsid w:val="004540F7"/>
    <w:rsid w:val="00454DB2"/>
    <w:rsid w:val="00460A8C"/>
    <w:rsid w:val="004623D1"/>
    <w:rsid w:val="004631BF"/>
    <w:rsid w:val="00466CA6"/>
    <w:rsid w:val="0046759B"/>
    <w:rsid w:val="00470603"/>
    <w:rsid w:val="0047145C"/>
    <w:rsid w:val="00471605"/>
    <w:rsid w:val="00475C72"/>
    <w:rsid w:val="00480859"/>
    <w:rsid w:val="004808C5"/>
    <w:rsid w:val="00480DB7"/>
    <w:rsid w:val="0049022F"/>
    <w:rsid w:val="0049076B"/>
    <w:rsid w:val="00490AE1"/>
    <w:rsid w:val="004942E1"/>
    <w:rsid w:val="0049601C"/>
    <w:rsid w:val="004A04C0"/>
    <w:rsid w:val="004A0A81"/>
    <w:rsid w:val="004A0D53"/>
    <w:rsid w:val="004A489A"/>
    <w:rsid w:val="004A6869"/>
    <w:rsid w:val="004B0803"/>
    <w:rsid w:val="004B1451"/>
    <w:rsid w:val="004B294C"/>
    <w:rsid w:val="004B2A16"/>
    <w:rsid w:val="004B5379"/>
    <w:rsid w:val="004C4AF0"/>
    <w:rsid w:val="004C7C17"/>
    <w:rsid w:val="004D03BE"/>
    <w:rsid w:val="004D0581"/>
    <w:rsid w:val="004D0C21"/>
    <w:rsid w:val="004D3F10"/>
    <w:rsid w:val="004D4324"/>
    <w:rsid w:val="004D542E"/>
    <w:rsid w:val="004D7A1F"/>
    <w:rsid w:val="004E3F0E"/>
    <w:rsid w:val="004E4DD7"/>
    <w:rsid w:val="004E5F88"/>
    <w:rsid w:val="004E60D9"/>
    <w:rsid w:val="004E6C19"/>
    <w:rsid w:val="004E6D93"/>
    <w:rsid w:val="004E74A0"/>
    <w:rsid w:val="004E7945"/>
    <w:rsid w:val="004E79C0"/>
    <w:rsid w:val="004F168A"/>
    <w:rsid w:val="004F327E"/>
    <w:rsid w:val="004F332A"/>
    <w:rsid w:val="004F364E"/>
    <w:rsid w:val="004F6079"/>
    <w:rsid w:val="00500C13"/>
    <w:rsid w:val="00500DFB"/>
    <w:rsid w:val="00500FD5"/>
    <w:rsid w:val="00501CE5"/>
    <w:rsid w:val="005037EA"/>
    <w:rsid w:val="00503869"/>
    <w:rsid w:val="00503C6F"/>
    <w:rsid w:val="005046B2"/>
    <w:rsid w:val="00504CE4"/>
    <w:rsid w:val="0050502E"/>
    <w:rsid w:val="005126F9"/>
    <w:rsid w:val="00517D56"/>
    <w:rsid w:val="00524B10"/>
    <w:rsid w:val="00525599"/>
    <w:rsid w:val="0052749B"/>
    <w:rsid w:val="005279AB"/>
    <w:rsid w:val="005321AF"/>
    <w:rsid w:val="00532BFF"/>
    <w:rsid w:val="00535179"/>
    <w:rsid w:val="00535489"/>
    <w:rsid w:val="0054182A"/>
    <w:rsid w:val="005419FB"/>
    <w:rsid w:val="00541BD3"/>
    <w:rsid w:val="00542668"/>
    <w:rsid w:val="00545CC2"/>
    <w:rsid w:val="00546147"/>
    <w:rsid w:val="0055122A"/>
    <w:rsid w:val="00553835"/>
    <w:rsid w:val="005562BA"/>
    <w:rsid w:val="0055660B"/>
    <w:rsid w:val="00556C3B"/>
    <w:rsid w:val="005573A3"/>
    <w:rsid w:val="005578A6"/>
    <w:rsid w:val="0056088C"/>
    <w:rsid w:val="00560AEE"/>
    <w:rsid w:val="00560DEE"/>
    <w:rsid w:val="00561E02"/>
    <w:rsid w:val="005631C8"/>
    <w:rsid w:val="00565198"/>
    <w:rsid w:val="005665EE"/>
    <w:rsid w:val="005674D8"/>
    <w:rsid w:val="00571AB8"/>
    <w:rsid w:val="00572235"/>
    <w:rsid w:val="005734D9"/>
    <w:rsid w:val="0057379B"/>
    <w:rsid w:val="00574040"/>
    <w:rsid w:val="005760A0"/>
    <w:rsid w:val="00582716"/>
    <w:rsid w:val="00582807"/>
    <w:rsid w:val="00583AE0"/>
    <w:rsid w:val="0058557D"/>
    <w:rsid w:val="005879BF"/>
    <w:rsid w:val="00587F52"/>
    <w:rsid w:val="00590541"/>
    <w:rsid w:val="00590D80"/>
    <w:rsid w:val="005927D1"/>
    <w:rsid w:val="0059490F"/>
    <w:rsid w:val="00595E97"/>
    <w:rsid w:val="00597A42"/>
    <w:rsid w:val="005A0599"/>
    <w:rsid w:val="005A081A"/>
    <w:rsid w:val="005A2CFD"/>
    <w:rsid w:val="005A40EA"/>
    <w:rsid w:val="005A46CF"/>
    <w:rsid w:val="005A4FBA"/>
    <w:rsid w:val="005C14CA"/>
    <w:rsid w:val="005C2EAC"/>
    <w:rsid w:val="005C38A0"/>
    <w:rsid w:val="005C3E45"/>
    <w:rsid w:val="005D0EC8"/>
    <w:rsid w:val="005E330E"/>
    <w:rsid w:val="005E4018"/>
    <w:rsid w:val="005E6053"/>
    <w:rsid w:val="005E7126"/>
    <w:rsid w:val="005E7FCC"/>
    <w:rsid w:val="005F00E2"/>
    <w:rsid w:val="005F443C"/>
    <w:rsid w:val="005F7429"/>
    <w:rsid w:val="006000CF"/>
    <w:rsid w:val="0060358C"/>
    <w:rsid w:val="006037FE"/>
    <w:rsid w:val="00605BDB"/>
    <w:rsid w:val="00610F3E"/>
    <w:rsid w:val="00612063"/>
    <w:rsid w:val="00613A5B"/>
    <w:rsid w:val="0061448B"/>
    <w:rsid w:val="0061457A"/>
    <w:rsid w:val="0061654D"/>
    <w:rsid w:val="00620A26"/>
    <w:rsid w:val="00622C22"/>
    <w:rsid w:val="00623846"/>
    <w:rsid w:val="00627909"/>
    <w:rsid w:val="006308A9"/>
    <w:rsid w:val="00636864"/>
    <w:rsid w:val="00637062"/>
    <w:rsid w:val="00637501"/>
    <w:rsid w:val="006434AE"/>
    <w:rsid w:val="006526D9"/>
    <w:rsid w:val="00653419"/>
    <w:rsid w:val="00655226"/>
    <w:rsid w:val="00660E88"/>
    <w:rsid w:val="00671AA8"/>
    <w:rsid w:val="00674C01"/>
    <w:rsid w:val="00675137"/>
    <w:rsid w:val="00675AA7"/>
    <w:rsid w:val="00676AA8"/>
    <w:rsid w:val="00682302"/>
    <w:rsid w:val="00684F97"/>
    <w:rsid w:val="00692B62"/>
    <w:rsid w:val="00693E26"/>
    <w:rsid w:val="0069525E"/>
    <w:rsid w:val="00695C03"/>
    <w:rsid w:val="006A3A80"/>
    <w:rsid w:val="006A5B4A"/>
    <w:rsid w:val="006A7363"/>
    <w:rsid w:val="006B08E2"/>
    <w:rsid w:val="006B19B1"/>
    <w:rsid w:val="006B1B82"/>
    <w:rsid w:val="006B1C66"/>
    <w:rsid w:val="006B32D7"/>
    <w:rsid w:val="006B42C1"/>
    <w:rsid w:val="006B4559"/>
    <w:rsid w:val="006B584D"/>
    <w:rsid w:val="006B7EBF"/>
    <w:rsid w:val="006C17E3"/>
    <w:rsid w:val="006C4EEE"/>
    <w:rsid w:val="006C66CF"/>
    <w:rsid w:val="006D0843"/>
    <w:rsid w:val="006D0AF8"/>
    <w:rsid w:val="006D2F72"/>
    <w:rsid w:val="006D471C"/>
    <w:rsid w:val="006D4FE0"/>
    <w:rsid w:val="006D59A8"/>
    <w:rsid w:val="006D628D"/>
    <w:rsid w:val="006D68C6"/>
    <w:rsid w:val="006D7CAD"/>
    <w:rsid w:val="006E114A"/>
    <w:rsid w:val="006E2AE3"/>
    <w:rsid w:val="006E32F7"/>
    <w:rsid w:val="006E47F4"/>
    <w:rsid w:val="006E7035"/>
    <w:rsid w:val="006F176C"/>
    <w:rsid w:val="006F5C26"/>
    <w:rsid w:val="006F7233"/>
    <w:rsid w:val="006F76B9"/>
    <w:rsid w:val="00700415"/>
    <w:rsid w:val="00701D39"/>
    <w:rsid w:val="00706DEE"/>
    <w:rsid w:val="0070705B"/>
    <w:rsid w:val="0070709F"/>
    <w:rsid w:val="00710218"/>
    <w:rsid w:val="007135B8"/>
    <w:rsid w:val="00714CE7"/>
    <w:rsid w:val="00721EAD"/>
    <w:rsid w:val="007247E2"/>
    <w:rsid w:val="007253BE"/>
    <w:rsid w:val="00727AF0"/>
    <w:rsid w:val="00736CDE"/>
    <w:rsid w:val="00737A2D"/>
    <w:rsid w:val="00741DE4"/>
    <w:rsid w:val="00747E89"/>
    <w:rsid w:val="00751A02"/>
    <w:rsid w:val="0075230C"/>
    <w:rsid w:val="007524DA"/>
    <w:rsid w:val="00752E6B"/>
    <w:rsid w:val="00753BD1"/>
    <w:rsid w:val="00756E40"/>
    <w:rsid w:val="00757AF9"/>
    <w:rsid w:val="00760B5C"/>
    <w:rsid w:val="00762F94"/>
    <w:rsid w:val="007637CC"/>
    <w:rsid w:val="00764718"/>
    <w:rsid w:val="00766530"/>
    <w:rsid w:val="00766EE8"/>
    <w:rsid w:val="00774251"/>
    <w:rsid w:val="00775EAF"/>
    <w:rsid w:val="00781486"/>
    <w:rsid w:val="007817F2"/>
    <w:rsid w:val="007822BC"/>
    <w:rsid w:val="00782AD4"/>
    <w:rsid w:val="00782C6D"/>
    <w:rsid w:val="007834B5"/>
    <w:rsid w:val="00784225"/>
    <w:rsid w:val="0079024A"/>
    <w:rsid w:val="007940E6"/>
    <w:rsid w:val="00794E74"/>
    <w:rsid w:val="00796153"/>
    <w:rsid w:val="0079697B"/>
    <w:rsid w:val="007973E0"/>
    <w:rsid w:val="007A235B"/>
    <w:rsid w:val="007A2E56"/>
    <w:rsid w:val="007A3FA9"/>
    <w:rsid w:val="007A50F8"/>
    <w:rsid w:val="007A5584"/>
    <w:rsid w:val="007A5D7C"/>
    <w:rsid w:val="007A5F91"/>
    <w:rsid w:val="007A62A9"/>
    <w:rsid w:val="007A6370"/>
    <w:rsid w:val="007A6B7A"/>
    <w:rsid w:val="007B2C35"/>
    <w:rsid w:val="007B3B57"/>
    <w:rsid w:val="007B5311"/>
    <w:rsid w:val="007B6762"/>
    <w:rsid w:val="007B6A05"/>
    <w:rsid w:val="007B7599"/>
    <w:rsid w:val="007C417D"/>
    <w:rsid w:val="007C65C4"/>
    <w:rsid w:val="007C6D42"/>
    <w:rsid w:val="007D0948"/>
    <w:rsid w:val="007D26DD"/>
    <w:rsid w:val="007D380F"/>
    <w:rsid w:val="007D3D05"/>
    <w:rsid w:val="007D67FC"/>
    <w:rsid w:val="007E1106"/>
    <w:rsid w:val="007E2974"/>
    <w:rsid w:val="007E2B78"/>
    <w:rsid w:val="007E2EEC"/>
    <w:rsid w:val="007E43C0"/>
    <w:rsid w:val="007E748E"/>
    <w:rsid w:val="007E762D"/>
    <w:rsid w:val="007F0CB5"/>
    <w:rsid w:val="007F2F0F"/>
    <w:rsid w:val="007F40C4"/>
    <w:rsid w:val="007F6718"/>
    <w:rsid w:val="007F6A04"/>
    <w:rsid w:val="007F7FEB"/>
    <w:rsid w:val="00800F65"/>
    <w:rsid w:val="00801F97"/>
    <w:rsid w:val="008044DC"/>
    <w:rsid w:val="0080572A"/>
    <w:rsid w:val="00806166"/>
    <w:rsid w:val="00811192"/>
    <w:rsid w:val="0081134C"/>
    <w:rsid w:val="00811C25"/>
    <w:rsid w:val="0081414A"/>
    <w:rsid w:val="00817FFB"/>
    <w:rsid w:val="0082590C"/>
    <w:rsid w:val="008356F7"/>
    <w:rsid w:val="00836135"/>
    <w:rsid w:val="008369ED"/>
    <w:rsid w:val="00843D25"/>
    <w:rsid w:val="00852BF4"/>
    <w:rsid w:val="008530B7"/>
    <w:rsid w:val="008553A3"/>
    <w:rsid w:val="00863BA3"/>
    <w:rsid w:val="00863C43"/>
    <w:rsid w:val="0086476C"/>
    <w:rsid w:val="0086543F"/>
    <w:rsid w:val="00867A01"/>
    <w:rsid w:val="00867AD4"/>
    <w:rsid w:val="00870654"/>
    <w:rsid w:val="008730DE"/>
    <w:rsid w:val="00875143"/>
    <w:rsid w:val="00875385"/>
    <w:rsid w:val="008765F6"/>
    <w:rsid w:val="00876A19"/>
    <w:rsid w:val="008777A4"/>
    <w:rsid w:val="008810B8"/>
    <w:rsid w:val="00890DAA"/>
    <w:rsid w:val="008928C0"/>
    <w:rsid w:val="008A007B"/>
    <w:rsid w:val="008A132A"/>
    <w:rsid w:val="008A1B90"/>
    <w:rsid w:val="008A269C"/>
    <w:rsid w:val="008A71E1"/>
    <w:rsid w:val="008B1F3F"/>
    <w:rsid w:val="008B5C12"/>
    <w:rsid w:val="008C25B8"/>
    <w:rsid w:val="008D1FF1"/>
    <w:rsid w:val="008D2A4B"/>
    <w:rsid w:val="008D3F98"/>
    <w:rsid w:val="008D7E46"/>
    <w:rsid w:val="008E0CF9"/>
    <w:rsid w:val="008E4858"/>
    <w:rsid w:val="008F00DB"/>
    <w:rsid w:val="008F4046"/>
    <w:rsid w:val="008F4678"/>
    <w:rsid w:val="0090012A"/>
    <w:rsid w:val="00900DCC"/>
    <w:rsid w:val="009028A1"/>
    <w:rsid w:val="00903108"/>
    <w:rsid w:val="00903372"/>
    <w:rsid w:val="00904C68"/>
    <w:rsid w:val="00907DD4"/>
    <w:rsid w:val="00914C28"/>
    <w:rsid w:val="0091565B"/>
    <w:rsid w:val="00916FF2"/>
    <w:rsid w:val="00920C0A"/>
    <w:rsid w:val="00922149"/>
    <w:rsid w:val="00922FCF"/>
    <w:rsid w:val="00925A1E"/>
    <w:rsid w:val="00931D45"/>
    <w:rsid w:val="00932319"/>
    <w:rsid w:val="009328B2"/>
    <w:rsid w:val="00932C6D"/>
    <w:rsid w:val="00935BA6"/>
    <w:rsid w:val="00936549"/>
    <w:rsid w:val="009370FD"/>
    <w:rsid w:val="00942704"/>
    <w:rsid w:val="009442BC"/>
    <w:rsid w:val="009447C9"/>
    <w:rsid w:val="0094590C"/>
    <w:rsid w:val="009464A9"/>
    <w:rsid w:val="0095212A"/>
    <w:rsid w:val="00952743"/>
    <w:rsid w:val="009530E4"/>
    <w:rsid w:val="00954A9D"/>
    <w:rsid w:val="009562A9"/>
    <w:rsid w:val="009568E1"/>
    <w:rsid w:val="00957472"/>
    <w:rsid w:val="0096127C"/>
    <w:rsid w:val="00961AF5"/>
    <w:rsid w:val="00962690"/>
    <w:rsid w:val="009628FA"/>
    <w:rsid w:val="00962F05"/>
    <w:rsid w:val="009635DB"/>
    <w:rsid w:val="009638A3"/>
    <w:rsid w:val="009678A9"/>
    <w:rsid w:val="009708F3"/>
    <w:rsid w:val="00970F54"/>
    <w:rsid w:val="0097570B"/>
    <w:rsid w:val="0097591D"/>
    <w:rsid w:val="00975BEF"/>
    <w:rsid w:val="0097714E"/>
    <w:rsid w:val="00977A48"/>
    <w:rsid w:val="00977F9C"/>
    <w:rsid w:val="00984C33"/>
    <w:rsid w:val="0098502F"/>
    <w:rsid w:val="00985D1C"/>
    <w:rsid w:val="009922EB"/>
    <w:rsid w:val="009944F0"/>
    <w:rsid w:val="00995F0B"/>
    <w:rsid w:val="00997568"/>
    <w:rsid w:val="009A005B"/>
    <w:rsid w:val="009A2487"/>
    <w:rsid w:val="009A2670"/>
    <w:rsid w:val="009A350B"/>
    <w:rsid w:val="009B083E"/>
    <w:rsid w:val="009B2EE2"/>
    <w:rsid w:val="009B7754"/>
    <w:rsid w:val="009C2DBE"/>
    <w:rsid w:val="009C551E"/>
    <w:rsid w:val="009C6052"/>
    <w:rsid w:val="009D0D8A"/>
    <w:rsid w:val="009D4586"/>
    <w:rsid w:val="009D586B"/>
    <w:rsid w:val="009E14EF"/>
    <w:rsid w:val="009E23A3"/>
    <w:rsid w:val="009E2544"/>
    <w:rsid w:val="009E525C"/>
    <w:rsid w:val="009F227D"/>
    <w:rsid w:val="009F28DB"/>
    <w:rsid w:val="009F2D8C"/>
    <w:rsid w:val="009F3073"/>
    <w:rsid w:val="009F490D"/>
    <w:rsid w:val="00A03DDC"/>
    <w:rsid w:val="00A11D2A"/>
    <w:rsid w:val="00A11EA2"/>
    <w:rsid w:val="00A14C51"/>
    <w:rsid w:val="00A1502C"/>
    <w:rsid w:val="00A15EED"/>
    <w:rsid w:val="00A17210"/>
    <w:rsid w:val="00A17315"/>
    <w:rsid w:val="00A17B65"/>
    <w:rsid w:val="00A244B1"/>
    <w:rsid w:val="00A26F48"/>
    <w:rsid w:val="00A335B4"/>
    <w:rsid w:val="00A33667"/>
    <w:rsid w:val="00A375EC"/>
    <w:rsid w:val="00A42BC1"/>
    <w:rsid w:val="00A431C9"/>
    <w:rsid w:val="00A44966"/>
    <w:rsid w:val="00A45397"/>
    <w:rsid w:val="00A456B9"/>
    <w:rsid w:val="00A51595"/>
    <w:rsid w:val="00A518A7"/>
    <w:rsid w:val="00A51DDE"/>
    <w:rsid w:val="00A57A86"/>
    <w:rsid w:val="00A601AD"/>
    <w:rsid w:val="00A61D3A"/>
    <w:rsid w:val="00A629A8"/>
    <w:rsid w:val="00A62B5F"/>
    <w:rsid w:val="00A64BA8"/>
    <w:rsid w:val="00A65BF3"/>
    <w:rsid w:val="00A6680C"/>
    <w:rsid w:val="00A70192"/>
    <w:rsid w:val="00A731EB"/>
    <w:rsid w:val="00A74337"/>
    <w:rsid w:val="00A77AF3"/>
    <w:rsid w:val="00A77D61"/>
    <w:rsid w:val="00A80DB5"/>
    <w:rsid w:val="00A836F6"/>
    <w:rsid w:val="00A86A2C"/>
    <w:rsid w:val="00A90EB1"/>
    <w:rsid w:val="00A912DF"/>
    <w:rsid w:val="00A93E77"/>
    <w:rsid w:val="00A943A9"/>
    <w:rsid w:val="00A96A5C"/>
    <w:rsid w:val="00AA2D66"/>
    <w:rsid w:val="00AA4490"/>
    <w:rsid w:val="00AA4E0B"/>
    <w:rsid w:val="00AA56BC"/>
    <w:rsid w:val="00AA57C5"/>
    <w:rsid w:val="00AA60E9"/>
    <w:rsid w:val="00AA62A3"/>
    <w:rsid w:val="00AA62BE"/>
    <w:rsid w:val="00AA7175"/>
    <w:rsid w:val="00AB1699"/>
    <w:rsid w:val="00AB3D33"/>
    <w:rsid w:val="00AB5D82"/>
    <w:rsid w:val="00AB5FD1"/>
    <w:rsid w:val="00AB6522"/>
    <w:rsid w:val="00AC07B9"/>
    <w:rsid w:val="00AC09DE"/>
    <w:rsid w:val="00AC1797"/>
    <w:rsid w:val="00AC2E8D"/>
    <w:rsid w:val="00AC7D9D"/>
    <w:rsid w:val="00AD3823"/>
    <w:rsid w:val="00AD4845"/>
    <w:rsid w:val="00AD4A1B"/>
    <w:rsid w:val="00AD4ABD"/>
    <w:rsid w:val="00AD5A0B"/>
    <w:rsid w:val="00AD68AD"/>
    <w:rsid w:val="00AE0B46"/>
    <w:rsid w:val="00AE21C6"/>
    <w:rsid w:val="00AE2204"/>
    <w:rsid w:val="00AE4828"/>
    <w:rsid w:val="00AE54CA"/>
    <w:rsid w:val="00AE5BCB"/>
    <w:rsid w:val="00AE62DE"/>
    <w:rsid w:val="00AF1E75"/>
    <w:rsid w:val="00AF20E0"/>
    <w:rsid w:val="00AF33DA"/>
    <w:rsid w:val="00AF7ABE"/>
    <w:rsid w:val="00B0260B"/>
    <w:rsid w:val="00B03301"/>
    <w:rsid w:val="00B04099"/>
    <w:rsid w:val="00B05017"/>
    <w:rsid w:val="00B06CF3"/>
    <w:rsid w:val="00B1038F"/>
    <w:rsid w:val="00B126E2"/>
    <w:rsid w:val="00B140E5"/>
    <w:rsid w:val="00B154A5"/>
    <w:rsid w:val="00B15A48"/>
    <w:rsid w:val="00B202C2"/>
    <w:rsid w:val="00B22237"/>
    <w:rsid w:val="00B24EC6"/>
    <w:rsid w:val="00B25DD6"/>
    <w:rsid w:val="00B26E5F"/>
    <w:rsid w:val="00B3193A"/>
    <w:rsid w:val="00B3254B"/>
    <w:rsid w:val="00B32702"/>
    <w:rsid w:val="00B32A8B"/>
    <w:rsid w:val="00B32BD1"/>
    <w:rsid w:val="00B334E5"/>
    <w:rsid w:val="00B339B9"/>
    <w:rsid w:val="00B34841"/>
    <w:rsid w:val="00B35BF7"/>
    <w:rsid w:val="00B36F53"/>
    <w:rsid w:val="00B37DD5"/>
    <w:rsid w:val="00B40B78"/>
    <w:rsid w:val="00B41031"/>
    <w:rsid w:val="00B44FE0"/>
    <w:rsid w:val="00B4540E"/>
    <w:rsid w:val="00B51DC0"/>
    <w:rsid w:val="00B55FA3"/>
    <w:rsid w:val="00B57B82"/>
    <w:rsid w:val="00B61225"/>
    <w:rsid w:val="00B641A8"/>
    <w:rsid w:val="00B65FF4"/>
    <w:rsid w:val="00B661DB"/>
    <w:rsid w:val="00B67678"/>
    <w:rsid w:val="00B70854"/>
    <w:rsid w:val="00B7498A"/>
    <w:rsid w:val="00B7520F"/>
    <w:rsid w:val="00B81788"/>
    <w:rsid w:val="00B81EEC"/>
    <w:rsid w:val="00B83999"/>
    <w:rsid w:val="00B86AA6"/>
    <w:rsid w:val="00B87317"/>
    <w:rsid w:val="00B87C21"/>
    <w:rsid w:val="00B9161F"/>
    <w:rsid w:val="00B96B37"/>
    <w:rsid w:val="00BA1557"/>
    <w:rsid w:val="00BA2775"/>
    <w:rsid w:val="00BA2890"/>
    <w:rsid w:val="00BA36C1"/>
    <w:rsid w:val="00BA3756"/>
    <w:rsid w:val="00BA5FA2"/>
    <w:rsid w:val="00BA7AA3"/>
    <w:rsid w:val="00BB00D3"/>
    <w:rsid w:val="00BB1AC3"/>
    <w:rsid w:val="00BB34E4"/>
    <w:rsid w:val="00BB401C"/>
    <w:rsid w:val="00BB5A35"/>
    <w:rsid w:val="00BB5E4A"/>
    <w:rsid w:val="00BC153E"/>
    <w:rsid w:val="00BC250C"/>
    <w:rsid w:val="00BC2543"/>
    <w:rsid w:val="00BD55C6"/>
    <w:rsid w:val="00BD5CE3"/>
    <w:rsid w:val="00BD7565"/>
    <w:rsid w:val="00BE1DD0"/>
    <w:rsid w:val="00BE2AF1"/>
    <w:rsid w:val="00BE3807"/>
    <w:rsid w:val="00BE3B2E"/>
    <w:rsid w:val="00BE690E"/>
    <w:rsid w:val="00BF03ED"/>
    <w:rsid w:val="00BF05B6"/>
    <w:rsid w:val="00BF108D"/>
    <w:rsid w:val="00BF2CC3"/>
    <w:rsid w:val="00BF753E"/>
    <w:rsid w:val="00C0116A"/>
    <w:rsid w:val="00C03F1A"/>
    <w:rsid w:val="00C05946"/>
    <w:rsid w:val="00C06E08"/>
    <w:rsid w:val="00C10549"/>
    <w:rsid w:val="00C106A4"/>
    <w:rsid w:val="00C12F69"/>
    <w:rsid w:val="00C1315B"/>
    <w:rsid w:val="00C13200"/>
    <w:rsid w:val="00C13335"/>
    <w:rsid w:val="00C15F68"/>
    <w:rsid w:val="00C15F78"/>
    <w:rsid w:val="00C22241"/>
    <w:rsid w:val="00C22647"/>
    <w:rsid w:val="00C23174"/>
    <w:rsid w:val="00C23A1B"/>
    <w:rsid w:val="00C269B5"/>
    <w:rsid w:val="00C31DCE"/>
    <w:rsid w:val="00C33BBB"/>
    <w:rsid w:val="00C33C81"/>
    <w:rsid w:val="00C354AA"/>
    <w:rsid w:val="00C3580D"/>
    <w:rsid w:val="00C368AF"/>
    <w:rsid w:val="00C45B90"/>
    <w:rsid w:val="00C45D02"/>
    <w:rsid w:val="00C473BD"/>
    <w:rsid w:val="00C47C98"/>
    <w:rsid w:val="00C51360"/>
    <w:rsid w:val="00C53AAF"/>
    <w:rsid w:val="00C53DD4"/>
    <w:rsid w:val="00C54153"/>
    <w:rsid w:val="00C543AD"/>
    <w:rsid w:val="00C552E1"/>
    <w:rsid w:val="00C56A7D"/>
    <w:rsid w:val="00C56C8A"/>
    <w:rsid w:val="00C6069D"/>
    <w:rsid w:val="00C657CA"/>
    <w:rsid w:val="00C660B8"/>
    <w:rsid w:val="00C667B6"/>
    <w:rsid w:val="00C720CC"/>
    <w:rsid w:val="00C74B21"/>
    <w:rsid w:val="00C77F69"/>
    <w:rsid w:val="00C80743"/>
    <w:rsid w:val="00C80FCC"/>
    <w:rsid w:val="00C812E3"/>
    <w:rsid w:val="00C81B96"/>
    <w:rsid w:val="00C8384A"/>
    <w:rsid w:val="00C844D7"/>
    <w:rsid w:val="00C85FD7"/>
    <w:rsid w:val="00C906CC"/>
    <w:rsid w:val="00C90D37"/>
    <w:rsid w:val="00C920B5"/>
    <w:rsid w:val="00C9324E"/>
    <w:rsid w:val="00C93B2C"/>
    <w:rsid w:val="00C93FDA"/>
    <w:rsid w:val="00C947F9"/>
    <w:rsid w:val="00CA3411"/>
    <w:rsid w:val="00CA398B"/>
    <w:rsid w:val="00CA3B13"/>
    <w:rsid w:val="00CA45E7"/>
    <w:rsid w:val="00CA506D"/>
    <w:rsid w:val="00CA7DC5"/>
    <w:rsid w:val="00CB132E"/>
    <w:rsid w:val="00CB1B60"/>
    <w:rsid w:val="00CB275D"/>
    <w:rsid w:val="00CB2BF0"/>
    <w:rsid w:val="00CB4AA1"/>
    <w:rsid w:val="00CC0C55"/>
    <w:rsid w:val="00CC36DF"/>
    <w:rsid w:val="00CC4469"/>
    <w:rsid w:val="00CC58DD"/>
    <w:rsid w:val="00CC78B6"/>
    <w:rsid w:val="00CD5987"/>
    <w:rsid w:val="00CE05FD"/>
    <w:rsid w:val="00CE1F60"/>
    <w:rsid w:val="00CE3DE4"/>
    <w:rsid w:val="00CE476D"/>
    <w:rsid w:val="00CE4A0C"/>
    <w:rsid w:val="00CF4EAF"/>
    <w:rsid w:val="00D004CC"/>
    <w:rsid w:val="00D046FC"/>
    <w:rsid w:val="00D0555F"/>
    <w:rsid w:val="00D10C6C"/>
    <w:rsid w:val="00D1190B"/>
    <w:rsid w:val="00D12ADF"/>
    <w:rsid w:val="00D13357"/>
    <w:rsid w:val="00D14ECB"/>
    <w:rsid w:val="00D169F9"/>
    <w:rsid w:val="00D20518"/>
    <w:rsid w:val="00D208DB"/>
    <w:rsid w:val="00D23EF1"/>
    <w:rsid w:val="00D24A04"/>
    <w:rsid w:val="00D31696"/>
    <w:rsid w:val="00D42DF5"/>
    <w:rsid w:val="00D46DE8"/>
    <w:rsid w:val="00D51287"/>
    <w:rsid w:val="00D52030"/>
    <w:rsid w:val="00D52DA6"/>
    <w:rsid w:val="00D5437A"/>
    <w:rsid w:val="00D63326"/>
    <w:rsid w:val="00D73CB1"/>
    <w:rsid w:val="00D7433A"/>
    <w:rsid w:val="00D74386"/>
    <w:rsid w:val="00D75B06"/>
    <w:rsid w:val="00D76C77"/>
    <w:rsid w:val="00D777D2"/>
    <w:rsid w:val="00D80828"/>
    <w:rsid w:val="00D8105E"/>
    <w:rsid w:val="00D812F7"/>
    <w:rsid w:val="00D8199F"/>
    <w:rsid w:val="00D8678D"/>
    <w:rsid w:val="00D90145"/>
    <w:rsid w:val="00D91913"/>
    <w:rsid w:val="00D92242"/>
    <w:rsid w:val="00D92454"/>
    <w:rsid w:val="00D933F0"/>
    <w:rsid w:val="00D944EE"/>
    <w:rsid w:val="00D955A1"/>
    <w:rsid w:val="00D957E3"/>
    <w:rsid w:val="00D95CCD"/>
    <w:rsid w:val="00D963C9"/>
    <w:rsid w:val="00D96C8E"/>
    <w:rsid w:val="00DA1CAB"/>
    <w:rsid w:val="00DA4B26"/>
    <w:rsid w:val="00DA59AA"/>
    <w:rsid w:val="00DB4CCB"/>
    <w:rsid w:val="00DB5610"/>
    <w:rsid w:val="00DC1BE9"/>
    <w:rsid w:val="00DC294C"/>
    <w:rsid w:val="00DC44E6"/>
    <w:rsid w:val="00DC51C3"/>
    <w:rsid w:val="00DC61FF"/>
    <w:rsid w:val="00DD0184"/>
    <w:rsid w:val="00DD120A"/>
    <w:rsid w:val="00DD1FBC"/>
    <w:rsid w:val="00DD3742"/>
    <w:rsid w:val="00DD4527"/>
    <w:rsid w:val="00DE161F"/>
    <w:rsid w:val="00DE208B"/>
    <w:rsid w:val="00DE3A0F"/>
    <w:rsid w:val="00DE4CF5"/>
    <w:rsid w:val="00DE5BC1"/>
    <w:rsid w:val="00DE7FED"/>
    <w:rsid w:val="00DF2DE3"/>
    <w:rsid w:val="00DF2FFD"/>
    <w:rsid w:val="00DF4D74"/>
    <w:rsid w:val="00DF64DD"/>
    <w:rsid w:val="00DF78EE"/>
    <w:rsid w:val="00E02CD3"/>
    <w:rsid w:val="00E04E1D"/>
    <w:rsid w:val="00E0573A"/>
    <w:rsid w:val="00E103F1"/>
    <w:rsid w:val="00E12AD0"/>
    <w:rsid w:val="00E153ED"/>
    <w:rsid w:val="00E207A5"/>
    <w:rsid w:val="00E2288D"/>
    <w:rsid w:val="00E24123"/>
    <w:rsid w:val="00E244F3"/>
    <w:rsid w:val="00E262CA"/>
    <w:rsid w:val="00E26561"/>
    <w:rsid w:val="00E27364"/>
    <w:rsid w:val="00E274EC"/>
    <w:rsid w:val="00E27589"/>
    <w:rsid w:val="00E304C3"/>
    <w:rsid w:val="00E31F33"/>
    <w:rsid w:val="00E32D54"/>
    <w:rsid w:val="00E336B5"/>
    <w:rsid w:val="00E33FB9"/>
    <w:rsid w:val="00E34F73"/>
    <w:rsid w:val="00E37C5A"/>
    <w:rsid w:val="00E41CA3"/>
    <w:rsid w:val="00E44F5C"/>
    <w:rsid w:val="00E452F6"/>
    <w:rsid w:val="00E461A3"/>
    <w:rsid w:val="00E505C9"/>
    <w:rsid w:val="00E52663"/>
    <w:rsid w:val="00E52E41"/>
    <w:rsid w:val="00E52F97"/>
    <w:rsid w:val="00E53691"/>
    <w:rsid w:val="00E55E9A"/>
    <w:rsid w:val="00E56D3D"/>
    <w:rsid w:val="00E57939"/>
    <w:rsid w:val="00E601BB"/>
    <w:rsid w:val="00E61983"/>
    <w:rsid w:val="00E63622"/>
    <w:rsid w:val="00E641DD"/>
    <w:rsid w:val="00E66B49"/>
    <w:rsid w:val="00E701C8"/>
    <w:rsid w:val="00E71969"/>
    <w:rsid w:val="00E723FE"/>
    <w:rsid w:val="00E72E5D"/>
    <w:rsid w:val="00E74213"/>
    <w:rsid w:val="00E80F39"/>
    <w:rsid w:val="00E83183"/>
    <w:rsid w:val="00E849B1"/>
    <w:rsid w:val="00E84CA2"/>
    <w:rsid w:val="00E857B2"/>
    <w:rsid w:val="00E86009"/>
    <w:rsid w:val="00E87BD9"/>
    <w:rsid w:val="00E908C9"/>
    <w:rsid w:val="00E90A1B"/>
    <w:rsid w:val="00E92CF7"/>
    <w:rsid w:val="00E93464"/>
    <w:rsid w:val="00E9535F"/>
    <w:rsid w:val="00E95E4F"/>
    <w:rsid w:val="00E96E07"/>
    <w:rsid w:val="00EA11D7"/>
    <w:rsid w:val="00EA152B"/>
    <w:rsid w:val="00EA1AB2"/>
    <w:rsid w:val="00EA45B2"/>
    <w:rsid w:val="00EA72F2"/>
    <w:rsid w:val="00EA7A28"/>
    <w:rsid w:val="00EB14F2"/>
    <w:rsid w:val="00EB3ADC"/>
    <w:rsid w:val="00EB4CAF"/>
    <w:rsid w:val="00EB5267"/>
    <w:rsid w:val="00EB61A6"/>
    <w:rsid w:val="00EB6DB4"/>
    <w:rsid w:val="00EC55C9"/>
    <w:rsid w:val="00EC58D7"/>
    <w:rsid w:val="00EC6D91"/>
    <w:rsid w:val="00EC7801"/>
    <w:rsid w:val="00ED069D"/>
    <w:rsid w:val="00ED1F07"/>
    <w:rsid w:val="00ED33AA"/>
    <w:rsid w:val="00ED4C34"/>
    <w:rsid w:val="00ED6DA9"/>
    <w:rsid w:val="00ED7ADB"/>
    <w:rsid w:val="00EE17C8"/>
    <w:rsid w:val="00EE3E38"/>
    <w:rsid w:val="00EF0440"/>
    <w:rsid w:val="00EF0DEF"/>
    <w:rsid w:val="00EF449E"/>
    <w:rsid w:val="00EF4B5A"/>
    <w:rsid w:val="00F01CA2"/>
    <w:rsid w:val="00F01EF8"/>
    <w:rsid w:val="00F05E5A"/>
    <w:rsid w:val="00F067FD"/>
    <w:rsid w:val="00F07898"/>
    <w:rsid w:val="00F11994"/>
    <w:rsid w:val="00F11A82"/>
    <w:rsid w:val="00F12435"/>
    <w:rsid w:val="00F1292B"/>
    <w:rsid w:val="00F131CB"/>
    <w:rsid w:val="00F21094"/>
    <w:rsid w:val="00F22379"/>
    <w:rsid w:val="00F2603F"/>
    <w:rsid w:val="00F266A8"/>
    <w:rsid w:val="00F276CB"/>
    <w:rsid w:val="00F311AB"/>
    <w:rsid w:val="00F32C8B"/>
    <w:rsid w:val="00F32CAE"/>
    <w:rsid w:val="00F3684A"/>
    <w:rsid w:val="00F40A2D"/>
    <w:rsid w:val="00F418CC"/>
    <w:rsid w:val="00F4435F"/>
    <w:rsid w:val="00F528F9"/>
    <w:rsid w:val="00F55558"/>
    <w:rsid w:val="00F6192C"/>
    <w:rsid w:val="00F62F1B"/>
    <w:rsid w:val="00F6329C"/>
    <w:rsid w:val="00F65E07"/>
    <w:rsid w:val="00F6741D"/>
    <w:rsid w:val="00F7082F"/>
    <w:rsid w:val="00F741E2"/>
    <w:rsid w:val="00F755B8"/>
    <w:rsid w:val="00F759B4"/>
    <w:rsid w:val="00F7781C"/>
    <w:rsid w:val="00F77F0E"/>
    <w:rsid w:val="00F801C4"/>
    <w:rsid w:val="00F80B2C"/>
    <w:rsid w:val="00F81235"/>
    <w:rsid w:val="00F87E43"/>
    <w:rsid w:val="00F9011E"/>
    <w:rsid w:val="00F9021C"/>
    <w:rsid w:val="00F91A64"/>
    <w:rsid w:val="00F92810"/>
    <w:rsid w:val="00F94CD8"/>
    <w:rsid w:val="00F96A54"/>
    <w:rsid w:val="00F97A47"/>
    <w:rsid w:val="00FA2B7A"/>
    <w:rsid w:val="00FB068D"/>
    <w:rsid w:val="00FB0725"/>
    <w:rsid w:val="00FB16C4"/>
    <w:rsid w:val="00FB3A99"/>
    <w:rsid w:val="00FB4C3F"/>
    <w:rsid w:val="00FB52EA"/>
    <w:rsid w:val="00FB6396"/>
    <w:rsid w:val="00FC0847"/>
    <w:rsid w:val="00FC483C"/>
    <w:rsid w:val="00FC5F9B"/>
    <w:rsid w:val="00FC678C"/>
    <w:rsid w:val="00FC6A57"/>
    <w:rsid w:val="00FD09A1"/>
    <w:rsid w:val="00FD1305"/>
    <w:rsid w:val="00FD2CBC"/>
    <w:rsid w:val="00FD53DA"/>
    <w:rsid w:val="00FD55C7"/>
    <w:rsid w:val="00FD56C5"/>
    <w:rsid w:val="00FD6985"/>
    <w:rsid w:val="00FE1123"/>
    <w:rsid w:val="00FE2FCE"/>
    <w:rsid w:val="00FE41F3"/>
    <w:rsid w:val="00FE4EC0"/>
    <w:rsid w:val="00FE4FC3"/>
    <w:rsid w:val="00FE61B7"/>
    <w:rsid w:val="00FE6D4B"/>
    <w:rsid w:val="00FE7811"/>
    <w:rsid w:val="00FF23E1"/>
    <w:rsid w:val="00FF29D8"/>
    <w:rsid w:val="00FF304D"/>
    <w:rsid w:val="00FF3F2D"/>
    <w:rsid w:val="00FF531A"/>
    <w:rsid w:val="00FF5DC7"/>
    <w:rsid w:val="00FF6859"/>
    <w:rsid w:val="00FF76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140E2A"/>
  <w15:docId w15:val="{0A98CC65-0EC6-49B1-9E64-BA36842A7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32C19"/>
    <w:pPr>
      <w:keepNext/>
      <w:keepLines/>
      <w:numPr>
        <w:numId w:val="31"/>
      </w:numPr>
      <w:spacing w:before="480" w:after="120" w:line="276" w:lineRule="auto"/>
      <w:jc w:val="both"/>
      <w:outlineLvl w:val="0"/>
    </w:pPr>
    <w:rPr>
      <w:rFonts w:ascii="Arial" w:eastAsiaTheme="majorEastAsia" w:hAnsi="Arial" w:cstheme="majorBidi"/>
      <w:b/>
      <w:bCs/>
      <w:color w:val="000000" w:themeColor="text1"/>
      <w:sz w:val="24"/>
      <w:szCs w:val="28"/>
      <w:lang w:eastAsia="en-US"/>
    </w:rPr>
  </w:style>
  <w:style w:type="paragraph" w:styleId="berschrift2">
    <w:name w:val="heading 2"/>
    <w:basedOn w:val="Standard"/>
    <w:next w:val="Standard"/>
    <w:link w:val="berschrift2Zchn"/>
    <w:uiPriority w:val="9"/>
    <w:semiHidden/>
    <w:unhideWhenUsed/>
    <w:qFormat/>
    <w:rsid w:val="00232C19"/>
    <w:pPr>
      <w:keepNext/>
      <w:keepLines/>
      <w:numPr>
        <w:ilvl w:val="1"/>
        <w:numId w:val="31"/>
      </w:numPr>
      <w:spacing w:before="60" w:after="60" w:line="276" w:lineRule="auto"/>
      <w:outlineLvl w:val="1"/>
    </w:pPr>
    <w:rPr>
      <w:rFonts w:ascii="Arial" w:eastAsiaTheme="majorEastAsia" w:hAnsi="Arial" w:cstheme="majorBidi"/>
      <w:b/>
      <w:bCs/>
      <w:color w:val="000000" w:themeColor="text1"/>
      <w:szCs w:val="26"/>
      <w:lang w:eastAsia="en-US"/>
    </w:rPr>
  </w:style>
  <w:style w:type="paragraph" w:styleId="berschrift3">
    <w:name w:val="heading 3"/>
    <w:basedOn w:val="Standard"/>
    <w:next w:val="Standard"/>
    <w:link w:val="berschrift3Zchn"/>
    <w:uiPriority w:val="9"/>
    <w:semiHidden/>
    <w:unhideWhenUsed/>
    <w:qFormat/>
    <w:rsid w:val="00232C19"/>
    <w:pPr>
      <w:keepNext/>
      <w:keepLines/>
      <w:numPr>
        <w:ilvl w:val="2"/>
        <w:numId w:val="31"/>
      </w:numPr>
      <w:spacing w:before="60" w:after="60" w:line="276" w:lineRule="auto"/>
      <w:jc w:val="both"/>
      <w:outlineLvl w:val="2"/>
    </w:pPr>
    <w:rPr>
      <w:rFonts w:ascii="Arial" w:eastAsiaTheme="majorEastAsia" w:hAnsi="Arial" w:cstheme="majorBidi"/>
      <w:bCs/>
      <w:color w:val="000000" w:themeColor="text1"/>
      <w:szCs w:val="22"/>
      <w:lang w:eastAsia="en-US"/>
    </w:rPr>
  </w:style>
  <w:style w:type="paragraph" w:styleId="berschrift4">
    <w:name w:val="heading 4"/>
    <w:basedOn w:val="Standard"/>
    <w:next w:val="Standard"/>
    <w:link w:val="berschrift4Zchn"/>
    <w:uiPriority w:val="9"/>
    <w:semiHidden/>
    <w:unhideWhenUsed/>
    <w:qFormat/>
    <w:rsid w:val="00232C19"/>
    <w:pPr>
      <w:keepNext/>
      <w:keepLines/>
      <w:numPr>
        <w:ilvl w:val="3"/>
        <w:numId w:val="31"/>
      </w:numPr>
      <w:spacing w:before="200" w:line="276" w:lineRule="auto"/>
      <w:jc w:val="both"/>
      <w:outlineLvl w:val="3"/>
    </w:pPr>
    <w:rPr>
      <w:rFonts w:asciiTheme="majorHAnsi" w:eastAsiaTheme="majorEastAsia" w:hAnsiTheme="majorHAnsi" w:cstheme="majorBidi"/>
      <w:b/>
      <w:bCs/>
      <w:i/>
      <w:iCs/>
      <w:color w:val="4F81BD" w:themeColor="accent1"/>
      <w:szCs w:val="22"/>
      <w:lang w:eastAsia="en-US"/>
    </w:rPr>
  </w:style>
  <w:style w:type="paragraph" w:styleId="berschrift5">
    <w:name w:val="heading 5"/>
    <w:basedOn w:val="Standard"/>
    <w:next w:val="Standard"/>
    <w:link w:val="berschrift5Zchn"/>
    <w:uiPriority w:val="9"/>
    <w:semiHidden/>
    <w:unhideWhenUsed/>
    <w:qFormat/>
    <w:rsid w:val="00232C19"/>
    <w:pPr>
      <w:keepNext/>
      <w:keepLines/>
      <w:numPr>
        <w:ilvl w:val="4"/>
        <w:numId w:val="31"/>
      </w:numPr>
      <w:spacing w:before="200" w:line="276" w:lineRule="auto"/>
      <w:jc w:val="both"/>
      <w:outlineLvl w:val="4"/>
    </w:pPr>
    <w:rPr>
      <w:rFonts w:asciiTheme="majorHAnsi" w:eastAsiaTheme="majorEastAsia" w:hAnsiTheme="majorHAnsi" w:cstheme="majorBidi"/>
      <w:color w:val="243F60" w:themeColor="accent1" w:themeShade="7F"/>
      <w:szCs w:val="22"/>
      <w:lang w:eastAsia="en-US"/>
    </w:rPr>
  </w:style>
  <w:style w:type="paragraph" w:styleId="berschrift6">
    <w:name w:val="heading 6"/>
    <w:basedOn w:val="Standard"/>
    <w:next w:val="Standard"/>
    <w:link w:val="berschrift6Zchn"/>
    <w:uiPriority w:val="9"/>
    <w:semiHidden/>
    <w:unhideWhenUsed/>
    <w:qFormat/>
    <w:rsid w:val="00232C19"/>
    <w:pPr>
      <w:keepNext/>
      <w:keepLines/>
      <w:numPr>
        <w:ilvl w:val="5"/>
        <w:numId w:val="31"/>
      </w:numPr>
      <w:spacing w:before="200" w:line="276" w:lineRule="auto"/>
      <w:jc w:val="both"/>
      <w:outlineLvl w:val="5"/>
    </w:pPr>
    <w:rPr>
      <w:rFonts w:asciiTheme="majorHAnsi" w:eastAsiaTheme="majorEastAsia" w:hAnsiTheme="majorHAnsi" w:cstheme="majorBidi"/>
      <w:i/>
      <w:iCs/>
      <w:color w:val="243F60" w:themeColor="accent1" w:themeShade="7F"/>
      <w:szCs w:val="22"/>
      <w:lang w:eastAsia="en-US"/>
    </w:rPr>
  </w:style>
  <w:style w:type="paragraph" w:styleId="berschrift7">
    <w:name w:val="heading 7"/>
    <w:basedOn w:val="Standard"/>
    <w:next w:val="Standard"/>
    <w:link w:val="berschrift7Zchn"/>
    <w:uiPriority w:val="9"/>
    <w:semiHidden/>
    <w:unhideWhenUsed/>
    <w:qFormat/>
    <w:rsid w:val="00232C19"/>
    <w:pPr>
      <w:keepNext/>
      <w:keepLines/>
      <w:numPr>
        <w:ilvl w:val="6"/>
        <w:numId w:val="31"/>
      </w:numPr>
      <w:spacing w:before="200" w:line="276" w:lineRule="auto"/>
      <w:jc w:val="both"/>
      <w:outlineLvl w:val="6"/>
    </w:pPr>
    <w:rPr>
      <w:rFonts w:asciiTheme="majorHAnsi" w:eastAsiaTheme="majorEastAsia" w:hAnsiTheme="majorHAnsi" w:cstheme="majorBidi"/>
      <w:i/>
      <w:iCs/>
      <w:color w:val="404040" w:themeColor="text1" w:themeTint="BF"/>
      <w:szCs w:val="22"/>
      <w:lang w:eastAsia="en-US"/>
    </w:rPr>
  </w:style>
  <w:style w:type="paragraph" w:styleId="berschrift8">
    <w:name w:val="heading 8"/>
    <w:basedOn w:val="Standard"/>
    <w:next w:val="Standard"/>
    <w:link w:val="berschrift8Zchn"/>
    <w:uiPriority w:val="9"/>
    <w:semiHidden/>
    <w:unhideWhenUsed/>
    <w:qFormat/>
    <w:rsid w:val="00232C19"/>
    <w:pPr>
      <w:keepNext/>
      <w:keepLines/>
      <w:numPr>
        <w:ilvl w:val="7"/>
        <w:numId w:val="31"/>
      </w:numPr>
      <w:spacing w:before="200" w:line="276" w:lineRule="auto"/>
      <w:jc w:val="both"/>
      <w:outlineLvl w:val="7"/>
    </w:pPr>
    <w:rPr>
      <w:rFonts w:asciiTheme="majorHAnsi" w:eastAsiaTheme="majorEastAsia" w:hAnsiTheme="majorHAnsi" w:cstheme="majorBidi"/>
      <w:color w:val="404040" w:themeColor="text1" w:themeTint="BF"/>
      <w:lang w:eastAsia="en-US"/>
    </w:rPr>
  </w:style>
  <w:style w:type="paragraph" w:styleId="berschrift9">
    <w:name w:val="heading 9"/>
    <w:basedOn w:val="Standard"/>
    <w:next w:val="Standard"/>
    <w:link w:val="berschrift9Zchn"/>
    <w:uiPriority w:val="9"/>
    <w:semiHidden/>
    <w:unhideWhenUsed/>
    <w:qFormat/>
    <w:rsid w:val="00232C19"/>
    <w:pPr>
      <w:keepNext/>
      <w:keepLines/>
      <w:numPr>
        <w:ilvl w:val="8"/>
        <w:numId w:val="31"/>
      </w:numPr>
      <w:spacing w:before="200" w:line="276" w:lineRule="auto"/>
      <w:jc w:val="both"/>
      <w:outlineLvl w:val="8"/>
    </w:pPr>
    <w:rPr>
      <w:rFonts w:asciiTheme="majorHAnsi" w:eastAsiaTheme="majorEastAsia" w:hAnsiTheme="majorHAnsi" w:cstheme="majorBidi"/>
      <w:i/>
      <w:iCs/>
      <w:color w:val="404040" w:themeColor="text1" w:themeTint="BF"/>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rFonts w:ascii="Arial" w:hAnsi="Arial"/>
      <w:sz w:val="22"/>
    </w:rPr>
  </w:style>
  <w:style w:type="paragraph" w:styleId="Sprechblasentext">
    <w:name w:val="Balloon Text"/>
    <w:basedOn w:val="Standard"/>
    <w:semiHidden/>
    <w:rsid w:val="00431EFB"/>
    <w:rPr>
      <w:rFonts w:ascii="Tahoma" w:hAnsi="Tahoma" w:cs="Tahoma"/>
      <w:sz w:val="16"/>
      <w:szCs w:val="16"/>
    </w:rPr>
  </w:style>
  <w:style w:type="table" w:styleId="Tabellenraster">
    <w:name w:val="Table Grid"/>
    <w:basedOn w:val="NormaleTabelle"/>
    <w:rsid w:val="00FB0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Hyperlink">
    <w:name w:val="Hyperlink"/>
    <w:basedOn w:val="Absatz-Standardschriftart"/>
    <w:rsid w:val="00A1502C"/>
    <w:rPr>
      <w:color w:val="0000FF"/>
      <w:u w:val="single"/>
    </w:rPr>
  </w:style>
  <w:style w:type="paragraph" w:styleId="Funotentext">
    <w:name w:val="footnote text"/>
    <w:basedOn w:val="Standard"/>
    <w:link w:val="FunotentextZchn"/>
    <w:semiHidden/>
    <w:rsid w:val="00920C0A"/>
    <w:rPr>
      <w:lang w:val="x-none"/>
    </w:rPr>
  </w:style>
  <w:style w:type="character" w:customStyle="1" w:styleId="FunotentextZchn">
    <w:name w:val="Fußnotentext Zchn"/>
    <w:basedOn w:val="Absatz-Standardschriftart"/>
    <w:link w:val="Funotentext"/>
    <w:semiHidden/>
    <w:rsid w:val="00920C0A"/>
    <w:rPr>
      <w:lang w:val="x-none" w:eastAsia="de-DE" w:bidi="ar-SA"/>
    </w:rPr>
  </w:style>
  <w:style w:type="character" w:styleId="Funotenzeichen">
    <w:name w:val="footnote reference"/>
    <w:basedOn w:val="Absatz-Standardschriftart"/>
    <w:uiPriority w:val="99"/>
    <w:semiHidden/>
    <w:rsid w:val="00920C0A"/>
    <w:rPr>
      <w:rFonts w:cs="Times New Roman"/>
      <w:vertAlign w:val="superscript"/>
    </w:rPr>
  </w:style>
  <w:style w:type="paragraph" w:customStyle="1" w:styleId="Listenabsatz1">
    <w:name w:val="Listenabsatz1"/>
    <w:basedOn w:val="Standard"/>
    <w:rsid w:val="00920C0A"/>
    <w:pPr>
      <w:ind w:left="720"/>
      <w:contextualSpacing/>
    </w:pPr>
    <w:rPr>
      <w:sz w:val="24"/>
      <w:szCs w:val="24"/>
    </w:rPr>
  </w:style>
  <w:style w:type="character" w:customStyle="1" w:styleId="KopfzeileZchn">
    <w:name w:val="Kopfzeile Zchn"/>
    <w:basedOn w:val="Absatz-Standardschriftart"/>
    <w:link w:val="Kopfzeile"/>
    <w:uiPriority w:val="99"/>
    <w:rsid w:val="00EA152B"/>
    <w:rPr>
      <w:lang w:val="de-DE" w:eastAsia="de-DE" w:bidi="ar-SA"/>
    </w:rPr>
  </w:style>
  <w:style w:type="paragraph" w:customStyle="1" w:styleId="Listenabsatz2">
    <w:name w:val="Listenabsatz2"/>
    <w:basedOn w:val="Standard"/>
    <w:rsid w:val="00EA152B"/>
    <w:pPr>
      <w:ind w:left="720"/>
      <w:contextualSpacing/>
    </w:pPr>
    <w:rPr>
      <w:rFonts w:eastAsia="Calibri"/>
      <w:sz w:val="24"/>
      <w:szCs w:val="24"/>
    </w:rPr>
  </w:style>
  <w:style w:type="paragraph" w:customStyle="1" w:styleId="Default">
    <w:name w:val="Default"/>
    <w:rsid w:val="001744D5"/>
    <w:pPr>
      <w:autoSpaceDE w:val="0"/>
      <w:autoSpaceDN w:val="0"/>
      <w:adjustRightInd w:val="0"/>
    </w:pPr>
    <w:rPr>
      <w:rFonts w:ascii="Arial" w:hAnsi="Arial" w:cs="Arial"/>
      <w:color w:val="000000"/>
      <w:sz w:val="24"/>
      <w:szCs w:val="24"/>
    </w:rPr>
  </w:style>
  <w:style w:type="paragraph" w:customStyle="1" w:styleId="CM56">
    <w:name w:val="CM56"/>
    <w:basedOn w:val="Default"/>
    <w:next w:val="Default"/>
    <w:rsid w:val="00E95E4F"/>
    <w:rPr>
      <w:rFonts w:cs="Times New Roman"/>
      <w:color w:val="auto"/>
    </w:rPr>
  </w:style>
  <w:style w:type="paragraph" w:customStyle="1" w:styleId="CM44">
    <w:name w:val="CM44"/>
    <w:basedOn w:val="Default"/>
    <w:next w:val="Default"/>
    <w:rsid w:val="00E95E4F"/>
    <w:rPr>
      <w:rFonts w:cs="Times New Roman"/>
      <w:color w:val="auto"/>
    </w:rPr>
  </w:style>
  <w:style w:type="paragraph" w:customStyle="1" w:styleId="CM17">
    <w:name w:val="CM17"/>
    <w:basedOn w:val="Default"/>
    <w:next w:val="Default"/>
    <w:rsid w:val="00674C01"/>
    <w:pPr>
      <w:spacing w:line="236" w:lineRule="atLeast"/>
    </w:pPr>
    <w:rPr>
      <w:rFonts w:cs="Times New Roman"/>
      <w:color w:val="auto"/>
    </w:rPr>
  </w:style>
  <w:style w:type="paragraph" w:customStyle="1" w:styleId="CM54">
    <w:name w:val="CM54"/>
    <w:basedOn w:val="Default"/>
    <w:next w:val="Default"/>
    <w:rsid w:val="00674C01"/>
    <w:rPr>
      <w:rFonts w:cs="Times New Roman"/>
      <w:color w:val="auto"/>
    </w:rPr>
  </w:style>
  <w:style w:type="paragraph" w:customStyle="1" w:styleId="CM20">
    <w:name w:val="CM20"/>
    <w:basedOn w:val="Default"/>
    <w:next w:val="Default"/>
    <w:rsid w:val="003A1CE1"/>
    <w:pPr>
      <w:spacing w:line="233" w:lineRule="atLeast"/>
    </w:pPr>
    <w:rPr>
      <w:rFonts w:cs="Times New Roman"/>
      <w:color w:val="auto"/>
    </w:rPr>
  </w:style>
  <w:style w:type="paragraph" w:customStyle="1" w:styleId="CM23">
    <w:name w:val="CM23"/>
    <w:basedOn w:val="Default"/>
    <w:next w:val="Default"/>
    <w:rsid w:val="00AA2D66"/>
    <w:pPr>
      <w:spacing w:line="231" w:lineRule="atLeast"/>
    </w:pPr>
    <w:rPr>
      <w:rFonts w:cs="Times New Roman"/>
      <w:color w:val="auto"/>
    </w:rPr>
  </w:style>
  <w:style w:type="paragraph" w:customStyle="1" w:styleId="CM48">
    <w:name w:val="CM48"/>
    <w:basedOn w:val="Default"/>
    <w:next w:val="Default"/>
    <w:rsid w:val="00066A08"/>
    <w:rPr>
      <w:rFonts w:cs="Times New Roman"/>
      <w:color w:val="auto"/>
    </w:rPr>
  </w:style>
  <w:style w:type="paragraph" w:customStyle="1" w:styleId="CM28">
    <w:name w:val="CM28"/>
    <w:basedOn w:val="Default"/>
    <w:next w:val="Default"/>
    <w:rsid w:val="00727AF0"/>
    <w:pPr>
      <w:spacing w:line="228" w:lineRule="atLeast"/>
    </w:pPr>
    <w:rPr>
      <w:rFonts w:cs="Times New Roman"/>
      <w:color w:val="auto"/>
    </w:rPr>
  </w:style>
  <w:style w:type="paragraph" w:customStyle="1" w:styleId="CM62">
    <w:name w:val="CM62"/>
    <w:basedOn w:val="Default"/>
    <w:next w:val="Default"/>
    <w:rsid w:val="00727AF0"/>
    <w:rPr>
      <w:rFonts w:cs="Times New Roman"/>
      <w:color w:val="auto"/>
    </w:rPr>
  </w:style>
  <w:style w:type="paragraph" w:customStyle="1" w:styleId="CM27">
    <w:name w:val="CM27"/>
    <w:basedOn w:val="Default"/>
    <w:next w:val="Default"/>
    <w:rsid w:val="00727AF0"/>
    <w:pPr>
      <w:spacing w:line="231" w:lineRule="atLeast"/>
    </w:pPr>
    <w:rPr>
      <w:rFonts w:cs="Times New Roman"/>
      <w:color w:val="auto"/>
    </w:rPr>
  </w:style>
  <w:style w:type="paragraph" w:customStyle="1" w:styleId="CM30">
    <w:name w:val="CM30"/>
    <w:basedOn w:val="Default"/>
    <w:next w:val="Default"/>
    <w:rsid w:val="00727AF0"/>
    <w:pPr>
      <w:spacing w:line="231" w:lineRule="atLeast"/>
    </w:pPr>
    <w:rPr>
      <w:rFonts w:cs="Times New Roman"/>
      <w:color w:val="auto"/>
    </w:rPr>
  </w:style>
  <w:style w:type="paragraph" w:customStyle="1" w:styleId="CM31">
    <w:name w:val="CM31"/>
    <w:basedOn w:val="Default"/>
    <w:next w:val="Default"/>
    <w:rsid w:val="00727AF0"/>
    <w:pPr>
      <w:spacing w:line="231" w:lineRule="atLeast"/>
    </w:pPr>
    <w:rPr>
      <w:rFonts w:cs="Times New Roman"/>
      <w:color w:val="auto"/>
    </w:rPr>
  </w:style>
  <w:style w:type="paragraph" w:customStyle="1" w:styleId="CM32">
    <w:name w:val="CM32"/>
    <w:basedOn w:val="Default"/>
    <w:next w:val="Default"/>
    <w:rsid w:val="00727AF0"/>
    <w:pPr>
      <w:spacing w:line="231" w:lineRule="atLeast"/>
    </w:pPr>
    <w:rPr>
      <w:rFonts w:cs="Times New Roman"/>
      <w:color w:val="auto"/>
    </w:rPr>
  </w:style>
  <w:style w:type="paragraph" w:customStyle="1" w:styleId="CM36">
    <w:name w:val="CM36"/>
    <w:basedOn w:val="Default"/>
    <w:next w:val="Default"/>
    <w:rsid w:val="00D957E3"/>
    <w:pPr>
      <w:spacing w:line="231" w:lineRule="atLeast"/>
    </w:pPr>
    <w:rPr>
      <w:rFonts w:cs="Times New Roman"/>
      <w:color w:val="auto"/>
    </w:rPr>
  </w:style>
  <w:style w:type="paragraph" w:customStyle="1" w:styleId="CM35">
    <w:name w:val="CM35"/>
    <w:basedOn w:val="Default"/>
    <w:next w:val="Default"/>
    <w:rsid w:val="0021364E"/>
    <w:pPr>
      <w:spacing w:line="236" w:lineRule="atLeast"/>
    </w:pPr>
    <w:rPr>
      <w:rFonts w:cs="Times New Roman"/>
      <w:color w:val="auto"/>
    </w:rPr>
  </w:style>
  <w:style w:type="paragraph" w:styleId="Listenabsatz">
    <w:name w:val="List Paragraph"/>
    <w:aliases w:val="Titel mittig"/>
    <w:basedOn w:val="Standard"/>
    <w:uiPriority w:val="34"/>
    <w:qFormat/>
    <w:rsid w:val="000C24B6"/>
    <w:pPr>
      <w:ind w:left="720"/>
      <w:contextualSpacing/>
    </w:pPr>
  </w:style>
  <w:style w:type="table" w:customStyle="1" w:styleId="Tabellenraster1">
    <w:name w:val="Tabellenraster1"/>
    <w:basedOn w:val="NormaleTabelle"/>
    <w:next w:val="Tabellenraster"/>
    <w:uiPriority w:val="59"/>
    <w:rsid w:val="00D055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berschrift1Zchn">
    <w:name w:val="Überschrift 1 Zchn"/>
    <w:basedOn w:val="Absatz-Standardschriftart"/>
    <w:link w:val="berschrift1"/>
    <w:uiPriority w:val="9"/>
    <w:rsid w:val="00232C19"/>
    <w:rPr>
      <w:rFonts w:ascii="Arial" w:eastAsiaTheme="majorEastAsia" w:hAnsi="Arial" w:cstheme="majorBidi"/>
      <w:b/>
      <w:bCs/>
      <w:color w:val="000000" w:themeColor="text1"/>
      <w:sz w:val="24"/>
      <w:szCs w:val="28"/>
      <w:lang w:eastAsia="en-US"/>
    </w:rPr>
  </w:style>
  <w:style w:type="character" w:customStyle="1" w:styleId="berschrift2Zchn">
    <w:name w:val="Überschrift 2 Zchn"/>
    <w:basedOn w:val="Absatz-Standardschriftart"/>
    <w:link w:val="berschrift2"/>
    <w:uiPriority w:val="9"/>
    <w:semiHidden/>
    <w:rsid w:val="00232C19"/>
    <w:rPr>
      <w:rFonts w:ascii="Arial" w:eastAsiaTheme="majorEastAsia" w:hAnsi="Arial" w:cstheme="majorBidi"/>
      <w:b/>
      <w:bCs/>
      <w:color w:val="000000" w:themeColor="text1"/>
      <w:szCs w:val="26"/>
      <w:lang w:eastAsia="en-US"/>
    </w:rPr>
  </w:style>
  <w:style w:type="character" w:customStyle="1" w:styleId="berschrift3Zchn">
    <w:name w:val="Überschrift 3 Zchn"/>
    <w:basedOn w:val="Absatz-Standardschriftart"/>
    <w:link w:val="berschrift3"/>
    <w:uiPriority w:val="9"/>
    <w:semiHidden/>
    <w:rsid w:val="00232C19"/>
    <w:rPr>
      <w:rFonts w:ascii="Arial" w:eastAsiaTheme="majorEastAsia" w:hAnsi="Arial" w:cstheme="majorBidi"/>
      <w:bCs/>
      <w:color w:val="000000" w:themeColor="text1"/>
      <w:szCs w:val="22"/>
      <w:lang w:eastAsia="en-US"/>
    </w:rPr>
  </w:style>
  <w:style w:type="character" w:customStyle="1" w:styleId="berschrift4Zchn">
    <w:name w:val="Überschrift 4 Zchn"/>
    <w:basedOn w:val="Absatz-Standardschriftart"/>
    <w:link w:val="berschrift4"/>
    <w:uiPriority w:val="9"/>
    <w:semiHidden/>
    <w:rsid w:val="00232C19"/>
    <w:rPr>
      <w:rFonts w:asciiTheme="majorHAnsi" w:eastAsiaTheme="majorEastAsia" w:hAnsiTheme="majorHAnsi" w:cstheme="majorBidi"/>
      <w:b/>
      <w:bCs/>
      <w:i/>
      <w:iCs/>
      <w:color w:val="4F81BD" w:themeColor="accent1"/>
      <w:szCs w:val="22"/>
      <w:lang w:eastAsia="en-US"/>
    </w:rPr>
  </w:style>
  <w:style w:type="character" w:customStyle="1" w:styleId="berschrift5Zchn">
    <w:name w:val="Überschrift 5 Zchn"/>
    <w:basedOn w:val="Absatz-Standardschriftart"/>
    <w:link w:val="berschrift5"/>
    <w:uiPriority w:val="9"/>
    <w:semiHidden/>
    <w:rsid w:val="00232C19"/>
    <w:rPr>
      <w:rFonts w:asciiTheme="majorHAnsi" w:eastAsiaTheme="majorEastAsia" w:hAnsiTheme="majorHAnsi" w:cstheme="majorBidi"/>
      <w:color w:val="243F60" w:themeColor="accent1" w:themeShade="7F"/>
      <w:szCs w:val="22"/>
      <w:lang w:eastAsia="en-US"/>
    </w:rPr>
  </w:style>
  <w:style w:type="character" w:customStyle="1" w:styleId="berschrift6Zchn">
    <w:name w:val="Überschrift 6 Zchn"/>
    <w:basedOn w:val="Absatz-Standardschriftart"/>
    <w:link w:val="berschrift6"/>
    <w:uiPriority w:val="9"/>
    <w:semiHidden/>
    <w:rsid w:val="00232C19"/>
    <w:rPr>
      <w:rFonts w:asciiTheme="majorHAnsi" w:eastAsiaTheme="majorEastAsia" w:hAnsiTheme="majorHAnsi" w:cstheme="majorBidi"/>
      <w:i/>
      <w:iCs/>
      <w:color w:val="243F60" w:themeColor="accent1" w:themeShade="7F"/>
      <w:szCs w:val="22"/>
      <w:lang w:eastAsia="en-US"/>
    </w:rPr>
  </w:style>
  <w:style w:type="character" w:customStyle="1" w:styleId="berschrift7Zchn">
    <w:name w:val="Überschrift 7 Zchn"/>
    <w:basedOn w:val="Absatz-Standardschriftart"/>
    <w:link w:val="berschrift7"/>
    <w:uiPriority w:val="9"/>
    <w:semiHidden/>
    <w:rsid w:val="00232C19"/>
    <w:rPr>
      <w:rFonts w:asciiTheme="majorHAnsi" w:eastAsiaTheme="majorEastAsia" w:hAnsiTheme="majorHAnsi" w:cstheme="majorBidi"/>
      <w:i/>
      <w:iCs/>
      <w:color w:val="404040" w:themeColor="text1" w:themeTint="BF"/>
      <w:szCs w:val="22"/>
      <w:lang w:eastAsia="en-US"/>
    </w:rPr>
  </w:style>
  <w:style w:type="character" w:customStyle="1" w:styleId="berschrift8Zchn">
    <w:name w:val="Überschrift 8 Zchn"/>
    <w:basedOn w:val="Absatz-Standardschriftart"/>
    <w:link w:val="berschrift8"/>
    <w:uiPriority w:val="9"/>
    <w:semiHidden/>
    <w:rsid w:val="00232C19"/>
    <w:rPr>
      <w:rFonts w:asciiTheme="majorHAnsi" w:eastAsiaTheme="majorEastAsia" w:hAnsiTheme="majorHAnsi" w:cstheme="majorBidi"/>
      <w:color w:val="404040" w:themeColor="text1" w:themeTint="BF"/>
      <w:lang w:eastAsia="en-US"/>
    </w:rPr>
  </w:style>
  <w:style w:type="character" w:customStyle="1" w:styleId="berschrift9Zchn">
    <w:name w:val="Überschrift 9 Zchn"/>
    <w:basedOn w:val="Absatz-Standardschriftart"/>
    <w:link w:val="berschrift9"/>
    <w:uiPriority w:val="9"/>
    <w:semiHidden/>
    <w:rsid w:val="00232C19"/>
    <w:rPr>
      <w:rFonts w:asciiTheme="majorHAnsi" w:eastAsiaTheme="majorEastAsia" w:hAnsiTheme="majorHAnsi" w:cstheme="majorBidi"/>
      <w:i/>
      <w:iCs/>
      <w:color w:val="404040" w:themeColor="text1" w:themeTint="B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ergaben-wirtschaftsregion-aachen.de" TargetMode="External"/><Relationship Id="rId18" Type="http://schemas.openxmlformats.org/officeDocument/2006/relationships/hyperlink" Target="mailto:datenschutz@staedteregion-aachen.de-mail.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ergaben-wirtschaftsregion-aachen.de" TargetMode="External"/><Relationship Id="rId17" Type="http://schemas.openxmlformats.org/officeDocument/2006/relationships/hyperlink" Target="mailto:datenschutz@staedteregion-aachen.de"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fo@staedteregion-aachen.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rgaben-wirtschaftsregion-aachen.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bmvbs.de"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vergabe.nrw.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eck-online.beck.de/?typ=reference&amp;y=100&amp;g=MiLo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gif"/></Relationships>
</file>

<file path=word/_rels/header3.xml.rels><?xml version="1.0" encoding="UTF-8" standalone="yes"?>
<Relationships xmlns="http://schemas.openxmlformats.org/package/2006/relationships"><Relationship Id="rId3" Type="http://schemas.openxmlformats.org/officeDocument/2006/relationships/image" Target="file:///\\KREIS_AACHEN\DAT\APPS\WINNT\OfficeXP\Grafiken\WAPPEN30d.jpg" TargetMode="External"/><Relationship Id="rId2" Type="http://schemas.openxmlformats.org/officeDocument/2006/relationships/image" Target="file:///P:\OfficeXP\Grafiken\kuller_.jpg" TargetMode="External"/><Relationship Id="rId1" Type="http://schemas.openxmlformats.org/officeDocument/2006/relationships/image" Target="file:///P:\OfficeXP\Grafiken\kreis30.jpg" TargetMode="External"/><Relationship Id="rId5" Type="http://schemas.openxmlformats.org/officeDocument/2006/relationships/image" Target="file:///P:\OfficeXP\Grafiken\LOGO-MIKA.jpg" TargetMode="External"/><Relationship Id="rId4" Type="http://schemas.openxmlformats.org/officeDocument/2006/relationships/image" Target="file:///P:\OfficeXP\Grafiken\LANDRAT.jp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1376C-831E-4A35-B1E2-6E8A6CAC4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9875</Words>
  <Characters>67946</Characters>
  <Application>Microsoft Office Word</Application>
  <DocSecurity>0</DocSecurity>
  <Lines>2717</Lines>
  <Paragraphs>1655</Paragraphs>
  <ScaleCrop>false</ScaleCrop>
  <HeadingPairs>
    <vt:vector size="2" baseType="variant">
      <vt:variant>
        <vt:lpstr>Titel</vt:lpstr>
      </vt:variant>
      <vt:variant>
        <vt:i4>1</vt:i4>
      </vt:variant>
    </vt:vector>
  </HeadingPairs>
  <TitlesOfParts>
    <vt:vector size="1" baseType="lpstr">
      <vt:lpstr>Vorlage Kreis Aachen</vt:lpstr>
    </vt:vector>
  </TitlesOfParts>
  <Company>StädteRegion Aachen</Company>
  <LinksUpToDate>false</LinksUpToDate>
  <CharactersWithSpaces>76166</CharactersWithSpaces>
  <SharedDoc>false</SharedDoc>
  <HLinks>
    <vt:vector size="24" baseType="variant">
      <vt:variant>
        <vt:i4>458772</vt:i4>
      </vt:variant>
      <vt:variant>
        <vt:i4>686</vt:i4>
      </vt:variant>
      <vt:variant>
        <vt:i4>0</vt:i4>
      </vt:variant>
      <vt:variant>
        <vt:i4>5</vt:i4>
      </vt:variant>
      <vt:variant>
        <vt:lpwstr>http://www.bmvbs.de/</vt:lpwstr>
      </vt:variant>
      <vt:variant>
        <vt:lpwstr/>
      </vt:variant>
      <vt:variant>
        <vt:i4>1441819</vt:i4>
      </vt:variant>
      <vt:variant>
        <vt:i4>532</vt:i4>
      </vt:variant>
      <vt:variant>
        <vt:i4>0</vt:i4>
      </vt:variant>
      <vt:variant>
        <vt:i4>5</vt:i4>
      </vt:variant>
      <vt:variant>
        <vt:lpwstr>http://www.vergaben-wirtschaftsregion-aachen.de/</vt:lpwstr>
      </vt:variant>
      <vt:variant>
        <vt:lpwstr/>
      </vt:variant>
      <vt:variant>
        <vt:i4>1441819</vt:i4>
      </vt:variant>
      <vt:variant>
        <vt:i4>337</vt:i4>
      </vt:variant>
      <vt:variant>
        <vt:i4>0</vt:i4>
      </vt:variant>
      <vt:variant>
        <vt:i4>5</vt:i4>
      </vt:variant>
      <vt:variant>
        <vt:lpwstr>http://www.vergaben-wirtschaftsregion-aachen.de/</vt:lpwstr>
      </vt:variant>
      <vt:variant>
        <vt:lpwstr/>
      </vt:variant>
      <vt:variant>
        <vt:i4>1441819</vt:i4>
      </vt:variant>
      <vt:variant>
        <vt:i4>126</vt:i4>
      </vt:variant>
      <vt:variant>
        <vt:i4>0</vt:i4>
      </vt:variant>
      <vt:variant>
        <vt:i4>5</vt:i4>
      </vt:variant>
      <vt:variant>
        <vt:lpwstr>http://www.vergaben-wirtschaftsregion-aachen.de/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Kreis Aachen</dc:title>
  <dc:creator>SR Aachen</dc:creator>
  <cp:lastModifiedBy>Sven Buchardt</cp:lastModifiedBy>
  <cp:revision>3</cp:revision>
  <cp:lastPrinted>2025-11-12T12:03:00Z</cp:lastPrinted>
  <dcterms:created xsi:type="dcterms:W3CDTF">2025-11-12T12:09:00Z</dcterms:created>
  <dcterms:modified xsi:type="dcterms:W3CDTF">2025-11-12T12:11:00Z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OpenTime">
    <vt:lpwstr>1/6/2020 10:59:02 AM</vt:lpwstr>
  </property>
  <property fmtid="{D5CDD505-2E9C-101B-9397-08002B2CF9AE}" pid="3" name="OS_LastOpenUser">
    <vt:lpwstr>ENGELE02</vt:lpwstr>
  </property>
</Properties>
</file>